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32" w:rsidRDefault="00394632" w:rsidP="00AF1F74">
      <w:pPr>
        <w:tabs>
          <w:tab w:val="left" w:pos="2268"/>
          <w:tab w:val="left" w:pos="4253"/>
          <w:tab w:val="left" w:pos="8080"/>
          <w:tab w:val="left" w:pos="9923"/>
        </w:tabs>
        <w:spacing w:after="0" w:line="240" w:lineRule="auto"/>
        <w:ind w:left="8505" w:hanging="7164"/>
        <w:rPr>
          <w:rFonts w:ascii="Times New Roman" w:hAnsi="Times New Roman" w:cs="Times New Roman"/>
          <w:b/>
          <w:bCs/>
          <w:sz w:val="24"/>
          <w:szCs w:val="24"/>
        </w:rPr>
      </w:pPr>
    </w:p>
    <w:p w:rsidR="009D779D" w:rsidRDefault="00AF1F74" w:rsidP="009D779D">
      <w:pPr>
        <w:spacing w:after="0" w:line="240" w:lineRule="auto"/>
        <w:jc w:val="center"/>
        <w:rPr>
          <w:rFonts w:ascii="Times New Roman" w:hAnsi="Times New Roman"/>
          <w:b/>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sidR="009D779D">
        <w:rPr>
          <w:rFonts w:ascii="Times New Roman" w:hAnsi="Times New Roman"/>
          <w:b/>
          <w:sz w:val="28"/>
          <w:szCs w:val="28"/>
        </w:rPr>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1</w:t>
      </w:r>
    </w:p>
    <w:p w:rsidR="00EC009F" w:rsidRDefault="00AF1F74" w:rsidP="00C00D6C">
      <w:pPr>
        <w:tabs>
          <w:tab w:val="left" w:pos="2268"/>
          <w:tab w:val="left" w:pos="4253"/>
          <w:tab w:val="left" w:pos="8080"/>
          <w:tab w:val="left" w:pos="9923"/>
        </w:tabs>
        <w:spacing w:after="0" w:line="240" w:lineRule="auto"/>
        <w:ind w:left="8505" w:hanging="7164"/>
        <w:rPr>
          <w:rFonts w:ascii="Times New Roman" w:hAnsi="Times New Roman"/>
          <w:b/>
          <w:sz w:val="28"/>
          <w:szCs w:val="28"/>
        </w:rPr>
      </w:pPr>
      <w:r>
        <w:rPr>
          <w:rFonts w:ascii="Times New Roman" w:hAnsi="Times New Roman" w:cs="Times New Roman"/>
          <w:b/>
          <w:bCs/>
          <w:sz w:val="24"/>
          <w:szCs w:val="24"/>
        </w:rPr>
        <w:tab/>
      </w:r>
      <w:r w:rsidR="0035214A" w:rsidRPr="00EC009F">
        <w:rPr>
          <w:rFonts w:ascii="Times New Roman" w:hAnsi="Times New Roman" w:cs="Times New Roman"/>
          <w:b/>
          <w:bCs/>
          <w:sz w:val="28"/>
          <w:szCs w:val="28"/>
        </w:rPr>
        <w:t xml:space="preserve">             </w:t>
      </w:r>
    </w:p>
    <w:p w:rsidR="00357101" w:rsidRDefault="00807B74" w:rsidP="007D40AA">
      <w:pPr>
        <w:tabs>
          <w:tab w:val="left" w:pos="4253"/>
          <w:tab w:val="left" w:pos="4678"/>
        </w:tabs>
        <w:spacing w:after="0" w:line="240" w:lineRule="auto"/>
        <w:jc w:val="both"/>
        <w:rPr>
          <w:rFonts w:ascii="Times New Roman" w:hAnsi="Times New Roman" w:cs="Times New Roman"/>
          <w:b/>
          <w:bCs/>
          <w:sz w:val="26"/>
          <w:szCs w:val="26"/>
        </w:rPr>
      </w:pPr>
      <w:r w:rsidRPr="00807B74">
        <w:rPr>
          <w:rFonts w:ascii="Times New Roman" w:hAnsi="Times New Roman" w:cs="Times New Roman"/>
          <w:b/>
          <w:bCs/>
          <w:sz w:val="26"/>
          <w:szCs w:val="26"/>
        </w:rPr>
        <w:t>О</w:t>
      </w:r>
      <w:r w:rsidR="005F0BFF">
        <w:rPr>
          <w:rFonts w:ascii="Times New Roman" w:hAnsi="Times New Roman" w:cs="Times New Roman"/>
          <w:b/>
          <w:bCs/>
          <w:sz w:val="26"/>
          <w:szCs w:val="26"/>
        </w:rPr>
        <w:t xml:space="preserve">  </w:t>
      </w:r>
      <w:r w:rsidRPr="00807B74">
        <w:rPr>
          <w:rFonts w:ascii="Times New Roman" w:hAnsi="Times New Roman" w:cs="Times New Roman"/>
          <w:b/>
          <w:bCs/>
          <w:sz w:val="26"/>
          <w:szCs w:val="26"/>
        </w:rPr>
        <w:t>публичных</w:t>
      </w:r>
      <w:r w:rsidR="005F0BFF">
        <w:rPr>
          <w:rFonts w:ascii="Times New Roman" w:hAnsi="Times New Roman" w:cs="Times New Roman"/>
          <w:b/>
          <w:bCs/>
          <w:sz w:val="26"/>
          <w:szCs w:val="26"/>
        </w:rPr>
        <w:t xml:space="preserve"> </w:t>
      </w:r>
      <w:r w:rsidR="007D40AA">
        <w:rPr>
          <w:rFonts w:ascii="Times New Roman" w:hAnsi="Times New Roman" w:cs="Times New Roman"/>
          <w:b/>
          <w:bCs/>
          <w:sz w:val="26"/>
          <w:szCs w:val="26"/>
        </w:rPr>
        <w:t xml:space="preserve"> </w:t>
      </w:r>
      <w:r w:rsidRPr="00807B74">
        <w:rPr>
          <w:rFonts w:ascii="Times New Roman" w:hAnsi="Times New Roman" w:cs="Times New Roman"/>
          <w:b/>
          <w:bCs/>
          <w:sz w:val="26"/>
          <w:szCs w:val="26"/>
        </w:rPr>
        <w:t>слушаниях</w:t>
      </w:r>
      <w:r w:rsidR="005F0BFF">
        <w:rPr>
          <w:rFonts w:ascii="Times New Roman" w:hAnsi="Times New Roman" w:cs="Times New Roman"/>
          <w:b/>
          <w:bCs/>
          <w:sz w:val="26"/>
          <w:szCs w:val="26"/>
        </w:rPr>
        <w:t xml:space="preserve">  по</w:t>
      </w:r>
      <w:r w:rsidR="007D40AA">
        <w:rPr>
          <w:rFonts w:ascii="Times New Roman" w:hAnsi="Times New Roman" w:cs="Times New Roman"/>
          <w:b/>
          <w:bCs/>
          <w:sz w:val="26"/>
          <w:szCs w:val="26"/>
        </w:rPr>
        <w:t xml:space="preserve"> </w:t>
      </w:r>
      <w:r w:rsidRPr="00807B74">
        <w:rPr>
          <w:rFonts w:ascii="Times New Roman" w:hAnsi="Times New Roman" w:cs="Times New Roman"/>
          <w:b/>
          <w:bCs/>
          <w:sz w:val="26"/>
          <w:szCs w:val="26"/>
        </w:rPr>
        <w:t>проект</w:t>
      </w:r>
      <w:r w:rsidR="005F0BFF">
        <w:rPr>
          <w:rFonts w:ascii="Times New Roman" w:hAnsi="Times New Roman" w:cs="Times New Roman"/>
          <w:b/>
          <w:bCs/>
          <w:sz w:val="26"/>
          <w:szCs w:val="26"/>
        </w:rPr>
        <w:t>у</w:t>
      </w:r>
    </w:p>
    <w:p w:rsidR="00551C23" w:rsidRDefault="005F0BFF" w:rsidP="00551C23">
      <w:pPr>
        <w:pStyle w:val="a4"/>
        <w:spacing w:after="0"/>
        <w:ind w:left="0" w:right="5695"/>
        <w:jc w:val="both"/>
        <w:rPr>
          <w:b/>
          <w:bCs/>
          <w:sz w:val="28"/>
          <w:szCs w:val="28"/>
        </w:rPr>
      </w:pPr>
      <w:r w:rsidRPr="005F0BFF">
        <w:rPr>
          <w:b/>
          <w:bCs/>
          <w:sz w:val="26"/>
          <w:szCs w:val="26"/>
        </w:rPr>
        <w:t>внесения изменений в правила землепользования и застройки города Москвы по адресу: пр. Сигнальный, вл.</w:t>
      </w:r>
      <w:r>
        <w:rPr>
          <w:b/>
          <w:bCs/>
          <w:sz w:val="26"/>
          <w:szCs w:val="26"/>
        </w:rPr>
        <w:t xml:space="preserve"> </w:t>
      </w:r>
      <w:r w:rsidRPr="005F0BFF">
        <w:rPr>
          <w:b/>
          <w:bCs/>
          <w:sz w:val="26"/>
          <w:szCs w:val="26"/>
        </w:rPr>
        <w:t>16</w:t>
      </w:r>
      <w:r w:rsidR="00807B74" w:rsidRPr="005F0BFF">
        <w:rPr>
          <w:b/>
          <w:bCs/>
          <w:sz w:val="28"/>
          <w:szCs w:val="28"/>
        </w:rPr>
        <w:tab/>
      </w:r>
    </w:p>
    <w:p w:rsidR="005F0BFF" w:rsidRPr="005F0BFF" w:rsidRDefault="005F0BFF" w:rsidP="00551C23">
      <w:pPr>
        <w:pStyle w:val="a4"/>
        <w:spacing w:after="0"/>
        <w:ind w:left="0" w:right="5695"/>
        <w:jc w:val="both"/>
        <w:rPr>
          <w:b/>
          <w:bCs/>
          <w:sz w:val="26"/>
          <w:szCs w:val="26"/>
        </w:rPr>
      </w:pPr>
    </w:p>
    <w:p w:rsidR="00551C23" w:rsidRPr="00377929" w:rsidRDefault="00551C23" w:rsidP="00551C23">
      <w:pPr>
        <w:pStyle w:val="a4"/>
        <w:spacing w:after="0"/>
        <w:ind w:left="0" w:firstLine="700"/>
        <w:jc w:val="both"/>
        <w:rPr>
          <w:sz w:val="26"/>
          <w:szCs w:val="26"/>
        </w:rPr>
      </w:pPr>
      <w:r w:rsidRPr="00377929">
        <w:rPr>
          <w:sz w:val="26"/>
          <w:szCs w:val="26"/>
        </w:rPr>
        <w:t xml:space="preserve">В соответствии с пунктом 23.1 части 1 статьи 8 Закона города Москвы от 6  ноября  2002 года № 56 «Об организации местного самоуправления в городе Москве», частью 2 статьи 69  Закона города Москвы от 25 июня 2008 года «Градостроительный кодекс города Москвы», рассмотрев обращение </w:t>
      </w:r>
      <w:r>
        <w:rPr>
          <w:sz w:val="26"/>
          <w:szCs w:val="26"/>
        </w:rPr>
        <w:t>главы управы Останкинского района</w:t>
      </w:r>
      <w:r w:rsidRPr="00377929">
        <w:rPr>
          <w:sz w:val="26"/>
          <w:szCs w:val="26"/>
        </w:rPr>
        <w:t xml:space="preserve"> города Москвы от </w:t>
      </w:r>
      <w:r w:rsidR="005F0BFF">
        <w:rPr>
          <w:sz w:val="26"/>
          <w:szCs w:val="26"/>
        </w:rPr>
        <w:t>09</w:t>
      </w:r>
      <w:r w:rsidR="00C86C02">
        <w:rPr>
          <w:sz w:val="26"/>
          <w:szCs w:val="26"/>
        </w:rPr>
        <w:t xml:space="preserve"> </w:t>
      </w:r>
      <w:r w:rsidR="005F0BFF">
        <w:rPr>
          <w:sz w:val="26"/>
          <w:szCs w:val="26"/>
        </w:rPr>
        <w:t>дека</w:t>
      </w:r>
      <w:r w:rsidR="00C86C02">
        <w:rPr>
          <w:sz w:val="26"/>
          <w:szCs w:val="26"/>
        </w:rPr>
        <w:t xml:space="preserve">бря </w:t>
      </w:r>
      <w:r w:rsidRPr="00377929">
        <w:rPr>
          <w:sz w:val="26"/>
          <w:szCs w:val="26"/>
        </w:rPr>
        <w:t>201</w:t>
      </w:r>
      <w:r>
        <w:rPr>
          <w:sz w:val="26"/>
          <w:szCs w:val="26"/>
        </w:rPr>
        <w:t>9</w:t>
      </w:r>
      <w:r w:rsidR="007D40AA">
        <w:rPr>
          <w:sz w:val="26"/>
          <w:szCs w:val="26"/>
        </w:rPr>
        <w:t xml:space="preserve"> </w:t>
      </w:r>
      <w:r w:rsidRPr="00377929">
        <w:rPr>
          <w:sz w:val="26"/>
          <w:szCs w:val="26"/>
        </w:rPr>
        <w:t>№</w:t>
      </w:r>
      <w:r w:rsidR="005F0BFF">
        <w:rPr>
          <w:sz w:val="26"/>
          <w:szCs w:val="26"/>
        </w:rPr>
        <w:t xml:space="preserve"> </w:t>
      </w:r>
      <w:r w:rsidRPr="00377929">
        <w:rPr>
          <w:sz w:val="26"/>
          <w:szCs w:val="26"/>
        </w:rPr>
        <w:t>01-</w:t>
      </w:r>
      <w:r>
        <w:rPr>
          <w:sz w:val="26"/>
          <w:szCs w:val="26"/>
        </w:rPr>
        <w:t>22</w:t>
      </w:r>
      <w:r w:rsidRPr="00377929">
        <w:rPr>
          <w:sz w:val="26"/>
          <w:szCs w:val="26"/>
        </w:rPr>
        <w:t>-</w:t>
      </w:r>
      <w:r>
        <w:rPr>
          <w:sz w:val="26"/>
          <w:szCs w:val="26"/>
        </w:rPr>
        <w:t>9</w:t>
      </w:r>
      <w:r w:rsidR="005F0BFF">
        <w:rPr>
          <w:sz w:val="26"/>
          <w:szCs w:val="26"/>
        </w:rPr>
        <w:t>86</w:t>
      </w:r>
      <w:r w:rsidRPr="00377929">
        <w:rPr>
          <w:sz w:val="26"/>
          <w:szCs w:val="26"/>
        </w:rPr>
        <w:t>, Совет депутатов муниципального округа Останкинский решил:</w:t>
      </w:r>
    </w:p>
    <w:p w:rsidR="00FF390E" w:rsidRDefault="00FF390E" w:rsidP="00FF390E">
      <w:pPr>
        <w:spacing w:after="0" w:line="240" w:lineRule="auto"/>
        <w:ind w:firstLine="700"/>
        <w:jc w:val="both"/>
        <w:rPr>
          <w:rFonts w:ascii="Times New Roman" w:hAnsi="Times New Roman" w:cs="Times New Roman"/>
          <w:iCs/>
          <w:sz w:val="26"/>
          <w:szCs w:val="26"/>
        </w:rPr>
      </w:pPr>
      <w:r w:rsidRPr="009C581A">
        <w:rPr>
          <w:rFonts w:ascii="Times New Roman" w:hAnsi="Times New Roman" w:cs="Times New Roman"/>
          <w:sz w:val="26"/>
          <w:szCs w:val="26"/>
        </w:rPr>
        <w:t xml:space="preserve">1. Выразить свое несогласие с </w:t>
      </w:r>
      <w:r w:rsidRPr="002F3F93">
        <w:rPr>
          <w:rFonts w:ascii="Times New Roman" w:hAnsi="Times New Roman" w:cs="Times New Roman"/>
          <w:bCs/>
          <w:sz w:val="26"/>
          <w:szCs w:val="26"/>
        </w:rPr>
        <w:t>проект</w:t>
      </w:r>
      <w:r>
        <w:rPr>
          <w:rFonts w:ascii="Times New Roman" w:hAnsi="Times New Roman" w:cs="Times New Roman"/>
          <w:bCs/>
          <w:sz w:val="26"/>
          <w:szCs w:val="26"/>
        </w:rPr>
        <w:t>ом</w:t>
      </w:r>
      <w:r w:rsidRPr="002F3F93">
        <w:rPr>
          <w:rFonts w:ascii="Times New Roman" w:hAnsi="Times New Roman" w:cs="Times New Roman"/>
          <w:bCs/>
          <w:sz w:val="26"/>
          <w:szCs w:val="26"/>
        </w:rPr>
        <w:t xml:space="preserve"> </w:t>
      </w:r>
      <w:r>
        <w:rPr>
          <w:rFonts w:ascii="Times New Roman" w:hAnsi="Times New Roman" w:cs="Times New Roman"/>
          <w:sz w:val="26"/>
          <w:szCs w:val="26"/>
        </w:rPr>
        <w:t>внесения изменений в правила землепользования и застройки города Москвы по адресу: пр. Сигнальный, вл.16</w:t>
      </w:r>
      <w:r>
        <w:rPr>
          <w:rFonts w:ascii="Times New Roman" w:hAnsi="Times New Roman" w:cs="Times New Roman"/>
          <w:bCs/>
          <w:sz w:val="26"/>
          <w:szCs w:val="26"/>
        </w:rPr>
        <w:t xml:space="preserve">. </w:t>
      </w:r>
    </w:p>
    <w:p w:rsidR="00FF390E" w:rsidRDefault="00FF390E" w:rsidP="00FF390E">
      <w:pPr>
        <w:spacing w:after="0" w:line="240" w:lineRule="auto"/>
        <w:jc w:val="both"/>
        <w:rPr>
          <w:rFonts w:ascii="Times New Roman" w:hAnsi="Times New Roman" w:cs="Times New Roman"/>
          <w:iCs/>
          <w:sz w:val="26"/>
          <w:szCs w:val="26"/>
        </w:rPr>
      </w:pPr>
      <w:r>
        <w:rPr>
          <w:rFonts w:ascii="Times New Roman" w:hAnsi="Times New Roman" w:cs="Times New Roman"/>
          <w:sz w:val="26"/>
          <w:szCs w:val="26"/>
        </w:rPr>
        <w:tab/>
        <w:t>2</w:t>
      </w:r>
      <w:r w:rsidRPr="00377929">
        <w:rPr>
          <w:rFonts w:ascii="Times New Roman" w:hAnsi="Times New Roman" w:cs="Times New Roman"/>
          <w:sz w:val="26"/>
          <w:szCs w:val="26"/>
        </w:rPr>
        <w:t xml:space="preserve">. </w:t>
      </w:r>
      <w:r>
        <w:rPr>
          <w:rFonts w:ascii="Times New Roman" w:hAnsi="Times New Roman" w:cs="Times New Roman"/>
          <w:sz w:val="26"/>
          <w:szCs w:val="26"/>
        </w:rPr>
        <w:t xml:space="preserve">Направить обращение </w:t>
      </w:r>
      <w:r w:rsidRPr="001C6A89">
        <w:rPr>
          <w:rFonts w:ascii="Times New Roman" w:hAnsi="Times New Roman" w:cs="Times New Roman"/>
          <w:sz w:val="26"/>
          <w:szCs w:val="26"/>
        </w:rPr>
        <w:t>в комиссию по вопросам градостроительства, землепользования и застройки при Правительстве Москвы в СВАО</w:t>
      </w:r>
      <w:r>
        <w:rPr>
          <w:rFonts w:ascii="Times New Roman" w:hAnsi="Times New Roman" w:cs="Times New Roman"/>
          <w:sz w:val="26"/>
          <w:szCs w:val="26"/>
        </w:rPr>
        <w:t xml:space="preserve"> с предложением не поддерживать данный </w:t>
      </w:r>
      <w:r w:rsidRPr="002F3F93">
        <w:rPr>
          <w:rFonts w:ascii="Times New Roman" w:hAnsi="Times New Roman" w:cs="Times New Roman"/>
          <w:bCs/>
          <w:sz w:val="26"/>
          <w:szCs w:val="26"/>
        </w:rPr>
        <w:t xml:space="preserve">проект </w:t>
      </w:r>
      <w:r>
        <w:rPr>
          <w:rFonts w:ascii="Times New Roman" w:hAnsi="Times New Roman" w:cs="Times New Roman"/>
          <w:sz w:val="26"/>
          <w:szCs w:val="26"/>
        </w:rPr>
        <w:t>внесения изменений в правила землепользования и застройки</w:t>
      </w:r>
      <w:r>
        <w:rPr>
          <w:rFonts w:ascii="Times New Roman" w:hAnsi="Times New Roman" w:cs="Times New Roman"/>
          <w:bCs/>
          <w:sz w:val="26"/>
          <w:szCs w:val="26"/>
        </w:rPr>
        <w:t xml:space="preserve">. </w:t>
      </w:r>
    </w:p>
    <w:p w:rsidR="00FF390E" w:rsidRPr="002F212F" w:rsidRDefault="00FF390E" w:rsidP="00FF390E">
      <w:pPr>
        <w:spacing w:after="0" w:line="240" w:lineRule="auto"/>
        <w:jc w:val="both"/>
        <w:rPr>
          <w:rFonts w:ascii="Times New Roman" w:hAnsi="Times New Roman" w:cs="Times New Roman"/>
          <w:spacing w:val="7"/>
          <w:sz w:val="26"/>
          <w:szCs w:val="26"/>
        </w:rPr>
      </w:pPr>
      <w:r>
        <w:rPr>
          <w:rFonts w:ascii="Times New Roman" w:hAnsi="Times New Roman" w:cs="Times New Roman"/>
          <w:i/>
          <w:iCs/>
          <w:sz w:val="26"/>
          <w:szCs w:val="26"/>
        </w:rPr>
        <w:tab/>
      </w:r>
      <w:r>
        <w:rPr>
          <w:rFonts w:ascii="Times New Roman" w:hAnsi="Times New Roman" w:cs="Times New Roman"/>
          <w:sz w:val="26"/>
          <w:szCs w:val="26"/>
        </w:rPr>
        <w:t>4.</w:t>
      </w:r>
      <w:r w:rsidRPr="002F212F">
        <w:rPr>
          <w:rFonts w:ascii="Times New Roman" w:hAnsi="Times New Roman" w:cs="Times New Roman"/>
          <w:spacing w:val="7"/>
          <w:sz w:val="26"/>
          <w:szCs w:val="26"/>
        </w:rPr>
        <w:t xml:space="preserve">  Настоящее решение вступает в силу со дня его принятия.</w:t>
      </w:r>
    </w:p>
    <w:p w:rsidR="00FF390E" w:rsidRPr="002F212F" w:rsidRDefault="00FF390E" w:rsidP="00FF390E">
      <w:pPr>
        <w:pStyle w:val="a4"/>
        <w:spacing w:after="0"/>
        <w:ind w:left="0" w:firstLine="709"/>
        <w:jc w:val="both"/>
        <w:rPr>
          <w:rFonts w:cs="Calibri"/>
          <w:sz w:val="26"/>
          <w:szCs w:val="26"/>
        </w:rPr>
      </w:pPr>
      <w:r>
        <w:rPr>
          <w:sz w:val="26"/>
          <w:szCs w:val="26"/>
        </w:rPr>
        <w:t>5</w:t>
      </w:r>
      <w:r w:rsidRPr="002F212F">
        <w:rPr>
          <w:sz w:val="26"/>
          <w:szCs w:val="26"/>
        </w:rPr>
        <w:t xml:space="preserve">. </w:t>
      </w:r>
      <w:r>
        <w:rPr>
          <w:sz w:val="26"/>
          <w:szCs w:val="26"/>
        </w:rPr>
        <w:t>Разместить</w:t>
      </w:r>
      <w:r w:rsidRPr="002F212F">
        <w:rPr>
          <w:sz w:val="26"/>
          <w:szCs w:val="26"/>
        </w:rPr>
        <w:t xml:space="preserve"> </w:t>
      </w:r>
      <w:r>
        <w:rPr>
          <w:sz w:val="26"/>
          <w:szCs w:val="26"/>
        </w:rPr>
        <w:t xml:space="preserve">настоящее решение </w:t>
      </w:r>
      <w:r w:rsidRPr="002F212F">
        <w:rPr>
          <w:sz w:val="26"/>
          <w:szCs w:val="26"/>
        </w:rPr>
        <w:t>на официальном сайте муниципального округа Останкинский в информационно-телекоммуникационной сети «Интернет».</w:t>
      </w:r>
    </w:p>
    <w:p w:rsidR="00FF390E" w:rsidRPr="002F212F" w:rsidRDefault="00FF390E" w:rsidP="00FF390E">
      <w:pPr>
        <w:pStyle w:val="a4"/>
        <w:spacing w:after="0"/>
        <w:ind w:left="0" w:firstLine="700"/>
        <w:jc w:val="both"/>
        <w:rPr>
          <w:sz w:val="26"/>
          <w:szCs w:val="26"/>
        </w:rPr>
      </w:pPr>
      <w:r>
        <w:rPr>
          <w:sz w:val="26"/>
          <w:szCs w:val="26"/>
        </w:rPr>
        <w:t>6</w:t>
      </w:r>
      <w:r w:rsidRPr="002F212F">
        <w:rPr>
          <w:sz w:val="26"/>
          <w:szCs w:val="26"/>
        </w:rPr>
        <w:t>. Контроль за выполнением настоящего решения возложить на главу муниципального округа Останкинский   М.С. Кезина.</w:t>
      </w:r>
    </w:p>
    <w:p w:rsidR="00551C23" w:rsidRPr="00377929" w:rsidRDefault="00551C23" w:rsidP="00551C23">
      <w:pPr>
        <w:spacing w:after="0" w:line="240" w:lineRule="auto"/>
        <w:jc w:val="both"/>
        <w:rPr>
          <w:rFonts w:ascii="Times New Roman" w:hAnsi="Times New Roman" w:cs="Times New Roman"/>
          <w:sz w:val="26"/>
          <w:szCs w:val="26"/>
        </w:rPr>
      </w:pPr>
    </w:p>
    <w:p w:rsidR="00551C23" w:rsidRPr="00377929" w:rsidRDefault="00551C23" w:rsidP="00551C23">
      <w:pPr>
        <w:spacing w:after="0" w:line="240" w:lineRule="auto"/>
        <w:jc w:val="both"/>
        <w:rPr>
          <w:rFonts w:ascii="Times New Roman" w:hAnsi="Times New Roman" w:cs="Times New Roman"/>
          <w:sz w:val="26"/>
          <w:szCs w:val="26"/>
        </w:rPr>
      </w:pPr>
    </w:p>
    <w:p w:rsidR="00551C23" w:rsidRPr="00377929" w:rsidRDefault="00551C23" w:rsidP="00551C23">
      <w:pPr>
        <w:spacing w:after="0" w:line="240" w:lineRule="auto"/>
        <w:jc w:val="both"/>
        <w:rPr>
          <w:rFonts w:ascii="Times New Roman" w:hAnsi="Times New Roman" w:cs="Times New Roman"/>
          <w:b/>
          <w:bCs/>
          <w:sz w:val="26"/>
          <w:szCs w:val="26"/>
        </w:rPr>
      </w:pPr>
      <w:r w:rsidRPr="00377929">
        <w:rPr>
          <w:rFonts w:ascii="Times New Roman" w:hAnsi="Times New Roman" w:cs="Times New Roman"/>
          <w:b/>
          <w:bCs/>
          <w:sz w:val="26"/>
          <w:szCs w:val="26"/>
        </w:rPr>
        <w:t>Глава муниципального</w:t>
      </w:r>
    </w:p>
    <w:p w:rsidR="00807B74" w:rsidRDefault="00551C23" w:rsidP="00551C23">
      <w:pPr>
        <w:spacing w:after="0" w:line="240" w:lineRule="auto"/>
        <w:jc w:val="both"/>
        <w:rPr>
          <w:rFonts w:ascii="Times New Roman" w:hAnsi="Times New Roman"/>
          <w:b/>
          <w:sz w:val="28"/>
          <w:szCs w:val="28"/>
        </w:rPr>
      </w:pPr>
      <w:r w:rsidRPr="00377929">
        <w:rPr>
          <w:rFonts w:ascii="Times New Roman" w:hAnsi="Times New Roman" w:cs="Times New Roman"/>
          <w:b/>
          <w:bCs/>
          <w:sz w:val="26"/>
          <w:szCs w:val="26"/>
        </w:rPr>
        <w:t xml:space="preserve">округа </w:t>
      </w:r>
      <w:r w:rsidR="005F0BFF">
        <w:rPr>
          <w:rFonts w:ascii="Times New Roman" w:hAnsi="Times New Roman" w:cs="Times New Roman"/>
          <w:b/>
          <w:bCs/>
          <w:sz w:val="26"/>
          <w:szCs w:val="26"/>
        </w:rPr>
        <w:t xml:space="preserve">  </w:t>
      </w:r>
      <w:r w:rsidRPr="00377929">
        <w:rPr>
          <w:rFonts w:ascii="Times New Roman" w:hAnsi="Times New Roman" w:cs="Times New Roman"/>
          <w:b/>
          <w:bCs/>
          <w:sz w:val="26"/>
          <w:szCs w:val="26"/>
        </w:rPr>
        <w:t xml:space="preserve">Останкинский </w:t>
      </w:r>
      <w:r w:rsidRPr="00377929">
        <w:rPr>
          <w:rFonts w:ascii="Times New Roman" w:hAnsi="Times New Roman" w:cs="Times New Roman"/>
          <w:sz w:val="26"/>
          <w:szCs w:val="26"/>
        </w:rPr>
        <w:tab/>
      </w:r>
      <w:r w:rsidRPr="00377929">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F0BFF">
        <w:rPr>
          <w:rFonts w:ascii="Times New Roman" w:hAnsi="Times New Roman" w:cs="Times New Roman"/>
          <w:sz w:val="26"/>
          <w:szCs w:val="26"/>
        </w:rPr>
        <w:t xml:space="preserve">               </w:t>
      </w:r>
      <w:r w:rsidRPr="00551C23">
        <w:rPr>
          <w:rFonts w:ascii="Times New Roman" w:hAnsi="Times New Roman" w:cs="Times New Roman"/>
          <w:b/>
          <w:sz w:val="26"/>
          <w:szCs w:val="26"/>
        </w:rPr>
        <w:t>М.С.</w:t>
      </w:r>
      <w:r w:rsidR="005F0BFF">
        <w:rPr>
          <w:rFonts w:ascii="Times New Roman" w:hAnsi="Times New Roman" w:cs="Times New Roman"/>
          <w:b/>
          <w:sz w:val="26"/>
          <w:szCs w:val="26"/>
        </w:rPr>
        <w:t xml:space="preserve"> </w:t>
      </w:r>
      <w:r w:rsidRPr="00551C23">
        <w:rPr>
          <w:rFonts w:ascii="Times New Roman" w:hAnsi="Times New Roman" w:cs="Times New Roman"/>
          <w:b/>
          <w:sz w:val="26"/>
          <w:szCs w:val="26"/>
        </w:rPr>
        <w:t>Кезин</w:t>
      </w:r>
      <w:r w:rsidRPr="00377929">
        <w:rPr>
          <w:rFonts w:ascii="Times New Roman" w:hAnsi="Times New Roman" w:cs="Times New Roman"/>
          <w:sz w:val="26"/>
          <w:szCs w:val="26"/>
        </w:rPr>
        <w:tab/>
      </w: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357101" w:rsidRDefault="00357101" w:rsidP="008237DD">
      <w:pPr>
        <w:spacing w:after="0" w:line="240" w:lineRule="auto"/>
        <w:jc w:val="center"/>
        <w:rPr>
          <w:rFonts w:ascii="Times New Roman" w:hAnsi="Times New Roman"/>
          <w:b/>
          <w:sz w:val="28"/>
          <w:szCs w:val="28"/>
        </w:rPr>
      </w:pPr>
    </w:p>
    <w:p w:rsidR="00085210" w:rsidRDefault="00085210" w:rsidP="008237DD">
      <w:pPr>
        <w:spacing w:after="0" w:line="240" w:lineRule="auto"/>
        <w:jc w:val="center"/>
        <w:rPr>
          <w:rFonts w:ascii="Times New Roman" w:hAnsi="Times New Roman"/>
          <w:b/>
          <w:sz w:val="28"/>
          <w:szCs w:val="28"/>
        </w:rPr>
      </w:pPr>
    </w:p>
    <w:p w:rsidR="00551C23" w:rsidRDefault="00551C23" w:rsidP="008237DD">
      <w:pPr>
        <w:spacing w:after="0" w:line="240" w:lineRule="auto"/>
        <w:jc w:val="center"/>
        <w:rPr>
          <w:rFonts w:ascii="Times New Roman" w:hAnsi="Times New Roman"/>
          <w:b/>
          <w:sz w:val="28"/>
          <w:szCs w:val="28"/>
        </w:rPr>
      </w:pPr>
    </w:p>
    <w:p w:rsidR="00FF0658" w:rsidRDefault="00FF0658" w:rsidP="008237D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2</w:t>
      </w:r>
    </w:p>
    <w:p w:rsidR="00551C23" w:rsidRDefault="00551C23" w:rsidP="008237DD">
      <w:pPr>
        <w:spacing w:after="0" w:line="240" w:lineRule="auto"/>
        <w:jc w:val="center"/>
        <w:rPr>
          <w:rFonts w:ascii="Times New Roman" w:hAnsi="Times New Roman"/>
          <w:b/>
          <w:sz w:val="28"/>
          <w:szCs w:val="28"/>
        </w:rPr>
      </w:pPr>
    </w:p>
    <w:p w:rsidR="00085210" w:rsidRDefault="00085210" w:rsidP="00085210">
      <w:pPr>
        <w:tabs>
          <w:tab w:val="left" w:pos="3686"/>
          <w:tab w:val="left" w:pos="3969"/>
          <w:tab w:val="left" w:pos="4395"/>
        </w:tabs>
        <w:spacing w:after="0" w:line="200" w:lineRule="exact"/>
        <w:rPr>
          <w:rFonts w:ascii="Times New Roman" w:hAnsi="Times New Roman"/>
          <w:b/>
          <w:sz w:val="26"/>
          <w:szCs w:val="26"/>
        </w:rPr>
      </w:pPr>
    </w:p>
    <w:p w:rsidR="00C00D6C" w:rsidRDefault="00C00D6C" w:rsidP="00085210">
      <w:pPr>
        <w:tabs>
          <w:tab w:val="left" w:pos="3686"/>
          <w:tab w:val="left" w:pos="3969"/>
          <w:tab w:val="left" w:pos="4395"/>
        </w:tabs>
        <w:spacing w:after="0" w:line="200" w:lineRule="exact"/>
        <w:rPr>
          <w:rFonts w:ascii="Times New Roman" w:hAnsi="Times New Roman"/>
          <w:b/>
          <w:sz w:val="26"/>
          <w:szCs w:val="26"/>
        </w:rPr>
      </w:pPr>
    </w:p>
    <w:p w:rsidR="00C00D6C" w:rsidRDefault="00C00D6C" w:rsidP="00085210">
      <w:pPr>
        <w:tabs>
          <w:tab w:val="left" w:pos="3686"/>
          <w:tab w:val="left" w:pos="3969"/>
          <w:tab w:val="left" w:pos="4395"/>
        </w:tabs>
        <w:spacing w:after="0" w:line="200" w:lineRule="exact"/>
        <w:rPr>
          <w:rFonts w:ascii="Times New Roman" w:hAnsi="Times New Roman"/>
          <w:b/>
          <w:sz w:val="26"/>
          <w:szCs w:val="26"/>
        </w:rPr>
      </w:pPr>
    </w:p>
    <w:p w:rsidR="008631F4" w:rsidRDefault="00085210" w:rsidP="008631F4">
      <w:pPr>
        <w:tabs>
          <w:tab w:val="left" w:pos="4962"/>
          <w:tab w:val="left" w:pos="5387"/>
          <w:tab w:val="left" w:pos="5670"/>
        </w:tabs>
        <w:spacing w:after="0" w:line="240" w:lineRule="auto"/>
        <w:rPr>
          <w:rFonts w:ascii="Times New Roman" w:hAnsi="Times New Roman"/>
          <w:b/>
          <w:sz w:val="26"/>
          <w:szCs w:val="26"/>
        </w:rPr>
      </w:pPr>
      <w:r w:rsidRPr="00726A39">
        <w:rPr>
          <w:rFonts w:ascii="Times New Roman" w:hAnsi="Times New Roman"/>
          <w:b/>
          <w:sz w:val="26"/>
          <w:szCs w:val="26"/>
        </w:rPr>
        <w:t>О</w:t>
      </w:r>
      <w:r w:rsidR="008631F4">
        <w:rPr>
          <w:rFonts w:ascii="Times New Roman" w:hAnsi="Times New Roman"/>
          <w:b/>
          <w:sz w:val="26"/>
          <w:szCs w:val="26"/>
        </w:rPr>
        <w:t xml:space="preserve"> </w:t>
      </w:r>
      <w:r w:rsidRPr="00726A39">
        <w:rPr>
          <w:rFonts w:ascii="Times New Roman" w:hAnsi="Times New Roman"/>
          <w:b/>
          <w:sz w:val="26"/>
          <w:szCs w:val="26"/>
        </w:rPr>
        <w:t xml:space="preserve"> согласовании</w:t>
      </w:r>
      <w:r w:rsidR="008631F4">
        <w:rPr>
          <w:rFonts w:ascii="Times New Roman" w:hAnsi="Times New Roman"/>
          <w:b/>
          <w:sz w:val="26"/>
          <w:szCs w:val="26"/>
        </w:rPr>
        <w:t xml:space="preserve"> </w:t>
      </w:r>
      <w:r w:rsidRPr="00726A39">
        <w:rPr>
          <w:rFonts w:ascii="Times New Roman" w:hAnsi="Times New Roman"/>
          <w:b/>
          <w:sz w:val="26"/>
          <w:szCs w:val="26"/>
        </w:rPr>
        <w:t xml:space="preserve"> сводного</w:t>
      </w:r>
      <w:r w:rsidR="008631F4">
        <w:rPr>
          <w:rFonts w:ascii="Times New Roman" w:hAnsi="Times New Roman"/>
          <w:b/>
          <w:sz w:val="26"/>
          <w:szCs w:val="26"/>
        </w:rPr>
        <w:t xml:space="preserve"> </w:t>
      </w:r>
      <w:r w:rsidRPr="00726A39">
        <w:rPr>
          <w:rFonts w:ascii="Times New Roman" w:hAnsi="Times New Roman"/>
          <w:b/>
          <w:sz w:val="26"/>
          <w:szCs w:val="26"/>
        </w:rPr>
        <w:t xml:space="preserve"> календарного</w:t>
      </w:r>
      <w:r w:rsidR="008631F4">
        <w:rPr>
          <w:rFonts w:ascii="Times New Roman" w:hAnsi="Times New Roman"/>
          <w:b/>
          <w:sz w:val="26"/>
          <w:szCs w:val="26"/>
        </w:rPr>
        <w:t xml:space="preserve">  </w:t>
      </w:r>
      <w:r w:rsidR="0094315B">
        <w:rPr>
          <w:rFonts w:ascii="Times New Roman" w:hAnsi="Times New Roman"/>
          <w:b/>
          <w:sz w:val="26"/>
          <w:szCs w:val="26"/>
        </w:rPr>
        <w:t>п</w:t>
      </w:r>
      <w:r w:rsidRPr="00726A39">
        <w:rPr>
          <w:rFonts w:ascii="Times New Roman" w:hAnsi="Times New Roman"/>
          <w:b/>
          <w:sz w:val="26"/>
          <w:szCs w:val="26"/>
        </w:rPr>
        <w:t>лана</w:t>
      </w:r>
    </w:p>
    <w:p w:rsidR="00085210" w:rsidRPr="00726A39" w:rsidRDefault="008631F4" w:rsidP="008631F4">
      <w:pPr>
        <w:tabs>
          <w:tab w:val="left" w:pos="4962"/>
          <w:tab w:val="left" w:pos="5387"/>
          <w:tab w:val="left" w:pos="5670"/>
        </w:tabs>
        <w:spacing w:after="0" w:line="240" w:lineRule="auto"/>
        <w:rPr>
          <w:rFonts w:ascii="Times New Roman" w:hAnsi="Times New Roman"/>
          <w:b/>
          <w:sz w:val="26"/>
          <w:szCs w:val="26"/>
        </w:rPr>
      </w:pPr>
      <w:r>
        <w:rPr>
          <w:rFonts w:ascii="Times New Roman" w:hAnsi="Times New Roman"/>
          <w:b/>
          <w:sz w:val="26"/>
          <w:szCs w:val="26"/>
        </w:rPr>
        <w:t>п</w:t>
      </w:r>
      <w:r w:rsidR="00085210" w:rsidRPr="00726A39">
        <w:rPr>
          <w:rFonts w:ascii="Times New Roman" w:hAnsi="Times New Roman"/>
          <w:b/>
          <w:sz w:val="26"/>
          <w:szCs w:val="26"/>
        </w:rPr>
        <w:t>о</w:t>
      </w:r>
      <w:r>
        <w:rPr>
          <w:rFonts w:ascii="Times New Roman" w:hAnsi="Times New Roman"/>
          <w:b/>
          <w:sz w:val="26"/>
          <w:szCs w:val="26"/>
        </w:rPr>
        <w:t xml:space="preserve">       </w:t>
      </w:r>
      <w:r w:rsidR="00085210" w:rsidRPr="00726A39">
        <w:rPr>
          <w:rFonts w:ascii="Times New Roman" w:hAnsi="Times New Roman"/>
          <w:b/>
          <w:sz w:val="26"/>
          <w:szCs w:val="26"/>
        </w:rPr>
        <w:t xml:space="preserve"> досуговой,</w:t>
      </w:r>
      <w:r w:rsidR="0094315B">
        <w:rPr>
          <w:rFonts w:ascii="Times New Roman" w:hAnsi="Times New Roman"/>
          <w:b/>
          <w:sz w:val="26"/>
          <w:szCs w:val="26"/>
        </w:rPr>
        <w:t xml:space="preserve"> </w:t>
      </w:r>
      <w:r>
        <w:rPr>
          <w:rFonts w:ascii="Times New Roman" w:hAnsi="Times New Roman"/>
          <w:b/>
          <w:sz w:val="26"/>
          <w:szCs w:val="26"/>
        </w:rPr>
        <w:t xml:space="preserve">     </w:t>
      </w:r>
      <w:r w:rsidR="00085210" w:rsidRPr="00726A39">
        <w:rPr>
          <w:rFonts w:ascii="Times New Roman" w:hAnsi="Times New Roman"/>
          <w:b/>
          <w:sz w:val="26"/>
          <w:szCs w:val="26"/>
        </w:rPr>
        <w:t>социально-воспитательной,</w:t>
      </w:r>
    </w:p>
    <w:p w:rsidR="00085210" w:rsidRPr="00726A39" w:rsidRDefault="00085210" w:rsidP="008631F4">
      <w:pPr>
        <w:tabs>
          <w:tab w:val="left" w:pos="4962"/>
          <w:tab w:val="left" w:pos="5387"/>
          <w:tab w:val="left" w:pos="5670"/>
        </w:tabs>
        <w:spacing w:after="0" w:line="240" w:lineRule="auto"/>
        <w:rPr>
          <w:rFonts w:ascii="Times New Roman" w:hAnsi="Times New Roman"/>
          <w:b/>
          <w:sz w:val="26"/>
          <w:szCs w:val="26"/>
        </w:rPr>
      </w:pPr>
      <w:r w:rsidRPr="00726A39">
        <w:rPr>
          <w:rFonts w:ascii="Times New Roman" w:hAnsi="Times New Roman"/>
          <w:b/>
          <w:sz w:val="26"/>
          <w:szCs w:val="26"/>
        </w:rPr>
        <w:t>физкультурно-оздоровительной</w:t>
      </w:r>
      <w:r w:rsidR="008631F4">
        <w:rPr>
          <w:rFonts w:ascii="Times New Roman" w:hAnsi="Times New Roman"/>
          <w:b/>
          <w:sz w:val="26"/>
          <w:szCs w:val="26"/>
        </w:rPr>
        <w:t xml:space="preserve">  </w:t>
      </w:r>
      <w:r w:rsidRPr="00726A39">
        <w:rPr>
          <w:rFonts w:ascii="Times New Roman" w:hAnsi="Times New Roman"/>
          <w:b/>
          <w:sz w:val="26"/>
          <w:szCs w:val="26"/>
        </w:rPr>
        <w:t xml:space="preserve"> и</w:t>
      </w:r>
      <w:r w:rsidR="008631F4">
        <w:rPr>
          <w:rFonts w:ascii="Times New Roman" w:hAnsi="Times New Roman"/>
          <w:b/>
          <w:sz w:val="26"/>
          <w:szCs w:val="26"/>
        </w:rPr>
        <w:t xml:space="preserve">  </w:t>
      </w:r>
      <w:r w:rsidRPr="00726A39">
        <w:rPr>
          <w:rFonts w:ascii="Times New Roman" w:hAnsi="Times New Roman"/>
          <w:b/>
          <w:sz w:val="26"/>
          <w:szCs w:val="26"/>
        </w:rPr>
        <w:t xml:space="preserve"> спортивной</w:t>
      </w:r>
    </w:p>
    <w:p w:rsidR="00085210" w:rsidRPr="00726A39" w:rsidRDefault="00085210" w:rsidP="008631F4">
      <w:pPr>
        <w:tabs>
          <w:tab w:val="left" w:pos="4962"/>
          <w:tab w:val="left" w:pos="5387"/>
          <w:tab w:val="left" w:pos="5670"/>
        </w:tabs>
        <w:spacing w:after="0" w:line="240" w:lineRule="auto"/>
        <w:rPr>
          <w:rFonts w:ascii="Times New Roman" w:hAnsi="Times New Roman"/>
          <w:b/>
          <w:sz w:val="26"/>
          <w:szCs w:val="26"/>
        </w:rPr>
      </w:pPr>
      <w:r w:rsidRPr="00726A39">
        <w:rPr>
          <w:rFonts w:ascii="Times New Roman" w:hAnsi="Times New Roman"/>
          <w:b/>
          <w:sz w:val="26"/>
          <w:szCs w:val="26"/>
        </w:rPr>
        <w:t xml:space="preserve">работе </w:t>
      </w:r>
      <w:r w:rsidR="008631F4">
        <w:rPr>
          <w:rFonts w:ascii="Times New Roman" w:hAnsi="Times New Roman"/>
          <w:b/>
          <w:sz w:val="26"/>
          <w:szCs w:val="26"/>
        </w:rPr>
        <w:t xml:space="preserve">  </w:t>
      </w:r>
      <w:r w:rsidRPr="00726A39">
        <w:rPr>
          <w:rFonts w:ascii="Times New Roman" w:hAnsi="Times New Roman"/>
          <w:b/>
          <w:sz w:val="26"/>
          <w:szCs w:val="26"/>
        </w:rPr>
        <w:t xml:space="preserve"> с  </w:t>
      </w:r>
      <w:r w:rsidR="008631F4">
        <w:rPr>
          <w:rFonts w:ascii="Times New Roman" w:hAnsi="Times New Roman"/>
          <w:b/>
          <w:sz w:val="26"/>
          <w:szCs w:val="26"/>
        </w:rPr>
        <w:t xml:space="preserve"> </w:t>
      </w:r>
      <w:r w:rsidRPr="00726A39">
        <w:rPr>
          <w:rFonts w:ascii="Times New Roman" w:hAnsi="Times New Roman"/>
          <w:b/>
          <w:sz w:val="26"/>
          <w:szCs w:val="26"/>
        </w:rPr>
        <w:t>населением</w:t>
      </w:r>
      <w:r w:rsidR="008631F4">
        <w:rPr>
          <w:rFonts w:ascii="Times New Roman" w:hAnsi="Times New Roman"/>
          <w:b/>
          <w:sz w:val="26"/>
          <w:szCs w:val="26"/>
        </w:rPr>
        <w:t xml:space="preserve">  </w:t>
      </w:r>
      <w:r w:rsidRPr="00726A39">
        <w:rPr>
          <w:rFonts w:ascii="Times New Roman" w:hAnsi="Times New Roman"/>
          <w:b/>
          <w:sz w:val="26"/>
          <w:szCs w:val="26"/>
        </w:rPr>
        <w:t xml:space="preserve">  по </w:t>
      </w:r>
      <w:r w:rsidR="008631F4">
        <w:rPr>
          <w:rFonts w:ascii="Times New Roman" w:hAnsi="Times New Roman"/>
          <w:b/>
          <w:sz w:val="26"/>
          <w:szCs w:val="26"/>
        </w:rPr>
        <w:t xml:space="preserve"> </w:t>
      </w:r>
      <w:r w:rsidRPr="00726A39">
        <w:rPr>
          <w:rFonts w:ascii="Times New Roman" w:hAnsi="Times New Roman"/>
          <w:b/>
          <w:sz w:val="26"/>
          <w:szCs w:val="26"/>
        </w:rPr>
        <w:t xml:space="preserve"> месту   жительства</w:t>
      </w:r>
    </w:p>
    <w:p w:rsidR="00085210" w:rsidRDefault="00085210" w:rsidP="008631F4">
      <w:pPr>
        <w:tabs>
          <w:tab w:val="left" w:pos="4962"/>
          <w:tab w:val="left" w:pos="5387"/>
          <w:tab w:val="left" w:pos="5670"/>
        </w:tabs>
        <w:spacing w:after="0" w:line="240" w:lineRule="auto"/>
        <w:rPr>
          <w:rFonts w:ascii="Times New Roman" w:hAnsi="Times New Roman"/>
          <w:b/>
          <w:sz w:val="26"/>
          <w:szCs w:val="26"/>
        </w:rPr>
      </w:pPr>
      <w:r w:rsidRPr="00726A39">
        <w:rPr>
          <w:rFonts w:ascii="Times New Roman" w:hAnsi="Times New Roman"/>
          <w:b/>
          <w:sz w:val="26"/>
          <w:szCs w:val="26"/>
        </w:rPr>
        <w:t>Останкинского</w:t>
      </w:r>
      <w:r w:rsidR="008631F4">
        <w:rPr>
          <w:rFonts w:ascii="Times New Roman" w:hAnsi="Times New Roman"/>
          <w:b/>
          <w:sz w:val="26"/>
          <w:szCs w:val="26"/>
        </w:rPr>
        <w:t xml:space="preserve">  </w:t>
      </w:r>
      <w:r w:rsidRPr="00726A39">
        <w:rPr>
          <w:rFonts w:ascii="Times New Roman" w:hAnsi="Times New Roman"/>
          <w:b/>
          <w:sz w:val="26"/>
          <w:szCs w:val="26"/>
        </w:rPr>
        <w:t xml:space="preserve">  района</w:t>
      </w:r>
      <w:r w:rsidR="008631F4">
        <w:rPr>
          <w:rFonts w:ascii="Times New Roman" w:hAnsi="Times New Roman"/>
          <w:b/>
          <w:sz w:val="26"/>
          <w:szCs w:val="26"/>
        </w:rPr>
        <w:t xml:space="preserve">   </w:t>
      </w:r>
      <w:r w:rsidRPr="00726A39">
        <w:rPr>
          <w:rFonts w:ascii="Times New Roman" w:hAnsi="Times New Roman"/>
          <w:b/>
          <w:sz w:val="26"/>
          <w:szCs w:val="26"/>
        </w:rPr>
        <w:t xml:space="preserve"> города </w:t>
      </w:r>
      <w:r w:rsidR="008631F4">
        <w:rPr>
          <w:rFonts w:ascii="Times New Roman" w:hAnsi="Times New Roman"/>
          <w:b/>
          <w:sz w:val="26"/>
          <w:szCs w:val="26"/>
        </w:rPr>
        <w:t xml:space="preserve">  </w:t>
      </w:r>
      <w:r w:rsidRPr="00726A39">
        <w:rPr>
          <w:rFonts w:ascii="Times New Roman" w:hAnsi="Times New Roman"/>
          <w:b/>
          <w:sz w:val="26"/>
          <w:szCs w:val="26"/>
        </w:rPr>
        <w:t>Москвы</w:t>
      </w:r>
      <w:r w:rsidR="008631F4">
        <w:rPr>
          <w:rFonts w:ascii="Times New Roman" w:hAnsi="Times New Roman"/>
          <w:b/>
          <w:sz w:val="26"/>
          <w:szCs w:val="26"/>
        </w:rPr>
        <w:t xml:space="preserve">   </w:t>
      </w:r>
      <w:r w:rsidR="0094315B">
        <w:rPr>
          <w:rFonts w:ascii="Times New Roman" w:hAnsi="Times New Roman"/>
          <w:b/>
          <w:sz w:val="26"/>
          <w:szCs w:val="26"/>
        </w:rPr>
        <w:t xml:space="preserve"> </w:t>
      </w:r>
      <w:r w:rsidRPr="00726A39">
        <w:rPr>
          <w:rFonts w:ascii="Times New Roman" w:hAnsi="Times New Roman"/>
          <w:b/>
          <w:sz w:val="26"/>
          <w:szCs w:val="26"/>
        </w:rPr>
        <w:t>на</w:t>
      </w:r>
    </w:p>
    <w:p w:rsidR="00085210" w:rsidRPr="00726A39" w:rsidRDefault="00085210" w:rsidP="008631F4">
      <w:pPr>
        <w:tabs>
          <w:tab w:val="left" w:pos="4962"/>
          <w:tab w:val="left" w:pos="5387"/>
          <w:tab w:val="left" w:pos="5670"/>
        </w:tabs>
        <w:spacing w:after="0" w:line="240" w:lineRule="auto"/>
        <w:rPr>
          <w:rFonts w:ascii="Times New Roman" w:hAnsi="Times New Roman"/>
          <w:b/>
          <w:sz w:val="26"/>
          <w:szCs w:val="26"/>
        </w:rPr>
      </w:pPr>
      <w:r>
        <w:rPr>
          <w:rFonts w:ascii="Times New Roman" w:hAnsi="Times New Roman"/>
          <w:b/>
          <w:sz w:val="26"/>
          <w:szCs w:val="26"/>
        </w:rPr>
        <w:t xml:space="preserve">1 </w:t>
      </w:r>
      <w:r w:rsidRPr="00726A39">
        <w:rPr>
          <w:rFonts w:ascii="Times New Roman" w:hAnsi="Times New Roman"/>
          <w:b/>
          <w:sz w:val="26"/>
          <w:szCs w:val="26"/>
        </w:rPr>
        <w:t>квартал 20</w:t>
      </w:r>
      <w:r>
        <w:rPr>
          <w:rFonts w:ascii="Times New Roman" w:hAnsi="Times New Roman"/>
          <w:b/>
          <w:sz w:val="26"/>
          <w:szCs w:val="26"/>
        </w:rPr>
        <w:t>20</w:t>
      </w:r>
      <w:r w:rsidRPr="00726A39">
        <w:rPr>
          <w:rFonts w:ascii="Times New Roman" w:hAnsi="Times New Roman"/>
          <w:b/>
          <w:sz w:val="26"/>
          <w:szCs w:val="26"/>
        </w:rPr>
        <w:t xml:space="preserve"> года</w:t>
      </w:r>
    </w:p>
    <w:p w:rsidR="00085210" w:rsidRDefault="00085210" w:rsidP="00085210">
      <w:pPr>
        <w:pStyle w:val="a4"/>
        <w:tabs>
          <w:tab w:val="left" w:pos="5812"/>
        </w:tabs>
        <w:spacing w:after="0"/>
        <w:ind w:left="0" w:firstLine="700"/>
        <w:rPr>
          <w:b/>
          <w:sz w:val="26"/>
          <w:szCs w:val="26"/>
        </w:rPr>
      </w:pPr>
    </w:p>
    <w:p w:rsidR="00085210" w:rsidRPr="00A46858" w:rsidRDefault="00085210" w:rsidP="00085210">
      <w:pPr>
        <w:spacing w:after="0" w:line="240" w:lineRule="auto"/>
        <w:ind w:firstLine="700"/>
        <w:jc w:val="both"/>
        <w:rPr>
          <w:rFonts w:ascii="Times New Roman" w:hAnsi="Times New Roman"/>
          <w:sz w:val="26"/>
          <w:szCs w:val="26"/>
        </w:rPr>
      </w:pPr>
      <w:r w:rsidRPr="00A46858">
        <w:rPr>
          <w:rFonts w:ascii="Times New Roman" w:hAnsi="Times New Roman"/>
          <w:sz w:val="26"/>
          <w:szCs w:val="26"/>
        </w:rPr>
        <w:t xml:space="preserve">В соответствии с </w:t>
      </w:r>
      <w:r>
        <w:rPr>
          <w:rFonts w:ascii="Times New Roman" w:hAnsi="Times New Roman"/>
          <w:sz w:val="26"/>
          <w:szCs w:val="26"/>
        </w:rPr>
        <w:t xml:space="preserve">пунктом 3 </w:t>
      </w:r>
      <w:r w:rsidRPr="00A46858">
        <w:rPr>
          <w:rFonts w:ascii="Times New Roman" w:hAnsi="Times New Roman"/>
          <w:sz w:val="26"/>
          <w:szCs w:val="26"/>
        </w:rPr>
        <w:t>част</w:t>
      </w:r>
      <w:r>
        <w:rPr>
          <w:rFonts w:ascii="Times New Roman" w:hAnsi="Times New Roman"/>
          <w:sz w:val="26"/>
          <w:szCs w:val="26"/>
        </w:rPr>
        <w:t>и7</w:t>
      </w:r>
      <w:r w:rsidRPr="00A46858">
        <w:rPr>
          <w:rFonts w:ascii="Times New Roman" w:hAnsi="Times New Roman"/>
          <w:sz w:val="26"/>
          <w:szCs w:val="26"/>
        </w:rPr>
        <w:t xml:space="preserve"> статьи 1 Закона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w:t>
      </w:r>
      <w:r>
        <w:rPr>
          <w:rFonts w:ascii="Times New Roman" w:hAnsi="Times New Roman"/>
          <w:sz w:val="26"/>
          <w:szCs w:val="26"/>
        </w:rPr>
        <w:t xml:space="preserve">и </w:t>
      </w:r>
      <w:r w:rsidRPr="00E412F9">
        <w:rPr>
          <w:rFonts w:ascii="Times New Roman" w:hAnsi="Times New Roman"/>
          <w:sz w:val="25"/>
          <w:szCs w:val="25"/>
        </w:rPr>
        <w:t>обращени</w:t>
      </w:r>
      <w:r>
        <w:rPr>
          <w:rFonts w:ascii="Times New Roman" w:hAnsi="Times New Roman"/>
          <w:sz w:val="25"/>
          <w:szCs w:val="25"/>
        </w:rPr>
        <w:t>ем управы  Останкинского района</w:t>
      </w:r>
      <w:r w:rsidRPr="00E412F9">
        <w:rPr>
          <w:rFonts w:ascii="Times New Roman" w:hAnsi="Times New Roman"/>
          <w:sz w:val="25"/>
          <w:szCs w:val="25"/>
        </w:rPr>
        <w:t xml:space="preserve"> города Москвы </w:t>
      </w:r>
      <w:r>
        <w:rPr>
          <w:rFonts w:ascii="Times New Roman" w:hAnsi="Times New Roman"/>
          <w:sz w:val="25"/>
          <w:szCs w:val="25"/>
        </w:rPr>
        <w:t xml:space="preserve">от 03 декабря 2019 года № 01-22-977,  </w:t>
      </w:r>
      <w:r w:rsidRPr="00A46858">
        <w:rPr>
          <w:rFonts w:ascii="Times New Roman" w:hAnsi="Times New Roman"/>
          <w:sz w:val="26"/>
          <w:szCs w:val="26"/>
        </w:rPr>
        <w:t>Со</w:t>
      </w:r>
      <w:r>
        <w:rPr>
          <w:rFonts w:ascii="Times New Roman" w:hAnsi="Times New Roman"/>
          <w:sz w:val="26"/>
          <w:szCs w:val="26"/>
        </w:rPr>
        <w:t>вет депутатов</w:t>
      </w:r>
      <w:r w:rsidRPr="00A46858">
        <w:rPr>
          <w:rFonts w:ascii="Times New Roman" w:hAnsi="Times New Roman"/>
          <w:sz w:val="26"/>
          <w:szCs w:val="26"/>
        </w:rPr>
        <w:t xml:space="preserve"> муниципального о</w:t>
      </w:r>
      <w:r>
        <w:rPr>
          <w:rFonts w:ascii="Times New Roman" w:hAnsi="Times New Roman"/>
          <w:sz w:val="26"/>
          <w:szCs w:val="26"/>
        </w:rPr>
        <w:t xml:space="preserve">круга  </w:t>
      </w:r>
      <w:r w:rsidRPr="00A46858">
        <w:rPr>
          <w:rFonts w:ascii="Times New Roman" w:hAnsi="Times New Roman"/>
          <w:sz w:val="26"/>
          <w:szCs w:val="26"/>
        </w:rPr>
        <w:t>Останкинск</w:t>
      </w:r>
      <w:r>
        <w:rPr>
          <w:rFonts w:ascii="Times New Roman" w:hAnsi="Times New Roman"/>
          <w:sz w:val="26"/>
          <w:szCs w:val="26"/>
        </w:rPr>
        <w:t xml:space="preserve">ий </w:t>
      </w:r>
      <w:r w:rsidRPr="00A46858">
        <w:rPr>
          <w:rFonts w:ascii="Times New Roman" w:hAnsi="Times New Roman"/>
          <w:sz w:val="26"/>
          <w:szCs w:val="26"/>
        </w:rPr>
        <w:t xml:space="preserve"> решил:</w:t>
      </w:r>
    </w:p>
    <w:p w:rsidR="00085210" w:rsidRPr="00E06271" w:rsidRDefault="00085210" w:rsidP="00085210">
      <w:pPr>
        <w:spacing w:after="0" w:line="240" w:lineRule="auto"/>
        <w:jc w:val="both"/>
        <w:rPr>
          <w:rFonts w:ascii="Times New Roman" w:hAnsi="Times New Roman"/>
          <w:spacing w:val="4"/>
          <w:sz w:val="26"/>
          <w:szCs w:val="26"/>
        </w:rPr>
      </w:pPr>
      <w:r>
        <w:rPr>
          <w:rFonts w:ascii="Times New Roman" w:hAnsi="Times New Roman"/>
          <w:sz w:val="26"/>
          <w:szCs w:val="26"/>
        </w:rPr>
        <w:tab/>
      </w:r>
      <w:r w:rsidRPr="00A46858">
        <w:rPr>
          <w:rFonts w:ascii="Times New Roman" w:hAnsi="Times New Roman"/>
          <w:sz w:val="26"/>
          <w:szCs w:val="26"/>
        </w:rPr>
        <w:t xml:space="preserve">1. </w:t>
      </w:r>
      <w:r w:rsidRPr="00BD2D7B">
        <w:rPr>
          <w:rFonts w:ascii="Times New Roman" w:hAnsi="Times New Roman"/>
          <w:sz w:val="26"/>
          <w:szCs w:val="26"/>
        </w:rPr>
        <w:t>Согласовать</w:t>
      </w:r>
      <w:r w:rsidR="008631F4">
        <w:rPr>
          <w:rFonts w:ascii="Times New Roman" w:hAnsi="Times New Roman"/>
          <w:sz w:val="26"/>
          <w:szCs w:val="26"/>
        </w:rPr>
        <w:t xml:space="preserve"> </w:t>
      </w:r>
      <w:r>
        <w:rPr>
          <w:rFonts w:ascii="Times New Roman" w:hAnsi="Times New Roman"/>
          <w:sz w:val="26"/>
          <w:szCs w:val="26"/>
        </w:rPr>
        <w:t>сводный календарный план по досуговой, социально-воспитательной, физкультурно-оздоровительной и спортивной работе с населением по месту жительства Останкинского района города Москвы на 1 квартал 20</w:t>
      </w:r>
      <w:r w:rsidR="00BB1C5A">
        <w:rPr>
          <w:rFonts w:ascii="Times New Roman" w:hAnsi="Times New Roman"/>
          <w:sz w:val="26"/>
          <w:szCs w:val="26"/>
        </w:rPr>
        <w:t>20</w:t>
      </w:r>
      <w:r>
        <w:rPr>
          <w:rFonts w:ascii="Times New Roman" w:hAnsi="Times New Roman"/>
          <w:sz w:val="26"/>
          <w:szCs w:val="26"/>
        </w:rPr>
        <w:t xml:space="preserve"> года (приложение).</w:t>
      </w:r>
    </w:p>
    <w:p w:rsidR="009D2A43" w:rsidRDefault="00085210" w:rsidP="00085210">
      <w:pPr>
        <w:spacing w:after="0" w:line="240" w:lineRule="auto"/>
        <w:jc w:val="both"/>
        <w:rPr>
          <w:rFonts w:ascii="Times New Roman" w:hAnsi="Times New Roman"/>
          <w:sz w:val="26"/>
          <w:szCs w:val="26"/>
        </w:rPr>
      </w:pPr>
      <w:r>
        <w:rPr>
          <w:sz w:val="26"/>
          <w:szCs w:val="26"/>
        </w:rPr>
        <w:tab/>
      </w:r>
      <w:r w:rsidRPr="00564C70">
        <w:rPr>
          <w:rFonts w:ascii="Times New Roman" w:hAnsi="Times New Roman"/>
          <w:sz w:val="26"/>
          <w:szCs w:val="26"/>
        </w:rPr>
        <w:t>2.</w:t>
      </w:r>
      <w:r w:rsidR="009D2A43">
        <w:rPr>
          <w:rFonts w:ascii="Times New Roman" w:hAnsi="Times New Roman"/>
          <w:sz w:val="26"/>
          <w:szCs w:val="26"/>
        </w:rPr>
        <w:t xml:space="preserve"> Главе муниципального округа Кезину М.С. </w:t>
      </w:r>
      <w:r w:rsidR="00662999">
        <w:rPr>
          <w:rFonts w:ascii="Times New Roman" w:hAnsi="Times New Roman"/>
          <w:sz w:val="26"/>
          <w:szCs w:val="26"/>
        </w:rPr>
        <w:t xml:space="preserve">до 27.12.2019 </w:t>
      </w:r>
      <w:r w:rsidR="009D2A43">
        <w:rPr>
          <w:rFonts w:ascii="Times New Roman" w:hAnsi="Times New Roman"/>
          <w:sz w:val="26"/>
          <w:szCs w:val="26"/>
        </w:rPr>
        <w:t>направить в управу Останкинского района предложения и замечания по сводному календарному плану по досуговой, социально-воспитательной, физкультурно-оздоровительной и спортивной работе с населением по месту жительства Останкинского района города Москвы на 1 квартал 2020 года.</w:t>
      </w:r>
    </w:p>
    <w:p w:rsidR="00085210" w:rsidRDefault="009D2A43" w:rsidP="009D2A43">
      <w:pPr>
        <w:spacing w:after="0" w:line="240" w:lineRule="auto"/>
        <w:ind w:firstLine="708"/>
        <w:jc w:val="both"/>
        <w:rPr>
          <w:rFonts w:ascii="Times New Roman" w:hAnsi="Times New Roman"/>
          <w:sz w:val="26"/>
          <w:szCs w:val="26"/>
        </w:rPr>
      </w:pPr>
      <w:r>
        <w:rPr>
          <w:rFonts w:ascii="Times New Roman" w:hAnsi="Times New Roman"/>
          <w:sz w:val="26"/>
          <w:szCs w:val="26"/>
        </w:rPr>
        <w:t>3.</w:t>
      </w:r>
      <w:r w:rsidR="00085210" w:rsidRPr="008620F3">
        <w:rPr>
          <w:rFonts w:ascii="Times New Roman" w:hAnsi="Times New Roman"/>
          <w:sz w:val="26"/>
          <w:szCs w:val="26"/>
        </w:rPr>
        <w:t>Настоящее решение вступает в силу со дня его принятия.</w:t>
      </w:r>
    </w:p>
    <w:p w:rsidR="00085210" w:rsidRPr="00846705" w:rsidRDefault="00085210" w:rsidP="00085210">
      <w:pPr>
        <w:autoSpaceDE w:val="0"/>
        <w:autoSpaceDN w:val="0"/>
        <w:adjustRightInd w:val="0"/>
        <w:spacing w:after="0" w:line="240" w:lineRule="auto"/>
        <w:ind w:firstLine="540"/>
        <w:jc w:val="both"/>
        <w:outlineLvl w:val="0"/>
        <w:rPr>
          <w:rFonts w:ascii="Times New Roman" w:hAnsi="Times New Roman"/>
          <w:sz w:val="26"/>
          <w:szCs w:val="26"/>
        </w:rPr>
      </w:pPr>
      <w:r>
        <w:rPr>
          <w:sz w:val="26"/>
          <w:szCs w:val="26"/>
        </w:rPr>
        <w:tab/>
      </w:r>
      <w:r w:rsidR="009D2A43">
        <w:rPr>
          <w:rFonts w:ascii="Times New Roman" w:hAnsi="Times New Roman"/>
          <w:sz w:val="26"/>
          <w:szCs w:val="26"/>
        </w:rPr>
        <w:t>4</w:t>
      </w:r>
      <w:r w:rsidRPr="00846705">
        <w:rPr>
          <w:rFonts w:ascii="Times New Roman" w:hAnsi="Times New Roman"/>
          <w:sz w:val="26"/>
          <w:szCs w:val="26"/>
        </w:rPr>
        <w:t>. Направить настоящее решение в управу Останкинского района города Москвы</w:t>
      </w:r>
      <w:r>
        <w:rPr>
          <w:rFonts w:ascii="Times New Roman" w:hAnsi="Times New Roman"/>
          <w:sz w:val="26"/>
          <w:szCs w:val="26"/>
        </w:rPr>
        <w:t>, в префектуру Северо-Восточного административного округа города Москвы</w:t>
      </w:r>
      <w:r w:rsidR="008631F4">
        <w:rPr>
          <w:rFonts w:ascii="Times New Roman" w:hAnsi="Times New Roman"/>
          <w:sz w:val="26"/>
          <w:szCs w:val="26"/>
        </w:rPr>
        <w:t xml:space="preserve"> </w:t>
      </w:r>
      <w:r w:rsidRPr="00846705">
        <w:rPr>
          <w:rFonts w:ascii="Times New Roman" w:hAnsi="Times New Roman"/>
          <w:sz w:val="26"/>
          <w:szCs w:val="26"/>
        </w:rPr>
        <w:t xml:space="preserve">и </w:t>
      </w:r>
      <w:r>
        <w:rPr>
          <w:rFonts w:ascii="Times New Roman" w:hAnsi="Times New Roman"/>
          <w:sz w:val="26"/>
          <w:szCs w:val="26"/>
        </w:rPr>
        <w:t xml:space="preserve">в </w:t>
      </w:r>
      <w:r w:rsidRPr="00846705">
        <w:rPr>
          <w:rFonts w:ascii="Times New Roman" w:hAnsi="Times New Roman"/>
          <w:sz w:val="26"/>
          <w:szCs w:val="26"/>
        </w:rPr>
        <w:t>Департамент территориальных органов исполнительной власти города Москвы.</w:t>
      </w:r>
    </w:p>
    <w:p w:rsidR="00085210" w:rsidRPr="00FB677E" w:rsidRDefault="009D2A43" w:rsidP="00085210">
      <w:pPr>
        <w:pStyle w:val="a4"/>
        <w:spacing w:after="0"/>
        <w:ind w:left="0" w:firstLine="709"/>
        <w:jc w:val="both"/>
        <w:rPr>
          <w:sz w:val="26"/>
          <w:szCs w:val="26"/>
        </w:rPr>
      </w:pPr>
      <w:r>
        <w:rPr>
          <w:sz w:val="26"/>
          <w:szCs w:val="26"/>
        </w:rPr>
        <w:t>5</w:t>
      </w:r>
      <w:r w:rsidR="00085210" w:rsidRPr="00FB677E">
        <w:rPr>
          <w:sz w:val="26"/>
          <w:szCs w:val="26"/>
        </w:rPr>
        <w:t xml:space="preserve">. Опубликовать настоящее решение в </w:t>
      </w:r>
      <w:r w:rsidR="00085210">
        <w:rPr>
          <w:sz w:val="26"/>
          <w:szCs w:val="26"/>
        </w:rPr>
        <w:t>информационном бюллетене</w:t>
      </w:r>
      <w:r w:rsidR="00085210" w:rsidRPr="00FB677E">
        <w:rPr>
          <w:sz w:val="26"/>
          <w:szCs w:val="26"/>
        </w:rPr>
        <w:t xml:space="preserve"> «</w:t>
      </w:r>
      <w:r w:rsidR="00085210">
        <w:rPr>
          <w:sz w:val="26"/>
          <w:szCs w:val="26"/>
        </w:rPr>
        <w:t>Московский муниципальный вестник</w:t>
      </w:r>
      <w:r w:rsidR="00085210" w:rsidRPr="00FB677E">
        <w:rPr>
          <w:sz w:val="26"/>
          <w:szCs w:val="26"/>
        </w:rPr>
        <w:t>» и разместить на официальном сайте муниципального о</w:t>
      </w:r>
      <w:r w:rsidR="00085210">
        <w:rPr>
          <w:sz w:val="26"/>
          <w:szCs w:val="26"/>
        </w:rPr>
        <w:t>круга</w:t>
      </w:r>
      <w:r w:rsidR="00085210" w:rsidRPr="00FB677E">
        <w:rPr>
          <w:sz w:val="26"/>
          <w:szCs w:val="26"/>
        </w:rPr>
        <w:t xml:space="preserve"> Останкинск</w:t>
      </w:r>
      <w:r w:rsidR="00085210">
        <w:rPr>
          <w:sz w:val="26"/>
          <w:szCs w:val="26"/>
        </w:rPr>
        <w:t>ий</w:t>
      </w:r>
      <w:r w:rsidR="008631F4">
        <w:rPr>
          <w:sz w:val="26"/>
          <w:szCs w:val="26"/>
        </w:rPr>
        <w:t xml:space="preserve"> </w:t>
      </w:r>
      <w:r w:rsidR="00085210" w:rsidRPr="001F3EB2">
        <w:rPr>
          <w:sz w:val="26"/>
          <w:szCs w:val="26"/>
        </w:rPr>
        <w:t>в информационно-телекоммуникационной сети «Интернет»</w:t>
      </w:r>
      <w:r w:rsidR="00085210">
        <w:rPr>
          <w:sz w:val="26"/>
          <w:szCs w:val="26"/>
        </w:rPr>
        <w:t>.</w:t>
      </w:r>
    </w:p>
    <w:p w:rsidR="00085210" w:rsidRPr="00564C70" w:rsidRDefault="00085210" w:rsidP="00085210">
      <w:pPr>
        <w:spacing w:after="0" w:line="240" w:lineRule="auto"/>
        <w:jc w:val="both"/>
        <w:rPr>
          <w:rFonts w:ascii="Times New Roman" w:hAnsi="Times New Roman"/>
          <w:sz w:val="26"/>
          <w:szCs w:val="26"/>
        </w:rPr>
      </w:pPr>
      <w:r>
        <w:rPr>
          <w:rFonts w:ascii="Times New Roman" w:hAnsi="Times New Roman"/>
          <w:sz w:val="26"/>
          <w:szCs w:val="26"/>
        </w:rPr>
        <w:tab/>
      </w:r>
      <w:r w:rsidR="009D2A43">
        <w:rPr>
          <w:rFonts w:ascii="Times New Roman" w:hAnsi="Times New Roman"/>
          <w:sz w:val="26"/>
          <w:szCs w:val="26"/>
        </w:rPr>
        <w:t>6</w:t>
      </w:r>
      <w:r w:rsidRPr="00564C70">
        <w:rPr>
          <w:rFonts w:ascii="Times New Roman" w:hAnsi="Times New Roman"/>
          <w:sz w:val="26"/>
          <w:szCs w:val="26"/>
        </w:rPr>
        <w:t xml:space="preserve">. Контроль за исполнением настоящего решения возложить на </w:t>
      </w:r>
      <w:r>
        <w:rPr>
          <w:rFonts w:ascii="Times New Roman" w:hAnsi="Times New Roman"/>
          <w:sz w:val="26"/>
          <w:szCs w:val="26"/>
        </w:rPr>
        <w:t xml:space="preserve">депутата Совета депутатов </w:t>
      </w:r>
      <w:r w:rsidRPr="00564C70">
        <w:rPr>
          <w:rFonts w:ascii="Times New Roman" w:hAnsi="Times New Roman"/>
          <w:sz w:val="26"/>
          <w:szCs w:val="26"/>
        </w:rPr>
        <w:t xml:space="preserve">муниципального округа Останкинский </w:t>
      </w:r>
      <w:r>
        <w:rPr>
          <w:rFonts w:ascii="Times New Roman" w:hAnsi="Times New Roman"/>
          <w:sz w:val="26"/>
          <w:szCs w:val="26"/>
        </w:rPr>
        <w:t>М.В. Степанова.</w:t>
      </w:r>
    </w:p>
    <w:p w:rsidR="00085210" w:rsidRDefault="00085210" w:rsidP="00085210">
      <w:pPr>
        <w:spacing w:after="0" w:line="240" w:lineRule="auto"/>
        <w:jc w:val="both"/>
        <w:rPr>
          <w:rFonts w:ascii="Times New Roman" w:hAnsi="Times New Roman"/>
          <w:b/>
          <w:sz w:val="26"/>
          <w:szCs w:val="26"/>
        </w:rPr>
      </w:pPr>
    </w:p>
    <w:p w:rsidR="00085210" w:rsidRDefault="00085210" w:rsidP="00085210">
      <w:pPr>
        <w:spacing w:after="0" w:line="240" w:lineRule="auto"/>
        <w:jc w:val="both"/>
        <w:rPr>
          <w:rFonts w:ascii="Times New Roman" w:hAnsi="Times New Roman"/>
          <w:b/>
          <w:sz w:val="26"/>
          <w:szCs w:val="26"/>
        </w:rPr>
      </w:pPr>
    </w:p>
    <w:p w:rsidR="00085210" w:rsidRDefault="00085210" w:rsidP="00085210">
      <w:pPr>
        <w:spacing w:after="0" w:line="240" w:lineRule="auto"/>
        <w:rPr>
          <w:rFonts w:ascii="Times New Roman" w:hAnsi="Times New Roman"/>
          <w:b/>
          <w:sz w:val="26"/>
          <w:szCs w:val="26"/>
        </w:rPr>
      </w:pPr>
      <w:r w:rsidRPr="006028B7">
        <w:rPr>
          <w:rFonts w:ascii="Times New Roman" w:hAnsi="Times New Roman"/>
          <w:b/>
          <w:sz w:val="26"/>
          <w:szCs w:val="26"/>
        </w:rPr>
        <w:t>Глава муниципального</w:t>
      </w:r>
    </w:p>
    <w:p w:rsidR="00A218E1" w:rsidRDefault="0094315B" w:rsidP="00662999">
      <w:pPr>
        <w:tabs>
          <w:tab w:val="left" w:pos="7938"/>
        </w:tabs>
        <w:spacing w:after="0" w:line="240" w:lineRule="auto"/>
        <w:rPr>
          <w:rFonts w:ascii="Times New Roman" w:hAnsi="Times New Roman"/>
          <w:b/>
          <w:sz w:val="28"/>
          <w:szCs w:val="28"/>
        </w:rPr>
        <w:sectPr w:rsidR="00A218E1" w:rsidSect="00EC009F">
          <w:pgSz w:w="11906" w:h="16838"/>
          <w:pgMar w:top="284" w:right="567" w:bottom="567" w:left="1134" w:header="709" w:footer="709" w:gutter="0"/>
          <w:cols w:space="708"/>
          <w:docGrid w:linePitch="360"/>
        </w:sectPr>
      </w:pPr>
      <w:r>
        <w:rPr>
          <w:rFonts w:ascii="Times New Roman" w:hAnsi="Times New Roman"/>
          <w:b/>
          <w:sz w:val="26"/>
          <w:szCs w:val="26"/>
        </w:rPr>
        <w:t>о</w:t>
      </w:r>
      <w:r w:rsidR="00085210" w:rsidRPr="006028B7">
        <w:rPr>
          <w:rFonts w:ascii="Times New Roman" w:hAnsi="Times New Roman"/>
          <w:b/>
          <w:sz w:val="26"/>
          <w:szCs w:val="26"/>
        </w:rPr>
        <w:t>круга</w:t>
      </w:r>
      <w:r>
        <w:rPr>
          <w:rFonts w:ascii="Times New Roman" w:hAnsi="Times New Roman"/>
          <w:b/>
          <w:sz w:val="26"/>
          <w:szCs w:val="26"/>
        </w:rPr>
        <w:t xml:space="preserve"> </w:t>
      </w:r>
      <w:r w:rsidR="008631F4">
        <w:rPr>
          <w:rFonts w:ascii="Times New Roman" w:hAnsi="Times New Roman"/>
          <w:b/>
          <w:sz w:val="26"/>
          <w:szCs w:val="26"/>
        </w:rPr>
        <w:t xml:space="preserve">   </w:t>
      </w:r>
      <w:r w:rsidR="00085210" w:rsidRPr="006028B7">
        <w:rPr>
          <w:rFonts w:ascii="Times New Roman" w:hAnsi="Times New Roman"/>
          <w:b/>
          <w:sz w:val="26"/>
          <w:szCs w:val="26"/>
        </w:rPr>
        <w:t xml:space="preserve">Останкинский  </w:t>
      </w:r>
      <w:r w:rsidR="00085210" w:rsidRPr="006028B7">
        <w:rPr>
          <w:rFonts w:ascii="Times New Roman" w:hAnsi="Times New Roman"/>
          <w:sz w:val="26"/>
          <w:szCs w:val="26"/>
        </w:rPr>
        <w:tab/>
      </w:r>
      <w:r w:rsidR="008631F4">
        <w:rPr>
          <w:rFonts w:ascii="Times New Roman" w:hAnsi="Times New Roman"/>
          <w:sz w:val="26"/>
          <w:szCs w:val="26"/>
        </w:rPr>
        <w:t xml:space="preserve">              </w:t>
      </w:r>
      <w:r w:rsidR="00085210">
        <w:rPr>
          <w:rFonts w:ascii="Times New Roman" w:hAnsi="Times New Roman"/>
          <w:b/>
          <w:sz w:val="26"/>
          <w:szCs w:val="26"/>
        </w:rPr>
        <w:t>М</w:t>
      </w:r>
      <w:r w:rsidR="00085210" w:rsidRPr="00046A5D">
        <w:rPr>
          <w:rFonts w:ascii="Times New Roman" w:hAnsi="Times New Roman"/>
          <w:b/>
          <w:sz w:val="26"/>
          <w:szCs w:val="26"/>
        </w:rPr>
        <w:t>.С.</w:t>
      </w:r>
      <w:r w:rsidR="008631F4">
        <w:rPr>
          <w:rFonts w:ascii="Times New Roman" w:hAnsi="Times New Roman"/>
          <w:b/>
          <w:sz w:val="26"/>
          <w:szCs w:val="26"/>
        </w:rPr>
        <w:t xml:space="preserve"> </w:t>
      </w:r>
      <w:r w:rsidR="00085210">
        <w:rPr>
          <w:rFonts w:ascii="Times New Roman" w:hAnsi="Times New Roman"/>
          <w:b/>
          <w:sz w:val="26"/>
          <w:szCs w:val="26"/>
        </w:rPr>
        <w:t>Кезин</w:t>
      </w:r>
    </w:p>
    <w:p w:rsidR="00D86843" w:rsidRPr="00412827" w:rsidRDefault="00D86843" w:rsidP="00D86843">
      <w:pPr>
        <w:spacing w:after="0" w:line="240" w:lineRule="auto"/>
        <w:ind w:left="11766"/>
        <w:rPr>
          <w:rFonts w:ascii="Times New Roman" w:hAnsi="Times New Roman" w:cs="Times New Roman"/>
        </w:rPr>
      </w:pPr>
      <w:r w:rsidRPr="00412827">
        <w:rPr>
          <w:rFonts w:ascii="Times New Roman" w:hAnsi="Times New Roman" w:cs="Times New Roman"/>
        </w:rPr>
        <w:lastRenderedPageBreak/>
        <w:t xml:space="preserve">Приложение </w:t>
      </w:r>
    </w:p>
    <w:p w:rsidR="00D86843" w:rsidRDefault="00D86843" w:rsidP="00D86843">
      <w:pPr>
        <w:spacing w:after="0" w:line="240" w:lineRule="auto"/>
        <w:ind w:left="11766"/>
        <w:jc w:val="both"/>
        <w:rPr>
          <w:rFonts w:ascii="Times New Roman" w:eastAsia="Calibri" w:hAnsi="Times New Roman" w:cs="Times New Roman"/>
        </w:rPr>
      </w:pPr>
      <w:r w:rsidRPr="00412827">
        <w:rPr>
          <w:rFonts w:ascii="Times New Roman" w:hAnsi="Times New Roman" w:cs="Times New Roman"/>
        </w:rPr>
        <w:t>к решению</w:t>
      </w:r>
      <w:r>
        <w:rPr>
          <w:rFonts w:ascii="Times New Roman" w:hAnsi="Times New Roman" w:cs="Times New Roman"/>
        </w:rPr>
        <w:t xml:space="preserve"> </w:t>
      </w:r>
      <w:r w:rsidRPr="00412827">
        <w:rPr>
          <w:rFonts w:ascii="Times New Roman" w:eastAsia="Calibri" w:hAnsi="Times New Roman" w:cs="Times New Roman"/>
        </w:rPr>
        <w:t>Совета депутатов</w:t>
      </w:r>
    </w:p>
    <w:p w:rsidR="00D86843" w:rsidRPr="00412827" w:rsidRDefault="00D86843" w:rsidP="00D86843">
      <w:pPr>
        <w:spacing w:after="0" w:line="240" w:lineRule="auto"/>
        <w:ind w:left="11766"/>
        <w:jc w:val="both"/>
        <w:rPr>
          <w:rFonts w:ascii="Times New Roman" w:hAnsi="Times New Roman" w:cs="Times New Roman"/>
          <w:i/>
        </w:rPr>
      </w:pPr>
      <w:r w:rsidRPr="00412827">
        <w:rPr>
          <w:rFonts w:ascii="Times New Roman" w:hAnsi="Times New Roman" w:cs="Times New Roman"/>
        </w:rPr>
        <w:t>муниципального округа Останкинский</w:t>
      </w:r>
    </w:p>
    <w:p w:rsidR="00D86843" w:rsidRPr="00412827" w:rsidRDefault="00D86843" w:rsidP="00D86843">
      <w:pPr>
        <w:spacing w:after="0" w:line="240" w:lineRule="auto"/>
        <w:ind w:left="11766"/>
        <w:rPr>
          <w:rFonts w:ascii="Times New Roman" w:hAnsi="Times New Roman" w:cs="Times New Roman"/>
        </w:rPr>
      </w:pPr>
      <w:r w:rsidRPr="00412827">
        <w:rPr>
          <w:rFonts w:ascii="Times New Roman" w:hAnsi="Times New Roman" w:cs="Times New Roman"/>
        </w:rPr>
        <w:t>от</w:t>
      </w:r>
      <w:r>
        <w:rPr>
          <w:rFonts w:ascii="Times New Roman" w:hAnsi="Times New Roman" w:cs="Times New Roman"/>
        </w:rPr>
        <w:t xml:space="preserve"> </w:t>
      </w:r>
      <w:r w:rsidR="00F15A17">
        <w:rPr>
          <w:rFonts w:ascii="Times New Roman" w:hAnsi="Times New Roman" w:cs="Times New Roman"/>
        </w:rPr>
        <w:t>24.12.2019</w:t>
      </w:r>
      <w:r w:rsidR="00D44448">
        <w:rPr>
          <w:rFonts w:ascii="Times New Roman" w:hAnsi="Times New Roman" w:cs="Times New Roman"/>
        </w:rPr>
        <w:t xml:space="preserve"> </w:t>
      </w:r>
      <w:r w:rsidRPr="00412827">
        <w:rPr>
          <w:rFonts w:ascii="Times New Roman" w:hAnsi="Times New Roman" w:cs="Times New Roman"/>
        </w:rPr>
        <w:t>№</w:t>
      </w:r>
      <w:r w:rsidR="00F15A17">
        <w:rPr>
          <w:rFonts w:ascii="Times New Roman" w:hAnsi="Times New Roman" w:cs="Times New Roman"/>
        </w:rPr>
        <w:t xml:space="preserve"> 20/2</w:t>
      </w:r>
    </w:p>
    <w:p w:rsidR="00D86843" w:rsidRDefault="00D86843" w:rsidP="002C16DC">
      <w:pPr>
        <w:spacing w:after="0" w:line="240" w:lineRule="auto"/>
        <w:jc w:val="center"/>
        <w:rPr>
          <w:rFonts w:ascii="Times New Roman" w:hAnsi="Times New Roman" w:cs="Times New Roman"/>
          <w:b/>
          <w:bCs/>
          <w:sz w:val="24"/>
          <w:szCs w:val="24"/>
        </w:rPr>
      </w:pPr>
    </w:p>
    <w:p w:rsidR="002C16DC" w:rsidRDefault="002C16DC" w:rsidP="002C16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Сводный календарный план </w:t>
      </w:r>
    </w:p>
    <w:p w:rsidR="002C16DC" w:rsidRDefault="002C16DC" w:rsidP="002C16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досуговой, социально-воспитательной, физкультурно-оздоровительной и спортивной работе </w:t>
      </w:r>
    </w:p>
    <w:p w:rsidR="002C16DC" w:rsidRDefault="002C16DC" w:rsidP="002C16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населением по месту жительства на 1 квартал 2020 года</w:t>
      </w:r>
    </w:p>
    <w:p w:rsidR="002C16DC" w:rsidRDefault="002C16DC" w:rsidP="002C16DC">
      <w:pPr>
        <w:spacing w:after="0" w:line="240" w:lineRule="auto"/>
        <w:jc w:val="center"/>
        <w:rPr>
          <w:rFonts w:ascii="Times New Roman" w:hAnsi="Times New Roman" w:cs="Times New Roman"/>
          <w:b/>
          <w:sz w:val="24"/>
          <w:szCs w:val="24"/>
        </w:rPr>
      </w:pPr>
    </w:p>
    <w:p w:rsidR="002C16DC" w:rsidRDefault="002C16DC" w:rsidP="002C16DC">
      <w:pPr>
        <w:jc w:val="center"/>
        <w:rPr>
          <w:rFonts w:ascii="Times New Roman" w:hAnsi="Times New Roman" w:cs="Times New Roman"/>
          <w:b/>
          <w:sz w:val="24"/>
          <w:szCs w:val="24"/>
        </w:rPr>
      </w:pPr>
      <w:r>
        <w:rPr>
          <w:rFonts w:ascii="Times New Roman" w:hAnsi="Times New Roman" w:cs="Times New Roman"/>
          <w:b/>
          <w:sz w:val="24"/>
          <w:szCs w:val="24"/>
        </w:rPr>
        <w:t>Досуг</w:t>
      </w:r>
      <w:r w:rsidR="00D86843">
        <w:rPr>
          <w:rFonts w:ascii="Times New Roman" w:hAnsi="Times New Roman" w:cs="Times New Roman"/>
          <w:b/>
          <w:sz w:val="24"/>
          <w:szCs w:val="24"/>
        </w:rPr>
        <w:t>овые мероприятия</w:t>
      </w:r>
    </w:p>
    <w:tbl>
      <w:tblPr>
        <w:tblW w:w="15843" w:type="dxa"/>
        <w:tblLook w:val="04A0" w:firstRow="1" w:lastRow="0" w:firstColumn="1" w:lastColumn="0" w:noHBand="0" w:noVBand="1"/>
      </w:tblPr>
      <w:tblGrid>
        <w:gridCol w:w="487"/>
        <w:gridCol w:w="4724"/>
        <w:gridCol w:w="1809"/>
        <w:gridCol w:w="4287"/>
        <w:gridCol w:w="1701"/>
        <w:gridCol w:w="2835"/>
      </w:tblGrid>
      <w:tr w:rsidR="002C16DC" w:rsidTr="00D86843">
        <w:trPr>
          <w:trHeight w:val="94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п/п</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Наименование мероприятий </w:t>
            </w:r>
            <w:r>
              <w:rPr>
                <w:rFonts w:ascii="Times New Roman" w:hAnsi="Times New Roman" w:cs="Times New Roman"/>
                <w:color w:val="000000"/>
                <w:sz w:val="20"/>
                <w:szCs w:val="20"/>
                <w:lang w:eastAsia="ru-RU"/>
              </w:rPr>
              <w:br/>
              <w:t>(по разделам)</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Даты проведения</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Места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Кол-во участников</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Организатор мероприятия</w:t>
            </w:r>
          </w:p>
        </w:tc>
      </w:tr>
      <w:tr w:rsidR="002C16DC" w:rsidTr="005B642F">
        <w:trPr>
          <w:trHeight w:val="799"/>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p>
        </w:tc>
        <w:tc>
          <w:tcPr>
            <w:tcW w:w="4724" w:type="dxa"/>
            <w:tcBorders>
              <w:top w:val="single" w:sz="4" w:space="0" w:color="auto"/>
              <w:left w:val="single" w:sz="4" w:space="0" w:color="auto"/>
              <w:bottom w:val="single" w:sz="4" w:space="0" w:color="auto"/>
              <w:right w:val="single" w:sz="4" w:space="0" w:color="auto"/>
            </w:tcBorders>
            <w:hideMark/>
          </w:tcPr>
          <w:p w:rsidR="005B642F" w:rsidRDefault="002C16DC" w:rsidP="005B642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«Рождественский вечер»</w:t>
            </w:r>
          </w:p>
          <w:p w:rsidR="002C16DC" w:rsidRDefault="002C16DC" w:rsidP="005B642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Мастер-класс «Рождественские ангелочки» Рождественский концер</w:t>
            </w:r>
            <w:r w:rsidR="00D86843">
              <w:rPr>
                <w:rFonts w:ascii="Times New Roman" w:hAnsi="Times New Roman" w:cs="Times New Roman"/>
                <w:color w:val="000000"/>
                <w:sz w:val="20"/>
                <w:szCs w:val="20"/>
                <w:lang w:eastAsia="ru-RU"/>
              </w:rPr>
              <w:t>т</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07.01.2020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5B642F">
        <w:trPr>
          <w:trHeight w:val="771"/>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Рождественская мастерская (мастер-класс)</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11.01.2020</w:t>
            </w:r>
          </w:p>
        </w:tc>
        <w:tc>
          <w:tcPr>
            <w:tcW w:w="4287" w:type="dxa"/>
            <w:tcBorders>
              <w:top w:val="single" w:sz="4" w:space="0" w:color="auto"/>
              <w:left w:val="single" w:sz="4" w:space="0" w:color="auto"/>
              <w:bottom w:val="single" w:sz="4" w:space="0" w:color="auto"/>
              <w:right w:val="single" w:sz="4" w:space="0" w:color="auto"/>
            </w:tcBorders>
          </w:tcPr>
          <w:p w:rsidR="002C16DC" w:rsidRDefault="002C16DC" w:rsidP="005B642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 xml:space="preserve">Досуговый центр для всей семьи «Пять окон», </w:t>
            </w:r>
            <w:r>
              <w:rPr>
                <w:rFonts w:ascii="Times New Roman" w:hAnsi="Times New Roman" w:cs="Times New Roman"/>
                <w:sz w:val="20"/>
                <w:szCs w:val="20"/>
              </w:rPr>
              <w:br/>
              <w:t>ул. Академика Королева, д.8, корп.2</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rsidP="005B642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(915)304-52-91</w:t>
            </w:r>
          </w:p>
        </w:tc>
      </w:tr>
      <w:tr w:rsidR="002C16DC" w:rsidTr="00D86843">
        <w:trPr>
          <w:trHeight w:val="51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4724" w:type="dxa"/>
            <w:tcBorders>
              <w:top w:val="single" w:sz="4" w:space="0" w:color="auto"/>
              <w:left w:val="single" w:sz="4" w:space="0" w:color="auto"/>
              <w:bottom w:val="single" w:sz="4" w:space="0" w:color="auto"/>
              <w:right w:val="single" w:sz="4" w:space="0" w:color="auto"/>
            </w:tcBorders>
            <w:hideMark/>
          </w:tcPr>
          <w:p w:rsidR="00C06460"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 гостях у сказки»</w:t>
            </w:r>
          </w:p>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Просмотр детских новогодних фильмов-сказок.</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15.01.2020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4724" w:type="dxa"/>
            <w:tcBorders>
              <w:top w:val="single" w:sz="4" w:space="0" w:color="auto"/>
              <w:left w:val="single" w:sz="4" w:space="0" w:color="auto"/>
              <w:bottom w:val="single" w:sz="4" w:space="0" w:color="auto"/>
              <w:right w:val="single" w:sz="4" w:space="0" w:color="auto"/>
            </w:tcBorders>
            <w:hideMark/>
          </w:tcPr>
          <w:p w:rsidR="00C06460"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«Щит и меч»</w:t>
            </w:r>
          </w:p>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История былинного героя </w:t>
            </w:r>
            <w:r w:rsidR="00C06460">
              <w:rPr>
                <w:rFonts w:ascii="Times New Roman" w:hAnsi="Times New Roman" w:cs="Times New Roman"/>
                <w:color w:val="000000"/>
                <w:sz w:val="20"/>
                <w:szCs w:val="20"/>
                <w:lang w:eastAsia="ru-RU"/>
              </w:rPr>
              <w:t>(м</w:t>
            </w:r>
            <w:r>
              <w:rPr>
                <w:rFonts w:ascii="Times New Roman" w:hAnsi="Times New Roman" w:cs="Times New Roman"/>
                <w:color w:val="000000"/>
                <w:sz w:val="20"/>
                <w:szCs w:val="20"/>
                <w:lang w:eastAsia="ru-RU"/>
              </w:rPr>
              <w:t>астер-класс</w:t>
            </w:r>
            <w:r w:rsidR="00C06460">
              <w:rPr>
                <w:rFonts w:ascii="Times New Roman" w:hAnsi="Times New Roman" w:cs="Times New Roman"/>
                <w:color w:val="000000"/>
                <w:sz w:val="20"/>
                <w:szCs w:val="20"/>
                <w:lang w:eastAsia="ru-RU"/>
              </w:rPr>
              <w:t>)</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24.01.2020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Зимние забавы (веселые старты и игры)</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25.01.</w:t>
            </w:r>
            <w:r w:rsidR="00C06460">
              <w:rPr>
                <w:rFonts w:ascii="Times New Roman" w:hAnsi="Times New Roman" w:cs="Times New Roman"/>
                <w:color w:val="000000"/>
                <w:sz w:val="20"/>
                <w:szCs w:val="20"/>
                <w:lang w:eastAsia="ru-RU"/>
              </w:rPr>
              <w:t xml:space="preserve"> 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 назначению</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(915)304-52-91</w:t>
            </w:r>
          </w:p>
        </w:tc>
      </w:tr>
      <w:tr w:rsidR="002C16DC" w:rsidTr="00D86843">
        <w:trPr>
          <w:trHeight w:val="76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4724" w:type="dxa"/>
            <w:tcBorders>
              <w:top w:val="single" w:sz="4" w:space="0" w:color="auto"/>
              <w:left w:val="single" w:sz="4" w:space="0" w:color="auto"/>
              <w:bottom w:val="single" w:sz="4" w:space="0" w:color="auto"/>
              <w:right w:val="single" w:sz="4" w:space="0" w:color="auto"/>
            </w:tcBorders>
            <w:hideMark/>
          </w:tcPr>
          <w:p w:rsidR="00C06460"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«Самоделкин»</w:t>
            </w:r>
          </w:p>
          <w:p w:rsidR="00C06460"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Мастер-класс «Робототехника»</w:t>
            </w:r>
          </w:p>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(«Амик»</w:t>
            </w:r>
            <w:r w:rsidR="00C06460">
              <w:rPr>
                <w:rFonts w:ascii="Times New Roman" w:hAnsi="Times New Roman" w:cs="Times New Roman"/>
                <w:color w:val="000000"/>
                <w:sz w:val="20"/>
                <w:szCs w:val="20"/>
                <w:lang w:eastAsia="ru-RU"/>
              </w:rPr>
              <w:t>)</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27.01.2020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SkiSledgeShow</w:t>
            </w:r>
          </w:p>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Веселые старты, посвященные дню зимних видов спорта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08.02.2020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 назначению</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(915)304-52-91</w:t>
            </w:r>
          </w:p>
        </w:tc>
      </w:tr>
      <w:tr w:rsidR="002C16DC" w:rsidTr="00D86843">
        <w:trPr>
          <w:trHeight w:val="722"/>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4724" w:type="dxa"/>
            <w:tcBorders>
              <w:top w:val="single" w:sz="4" w:space="0" w:color="auto"/>
              <w:left w:val="single" w:sz="4" w:space="0" w:color="auto"/>
              <w:bottom w:val="single" w:sz="4" w:space="0" w:color="auto"/>
              <w:right w:val="single" w:sz="4" w:space="0" w:color="auto"/>
            </w:tcBorders>
            <w:hideMark/>
          </w:tcPr>
          <w:p w:rsidR="00C06460"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«Нафаня!»</w:t>
            </w:r>
          </w:p>
          <w:p w:rsidR="002C16DC" w:rsidRDefault="002C16DC" w:rsidP="00C06460">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Мастер-класс «Сделай домового»</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0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4724" w:type="dxa"/>
            <w:tcBorders>
              <w:top w:val="single" w:sz="4" w:space="0" w:color="auto"/>
              <w:left w:val="single" w:sz="4" w:space="0" w:color="auto"/>
              <w:bottom w:val="single" w:sz="4" w:space="0" w:color="auto"/>
              <w:right w:val="single" w:sz="4" w:space="0" w:color="auto"/>
            </w:tcBorders>
            <w:hideMark/>
          </w:tcPr>
          <w:p w:rsidR="006251DF"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«Книга в подарок»</w:t>
            </w:r>
          </w:p>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Мастер-класс по изготовлению детской развивающей книги в дар детскому дому</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45</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843"/>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10</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«Подарю я папе танк!» Мастер-класс по изготовлению поделки из бумаги и картона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843"/>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Мастерская Самоделкина (мастер-класс)</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 xml:space="preserve">Досуговый центр для всей семьи «Пять окон», </w:t>
            </w:r>
            <w:r>
              <w:rPr>
                <w:rFonts w:ascii="Times New Roman" w:hAnsi="Times New Roman" w:cs="Times New Roman"/>
                <w:sz w:val="20"/>
                <w:szCs w:val="20"/>
              </w:rPr>
              <w:br/>
              <w:t>ул. Академика Королева, д.8, корп.2</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rPr>
              <w:t>(915)304-52-91</w:t>
            </w:r>
          </w:p>
        </w:tc>
      </w:tr>
      <w:tr w:rsidR="002C16DC" w:rsidTr="00D86843">
        <w:trPr>
          <w:trHeight w:val="699"/>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«Здравствуй, Масленица! Дай нам маслица!» Фольклорная программа, мастер-классы, масленичные гуляния</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6251DF">
        <w:trPr>
          <w:trHeight w:val="84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4724" w:type="dxa"/>
            <w:tcBorders>
              <w:top w:val="single" w:sz="4" w:space="0" w:color="auto"/>
              <w:left w:val="single" w:sz="4" w:space="0" w:color="auto"/>
              <w:bottom w:val="single" w:sz="4" w:space="0" w:color="auto"/>
              <w:right w:val="single" w:sz="4" w:space="0" w:color="auto"/>
            </w:tcBorders>
            <w:hideMark/>
          </w:tcPr>
          <w:p w:rsidR="006251DF"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«Золотой петушок»</w:t>
            </w:r>
          </w:p>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Мастер-класс по изготовлению леденца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28.02.2020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6251DF">
        <w:trPr>
          <w:trHeight w:val="784"/>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Масленица (музыкально-игровая программа)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01.03.2020</w:t>
            </w:r>
          </w:p>
        </w:tc>
        <w:tc>
          <w:tcPr>
            <w:tcW w:w="4287"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Досуговый центр для всей семьи «Пять окон», </w:t>
            </w:r>
            <w:r>
              <w:rPr>
                <w:rFonts w:ascii="Times New Roman" w:hAnsi="Times New Roman" w:cs="Times New Roman"/>
                <w:sz w:val="20"/>
                <w:szCs w:val="20"/>
              </w:rPr>
              <w:br/>
              <w:t>ул. Академика Королева, д.8, корп.2</w:t>
            </w:r>
          </w:p>
          <w:p w:rsidR="002C16DC" w:rsidRDefault="002C16DC">
            <w:pPr>
              <w:spacing w:after="0" w:line="240" w:lineRule="auto"/>
              <w:jc w:val="center"/>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heme="minorHAnsi" w:eastAsiaTheme="minorHAnsi" w:hAnsiTheme="minorHAnsi" w:cstheme="minorBidi"/>
                <w:sz w:val="20"/>
                <w:szCs w:val="20"/>
              </w:rPr>
            </w:pPr>
            <w:r>
              <w:rPr>
                <w:rFonts w:ascii="Times New Roman" w:hAnsi="Times New Roman" w:cs="Times New Roman"/>
                <w:sz w:val="20"/>
                <w:szCs w:val="20"/>
              </w:rPr>
              <w:t>(915)304-52-91</w:t>
            </w:r>
          </w:p>
          <w:p w:rsidR="002C16DC" w:rsidRDefault="002C16DC">
            <w:pPr>
              <w:spacing w:after="0" w:line="240" w:lineRule="auto"/>
              <w:jc w:val="center"/>
              <w:rPr>
                <w:rFonts w:ascii="Times New Roman" w:hAnsi="Times New Roman" w:cs="Times New Roman"/>
                <w:color w:val="000000"/>
                <w:sz w:val="20"/>
                <w:szCs w:val="20"/>
                <w:lang w:eastAsia="ru-RU"/>
              </w:rPr>
            </w:pPr>
          </w:p>
        </w:tc>
      </w:tr>
      <w:tr w:rsidR="002C16DC" w:rsidTr="00D86843">
        <w:trPr>
          <w:trHeight w:val="641"/>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themeColor="text1"/>
                <w:sz w:val="20"/>
                <w:szCs w:val="20"/>
                <w:lang w:eastAsia="ru-RU"/>
              </w:rPr>
              <w:t>Викторина «По страницам истории»</w:t>
            </w:r>
          </w:p>
        </w:tc>
        <w:tc>
          <w:tcPr>
            <w:tcW w:w="1809"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02.03.2020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ГБУ «СДЦ «Останкино», </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Международный женский день «Весне дорогу!» Праздничный концерт</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06.03.2020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Весенний букет (мастер-класс, посвященный 8 марта)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07.03.2020</w:t>
            </w:r>
          </w:p>
        </w:tc>
        <w:tc>
          <w:tcPr>
            <w:tcW w:w="4287"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Досуговый центр для всей семьи «Пять окон», </w:t>
            </w:r>
            <w:r>
              <w:rPr>
                <w:rFonts w:ascii="Times New Roman" w:hAnsi="Times New Roman" w:cs="Times New Roman"/>
                <w:sz w:val="20"/>
                <w:szCs w:val="20"/>
              </w:rPr>
              <w:br/>
              <w:t>ул. Академика Королева, д.8, корп.2</w:t>
            </w:r>
          </w:p>
          <w:p w:rsidR="002C16DC" w:rsidRDefault="002C16DC">
            <w:pPr>
              <w:spacing w:after="0" w:line="240" w:lineRule="auto"/>
              <w:jc w:val="center"/>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heme="minorHAnsi" w:eastAsiaTheme="minorHAnsi" w:hAnsiTheme="minorHAnsi" w:cstheme="minorBidi"/>
                <w:sz w:val="20"/>
                <w:szCs w:val="20"/>
              </w:rPr>
            </w:pPr>
            <w:r>
              <w:rPr>
                <w:rFonts w:ascii="Times New Roman" w:hAnsi="Times New Roman" w:cs="Times New Roman"/>
                <w:sz w:val="20"/>
                <w:szCs w:val="20"/>
              </w:rPr>
              <w:t>(915)304-52-91</w:t>
            </w:r>
          </w:p>
          <w:p w:rsidR="002C16DC" w:rsidRDefault="002C16DC">
            <w:pPr>
              <w:spacing w:after="0" w:line="240" w:lineRule="auto"/>
              <w:jc w:val="center"/>
              <w:rPr>
                <w:rFonts w:ascii="Times New Roman" w:hAnsi="Times New Roman" w:cs="Times New Roman"/>
                <w:color w:val="000000"/>
                <w:sz w:val="20"/>
                <w:szCs w:val="20"/>
                <w:lang w:eastAsia="ru-RU"/>
              </w:rPr>
            </w:pPr>
          </w:p>
        </w:tc>
      </w:tr>
      <w:tr w:rsidR="002C16DC" w:rsidTr="00D86843">
        <w:trPr>
          <w:trHeight w:val="51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4724" w:type="dxa"/>
            <w:tcBorders>
              <w:top w:val="single" w:sz="4" w:space="0" w:color="auto"/>
              <w:left w:val="single" w:sz="4" w:space="0" w:color="auto"/>
              <w:bottom w:val="single" w:sz="4" w:space="0" w:color="auto"/>
              <w:right w:val="single" w:sz="4" w:space="0" w:color="auto"/>
            </w:tcBorders>
            <w:hideMark/>
          </w:tcPr>
          <w:p w:rsidR="006251DF"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Всемирный день поэзии</w:t>
            </w:r>
          </w:p>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Поэтический вечер</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19.03.2020</w:t>
            </w:r>
          </w:p>
        </w:tc>
        <w:tc>
          <w:tcPr>
            <w:tcW w:w="4287"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w:t>
            </w:r>
          </w:p>
        </w:tc>
        <w:tc>
          <w:tcPr>
            <w:tcW w:w="2835"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7" w:type="dxa"/>
            <w:tcBorders>
              <w:top w:val="single" w:sz="4" w:space="0" w:color="auto"/>
              <w:left w:val="single" w:sz="4" w:space="0" w:color="auto"/>
              <w:bottom w:val="single" w:sz="4" w:space="0" w:color="auto"/>
              <w:right w:val="single" w:sz="4" w:space="0" w:color="auto"/>
            </w:tcBorders>
            <w:noWrap/>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4724" w:type="dxa"/>
            <w:tcBorders>
              <w:top w:val="single" w:sz="4" w:space="0" w:color="auto"/>
              <w:left w:val="single" w:sz="4" w:space="0" w:color="auto"/>
              <w:bottom w:val="single" w:sz="4" w:space="0" w:color="auto"/>
              <w:right w:val="single" w:sz="4" w:space="0" w:color="auto"/>
            </w:tcBorders>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Театральные посиделки, посвященные Дню театра</w:t>
            </w:r>
          </w:p>
        </w:tc>
        <w:tc>
          <w:tcPr>
            <w:tcW w:w="1809"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27.03.2020</w:t>
            </w:r>
          </w:p>
        </w:tc>
        <w:tc>
          <w:tcPr>
            <w:tcW w:w="4287"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Досуговый центр для всей семьи «Пять окон», </w:t>
            </w:r>
            <w:r>
              <w:rPr>
                <w:rFonts w:ascii="Times New Roman" w:hAnsi="Times New Roman" w:cs="Times New Roman"/>
                <w:sz w:val="20"/>
                <w:szCs w:val="20"/>
              </w:rPr>
              <w:br/>
              <w:t>ул. Академика Королева, д.8, корп.2</w:t>
            </w:r>
          </w:p>
          <w:p w:rsidR="002C16DC" w:rsidRDefault="002C16DC">
            <w:pPr>
              <w:spacing w:after="0" w:line="240" w:lineRule="auto"/>
              <w:jc w:val="center"/>
              <w:rPr>
                <w:rFonts w:ascii="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2835" w:type="dxa"/>
            <w:tcBorders>
              <w:top w:val="single" w:sz="4" w:space="0" w:color="auto"/>
              <w:left w:val="single" w:sz="4" w:space="0" w:color="auto"/>
              <w:bottom w:val="single" w:sz="4" w:space="0" w:color="auto"/>
              <w:right w:val="single" w:sz="4" w:space="0" w:color="auto"/>
            </w:tcBorders>
          </w:tcPr>
          <w:p w:rsidR="002C16DC" w:rsidRDefault="002C16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АНО «Русские традиции», Бандурина Л.В.</w:t>
            </w:r>
          </w:p>
          <w:p w:rsidR="002C16DC" w:rsidRDefault="002C16DC">
            <w:pPr>
              <w:spacing w:after="0" w:line="240" w:lineRule="auto"/>
              <w:jc w:val="center"/>
              <w:rPr>
                <w:rFonts w:asciiTheme="minorHAnsi" w:eastAsiaTheme="minorHAnsi" w:hAnsiTheme="minorHAnsi" w:cstheme="minorBidi"/>
                <w:sz w:val="20"/>
                <w:szCs w:val="20"/>
              </w:rPr>
            </w:pPr>
            <w:r>
              <w:rPr>
                <w:rFonts w:ascii="Times New Roman" w:hAnsi="Times New Roman" w:cs="Times New Roman"/>
                <w:sz w:val="20"/>
                <w:szCs w:val="20"/>
              </w:rPr>
              <w:t>(915)304-52-91</w:t>
            </w:r>
          </w:p>
          <w:p w:rsidR="002C16DC" w:rsidRDefault="002C16DC">
            <w:pPr>
              <w:spacing w:after="0" w:line="240" w:lineRule="auto"/>
              <w:jc w:val="center"/>
              <w:rPr>
                <w:rFonts w:ascii="Times New Roman" w:hAnsi="Times New Roman" w:cs="Times New Roman"/>
                <w:color w:val="000000"/>
                <w:sz w:val="20"/>
                <w:szCs w:val="20"/>
                <w:lang w:eastAsia="ru-RU"/>
              </w:rPr>
            </w:pPr>
          </w:p>
        </w:tc>
      </w:tr>
    </w:tbl>
    <w:p w:rsidR="002C16DC" w:rsidRDefault="002C16DC" w:rsidP="002C16DC">
      <w:pPr>
        <w:jc w:val="center"/>
        <w:rPr>
          <w:rFonts w:ascii="Times New Roman" w:eastAsiaTheme="minorHAnsi" w:hAnsi="Times New Roman" w:cs="Times New Roman"/>
          <w:b/>
          <w:sz w:val="24"/>
          <w:szCs w:val="24"/>
        </w:rPr>
      </w:pPr>
      <w:r>
        <w:rPr>
          <w:rFonts w:ascii="Times New Roman" w:hAnsi="Times New Roman" w:cs="Times New Roman"/>
          <w:b/>
          <w:sz w:val="24"/>
          <w:szCs w:val="24"/>
        </w:rPr>
        <w:t>Спорт</w:t>
      </w:r>
      <w:r w:rsidR="00D86843">
        <w:rPr>
          <w:rFonts w:ascii="Times New Roman" w:hAnsi="Times New Roman" w:cs="Times New Roman"/>
          <w:b/>
          <w:sz w:val="24"/>
          <w:szCs w:val="24"/>
        </w:rPr>
        <w:t>ивные мероприятия</w:t>
      </w:r>
    </w:p>
    <w:tbl>
      <w:tblPr>
        <w:tblW w:w="15877" w:type="dxa"/>
        <w:tblInd w:w="-34" w:type="dxa"/>
        <w:tblLook w:val="04A0" w:firstRow="1" w:lastRow="0" w:firstColumn="1" w:lastColumn="0" w:noHBand="0" w:noVBand="1"/>
      </w:tblPr>
      <w:tblGrid>
        <w:gridCol w:w="486"/>
        <w:gridCol w:w="4759"/>
        <w:gridCol w:w="1843"/>
        <w:gridCol w:w="4253"/>
        <w:gridCol w:w="1701"/>
        <w:gridCol w:w="2835"/>
      </w:tblGrid>
      <w:tr w:rsidR="002C16DC" w:rsidTr="00D86843">
        <w:trPr>
          <w:trHeight w:val="945"/>
        </w:trPr>
        <w:tc>
          <w:tcPr>
            <w:tcW w:w="486" w:type="dxa"/>
            <w:tcBorders>
              <w:top w:val="single" w:sz="4" w:space="0" w:color="auto"/>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п/п</w:t>
            </w:r>
          </w:p>
        </w:tc>
        <w:tc>
          <w:tcPr>
            <w:tcW w:w="4759" w:type="dxa"/>
            <w:tcBorders>
              <w:top w:val="single" w:sz="4" w:space="0" w:color="auto"/>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Наименование мероприятий </w:t>
            </w:r>
            <w:r>
              <w:rPr>
                <w:rFonts w:ascii="Times New Roman" w:hAnsi="Times New Roman" w:cs="Times New Roman"/>
                <w:color w:val="000000"/>
                <w:sz w:val="20"/>
                <w:szCs w:val="20"/>
                <w:lang w:eastAsia="ru-RU"/>
              </w:rPr>
              <w:br/>
              <w:t>(по разделам)</w:t>
            </w:r>
          </w:p>
        </w:tc>
        <w:tc>
          <w:tcPr>
            <w:tcW w:w="1843" w:type="dxa"/>
            <w:tcBorders>
              <w:top w:val="single" w:sz="4" w:space="0" w:color="auto"/>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Даты проведения</w:t>
            </w:r>
          </w:p>
        </w:tc>
        <w:tc>
          <w:tcPr>
            <w:tcW w:w="4253" w:type="dxa"/>
            <w:tcBorders>
              <w:top w:val="single" w:sz="4" w:space="0" w:color="auto"/>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Места проведения</w:t>
            </w:r>
          </w:p>
        </w:tc>
        <w:tc>
          <w:tcPr>
            <w:tcW w:w="1701" w:type="dxa"/>
            <w:tcBorders>
              <w:top w:val="single" w:sz="4" w:space="0" w:color="auto"/>
              <w:left w:val="nil"/>
              <w:bottom w:val="single" w:sz="4" w:space="0" w:color="auto"/>
              <w:right w:val="single" w:sz="4" w:space="0" w:color="auto"/>
            </w:tcBorders>
            <w:vAlign w:val="center"/>
            <w:hideMark/>
          </w:tcPr>
          <w:p w:rsidR="002C16DC" w:rsidRDefault="002C16DC">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Кол-во участников</w:t>
            </w:r>
          </w:p>
        </w:tc>
        <w:tc>
          <w:tcPr>
            <w:tcW w:w="2835" w:type="dxa"/>
            <w:tcBorders>
              <w:top w:val="single" w:sz="4" w:space="0" w:color="auto"/>
              <w:left w:val="nil"/>
              <w:bottom w:val="single" w:sz="4" w:space="0" w:color="auto"/>
              <w:right w:val="single" w:sz="4" w:space="0" w:color="auto"/>
            </w:tcBorders>
            <w:vAlign w:val="center"/>
            <w:hideMark/>
          </w:tcPr>
          <w:p w:rsidR="002C16DC" w:rsidRDefault="002C16DC">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Организатор мероприятия</w:t>
            </w:r>
          </w:p>
        </w:tc>
      </w:tr>
      <w:tr w:rsidR="002C16DC" w:rsidTr="00D86843">
        <w:trPr>
          <w:trHeight w:val="102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спортивных семей "Зимние старты"</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Каток с искусственным льдом, Прудовой пр-д, 10</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2</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Первенство района по "жиму лежа"</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хоккею с шайбой</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Каток с искусственным льдом, Прудовой пр-д, 10</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4</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хоккею</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Каток с искусственным льдом, Прудовой пр-д, 10</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22"/>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настольному теннису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0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хоккею</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27.01.2020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Каток с искусственным льдом, Прудовой пр-д, 10</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843"/>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Первенство Останкинского района по футболу на снегу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28.01.2020</w:t>
            </w:r>
          </w:p>
        </w:tc>
        <w:tc>
          <w:tcPr>
            <w:tcW w:w="4253" w:type="dxa"/>
            <w:tcBorders>
              <w:top w:val="nil"/>
              <w:left w:val="nil"/>
              <w:bottom w:val="single" w:sz="4" w:space="0" w:color="auto"/>
              <w:right w:val="single" w:sz="4" w:space="0" w:color="auto"/>
            </w:tcBorders>
            <w:vAlign w:val="center"/>
            <w:hideMark/>
          </w:tcPr>
          <w:p w:rsidR="00FB20DA"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Спортплощадка, ул. 2-я Новоостанкинская</w:t>
            </w:r>
            <w:r w:rsidR="00FB20DA">
              <w:rPr>
                <w:rFonts w:ascii="Times New Roman" w:hAnsi="Times New Roman" w:cs="Times New Roman"/>
                <w:color w:val="000000"/>
                <w:sz w:val="20"/>
                <w:szCs w:val="20"/>
                <w:lang w:eastAsia="ru-RU"/>
              </w:rPr>
              <w:t>,</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д. 17</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699"/>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дартсу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30.01.2020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103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Первенство Останкинского района по шахматам</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04.02.2020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ТЦСО Алексеевский филиал Останкинский по адресу: Ул. Академика Королева</w:t>
            </w:r>
            <w:r w:rsidR="00FB20D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д.1</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641"/>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плаванию</w:t>
            </w:r>
          </w:p>
        </w:tc>
        <w:tc>
          <w:tcPr>
            <w:tcW w:w="1843" w:type="dxa"/>
            <w:tcBorders>
              <w:top w:val="nil"/>
              <w:left w:val="nil"/>
              <w:bottom w:val="single" w:sz="4" w:space="0" w:color="auto"/>
              <w:right w:val="single" w:sz="4" w:space="0" w:color="auto"/>
            </w:tcBorders>
            <w:shd w:val="clear" w:color="auto" w:fill="FFFFFF"/>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07.02.2020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Олонецкий</w:t>
            </w:r>
            <w:r w:rsidR="00FB20D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пр-д</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д.</w:t>
            </w:r>
            <w:r w:rsidR="00FB20D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5 ФОК «Яуза»</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гиревому спорту</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Районное первенство по мини-футболу</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СК "Мир", проспект Мира, 101 «В», стр.3</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51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13</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пауэрлифтингу</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52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14</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шашкам</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FB20DA">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Королева, д. 1</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62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15</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шашкам</w:t>
            </w:r>
          </w:p>
        </w:tc>
        <w:tc>
          <w:tcPr>
            <w:tcW w:w="1843" w:type="dxa"/>
            <w:tcBorders>
              <w:top w:val="nil"/>
              <w:left w:val="nil"/>
              <w:bottom w:val="single" w:sz="4" w:space="0" w:color="auto"/>
              <w:right w:val="single" w:sz="4" w:space="0" w:color="auto"/>
            </w:tcBorders>
            <w:shd w:val="clear" w:color="auto" w:fill="FFFFFF"/>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21.02.2020</w:t>
            </w:r>
          </w:p>
        </w:tc>
        <w:tc>
          <w:tcPr>
            <w:tcW w:w="425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ТЦСО Алексеевский филиал Останкинский по адресу: Ул. Академика Королева</w:t>
            </w:r>
            <w:r w:rsidR="00FB20DA">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д.1</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621"/>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lastRenderedPageBreak/>
              <w:t>16</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Районный турнир по хоккею с шайбой</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23.02.2020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Каток с искусственным льдом, Прудовой пр-д, 10</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17</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петанку</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04.03.2020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ГБУ «СДЦ «Останкино», </w:t>
            </w:r>
            <w:r w:rsidR="00FB20DA">
              <w:rPr>
                <w:rFonts w:ascii="Times New Roman" w:hAnsi="Times New Roman" w:cs="Times New Roman"/>
                <w:color w:val="000000"/>
                <w:sz w:val="20"/>
                <w:szCs w:val="20"/>
                <w:lang w:eastAsia="ru-RU"/>
              </w:rPr>
              <w:t>у</w:t>
            </w:r>
            <w:r>
              <w:rPr>
                <w:rFonts w:ascii="Times New Roman" w:hAnsi="Times New Roman" w:cs="Times New Roman"/>
                <w:color w:val="000000"/>
                <w:sz w:val="20"/>
                <w:szCs w:val="20"/>
                <w:lang w:eastAsia="ru-RU"/>
              </w:rPr>
              <w:t>л. Академика Королева д.1</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626"/>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Районное первенство по дартс, приуроченное к «Международному женскому дню 8 марта»</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06.03.2020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126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19</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настольному теннису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Государственное автономное общеобразовательное учреждение города Москвы "Школа № 1518"</w:t>
            </w:r>
            <w:r>
              <w:rPr>
                <w:rFonts w:ascii="Times New Roman" w:hAnsi="Times New Roman" w:cs="Times New Roman"/>
                <w:color w:val="000000"/>
                <w:sz w:val="20"/>
                <w:szCs w:val="20"/>
                <w:lang w:eastAsia="ru-RU"/>
              </w:rPr>
              <w:br/>
              <w:t>Проспект Мира</w:t>
            </w:r>
            <w:r w:rsidR="006251D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д.87</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102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дартс</w:t>
            </w:r>
            <w:r w:rsidR="006251DF">
              <w:rPr>
                <w:rFonts w:ascii="Times New Roman" w:hAnsi="Times New Roman" w:cs="Times New Roman"/>
                <w:color w:val="000000"/>
                <w:sz w:val="20"/>
                <w:szCs w:val="20"/>
                <w:lang w:eastAsia="ru-RU"/>
              </w:rPr>
              <w:t>у</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12.03.2020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ТЦСО Алексеевский филиал Останкинский по адресу: Ул. Академика Королева</w:t>
            </w:r>
            <w:r w:rsidR="006251DF">
              <w:rPr>
                <w:rFonts w:ascii="Times New Roman" w:hAnsi="Times New Roman" w:cs="Times New Roman"/>
                <w:color w:val="000000"/>
                <w:sz w:val="20"/>
                <w:szCs w:val="20"/>
                <w:lang w:eastAsia="ru-RU"/>
              </w:rPr>
              <w:t xml:space="preserve">, </w:t>
            </w:r>
            <w:r>
              <w:rPr>
                <w:rFonts w:ascii="Times New Roman" w:hAnsi="Times New Roman" w:cs="Times New Roman"/>
                <w:color w:val="000000"/>
                <w:sz w:val="20"/>
                <w:szCs w:val="20"/>
                <w:lang w:eastAsia="ru-RU"/>
              </w:rPr>
              <w:t>д.1</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765"/>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21</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армспорту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16.03.2020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Годовикова, д. 2</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8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22</w:t>
            </w:r>
          </w:p>
        </w:tc>
        <w:tc>
          <w:tcPr>
            <w:tcW w:w="4759" w:type="dxa"/>
            <w:tcBorders>
              <w:top w:val="nil"/>
              <w:left w:val="nil"/>
              <w:bottom w:val="single" w:sz="4" w:space="0" w:color="auto"/>
              <w:right w:val="single" w:sz="4" w:space="0" w:color="auto"/>
            </w:tcBorders>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дартсу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 ул. Акад</w:t>
            </w:r>
            <w:r w:rsidR="006251DF">
              <w:rPr>
                <w:rFonts w:ascii="Times New Roman" w:hAnsi="Times New Roman" w:cs="Times New Roman"/>
                <w:color w:val="000000"/>
                <w:sz w:val="20"/>
                <w:szCs w:val="20"/>
                <w:lang w:eastAsia="ru-RU"/>
              </w:rPr>
              <w:t>емика</w:t>
            </w:r>
            <w:r>
              <w:rPr>
                <w:rFonts w:ascii="Times New Roman" w:hAnsi="Times New Roman" w:cs="Times New Roman"/>
                <w:color w:val="000000"/>
                <w:sz w:val="20"/>
                <w:szCs w:val="20"/>
                <w:lang w:eastAsia="ru-RU"/>
              </w:rPr>
              <w:t xml:space="preserve"> Королева, д. 1</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8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23</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шахматам</w:t>
            </w:r>
          </w:p>
        </w:tc>
        <w:tc>
          <w:tcPr>
            <w:tcW w:w="1843"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ГБУ «СДЦ «Останкино»</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w:t>
            </w:r>
            <w:r w:rsidR="00FB20DA">
              <w:rPr>
                <w:rFonts w:ascii="Times New Roman" w:hAnsi="Times New Roman" w:cs="Times New Roman"/>
                <w:color w:val="000000"/>
                <w:sz w:val="20"/>
                <w:szCs w:val="20"/>
                <w:lang w:eastAsia="ru-RU"/>
              </w:rPr>
              <w:t>у</w:t>
            </w:r>
            <w:r>
              <w:rPr>
                <w:rFonts w:ascii="Times New Roman" w:hAnsi="Times New Roman" w:cs="Times New Roman"/>
                <w:color w:val="000000"/>
                <w:sz w:val="20"/>
                <w:szCs w:val="20"/>
                <w:lang w:eastAsia="ru-RU"/>
              </w:rPr>
              <w:t>л. Академика королева д.1</w:t>
            </w:r>
          </w:p>
        </w:tc>
        <w:tc>
          <w:tcPr>
            <w:tcW w:w="1701"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shd w:val="clear" w:color="auto" w:fill="FFFFFF"/>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(495)616-66-20</w:t>
            </w:r>
          </w:p>
        </w:tc>
      </w:tr>
      <w:tr w:rsidR="002C16DC" w:rsidTr="00D86843">
        <w:trPr>
          <w:trHeight w:val="78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24</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дартсу</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26.03.2020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ГБУ "СДЦ </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Останкино</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ул. Годовикова, д. 2</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r w:rsidR="002C16DC" w:rsidTr="00D86843">
        <w:trPr>
          <w:trHeight w:val="780"/>
        </w:trPr>
        <w:tc>
          <w:tcPr>
            <w:tcW w:w="486" w:type="dxa"/>
            <w:tcBorders>
              <w:top w:val="nil"/>
              <w:left w:val="single" w:sz="4" w:space="0" w:color="auto"/>
              <w:bottom w:val="single" w:sz="4" w:space="0" w:color="auto"/>
              <w:right w:val="single" w:sz="4" w:space="0" w:color="auto"/>
            </w:tcBorders>
            <w:noWrap/>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25</w:t>
            </w:r>
          </w:p>
        </w:tc>
        <w:tc>
          <w:tcPr>
            <w:tcW w:w="4759" w:type="dxa"/>
            <w:tcBorders>
              <w:top w:val="nil"/>
              <w:left w:val="nil"/>
              <w:bottom w:val="single" w:sz="4" w:space="0" w:color="auto"/>
              <w:right w:val="single" w:sz="4" w:space="0" w:color="auto"/>
            </w:tcBorders>
            <w:shd w:val="clear" w:color="auto" w:fill="FFFFFF"/>
            <w:vAlign w:val="center"/>
            <w:hideMark/>
          </w:tcPr>
          <w:p w:rsidR="002C16DC" w:rsidRDefault="002C16DC" w:rsidP="006251DF">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Районные соревнования по шахматам</w:t>
            </w:r>
          </w:p>
        </w:tc>
        <w:tc>
          <w:tcPr>
            <w:tcW w:w="184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28.03.2020</w:t>
            </w:r>
          </w:p>
        </w:tc>
        <w:tc>
          <w:tcPr>
            <w:tcW w:w="4253"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ГБУ "СДЦ </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Останкино</w:t>
            </w:r>
            <w:r w:rsidR="00FB20DA">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 xml:space="preserve"> ул. Ак</w:t>
            </w:r>
            <w:r w:rsidR="00FB20DA">
              <w:rPr>
                <w:rFonts w:ascii="Times New Roman" w:hAnsi="Times New Roman" w:cs="Times New Roman"/>
                <w:color w:val="000000"/>
                <w:sz w:val="20"/>
                <w:szCs w:val="20"/>
                <w:lang w:eastAsia="ru-RU"/>
              </w:rPr>
              <w:t>адемика</w:t>
            </w:r>
            <w:r>
              <w:rPr>
                <w:rFonts w:ascii="Times New Roman" w:hAnsi="Times New Roman" w:cs="Times New Roman"/>
                <w:color w:val="000000"/>
                <w:sz w:val="20"/>
                <w:szCs w:val="20"/>
                <w:lang w:eastAsia="ru-RU"/>
              </w:rPr>
              <w:t xml:space="preserve"> Королева, д. 1</w:t>
            </w:r>
          </w:p>
        </w:tc>
        <w:tc>
          <w:tcPr>
            <w:tcW w:w="1701"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50</w:t>
            </w:r>
          </w:p>
        </w:tc>
        <w:tc>
          <w:tcPr>
            <w:tcW w:w="2835" w:type="dxa"/>
            <w:tcBorders>
              <w:top w:val="nil"/>
              <w:left w:val="nil"/>
              <w:bottom w:val="single" w:sz="4" w:space="0" w:color="auto"/>
              <w:right w:val="single" w:sz="4" w:space="0" w:color="auto"/>
            </w:tcBorders>
            <w:vAlign w:val="center"/>
            <w:hideMark/>
          </w:tcPr>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ГБУ «СДЦ Останкино»</w:t>
            </w:r>
          </w:p>
          <w:p w:rsidR="002C16DC" w:rsidRDefault="002C16D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Оськина Н.В.</w:t>
            </w:r>
          </w:p>
          <w:p w:rsidR="002C16DC" w:rsidRDefault="002C16DC">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sz w:val="20"/>
                <w:szCs w:val="20"/>
                <w:lang w:eastAsia="ru-RU"/>
              </w:rPr>
              <w:t>(495)616-66-20</w:t>
            </w:r>
          </w:p>
        </w:tc>
      </w:tr>
    </w:tbl>
    <w:p w:rsidR="002C16DC" w:rsidRDefault="002C16DC" w:rsidP="002C16DC">
      <w:pPr>
        <w:rPr>
          <w:rFonts w:asciiTheme="minorHAnsi" w:eastAsiaTheme="minorHAnsi" w:hAnsiTheme="minorHAnsi" w:cstheme="minorBidi"/>
        </w:rPr>
      </w:pPr>
    </w:p>
    <w:p w:rsidR="00A218E1" w:rsidRDefault="00A218E1" w:rsidP="008237DD">
      <w:pPr>
        <w:spacing w:after="0" w:line="240" w:lineRule="auto"/>
        <w:jc w:val="center"/>
        <w:rPr>
          <w:rFonts w:ascii="Times New Roman" w:hAnsi="Times New Roman"/>
          <w:b/>
          <w:sz w:val="28"/>
          <w:szCs w:val="28"/>
        </w:rPr>
        <w:sectPr w:rsidR="00A218E1" w:rsidSect="00C06460">
          <w:pgSz w:w="16838" w:h="11906" w:orient="landscape"/>
          <w:pgMar w:top="426" w:right="567" w:bottom="567" w:left="567" w:header="709" w:footer="709" w:gutter="0"/>
          <w:cols w:space="708"/>
          <w:docGrid w:linePitch="360"/>
        </w:sect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3</w:t>
      </w:r>
    </w:p>
    <w:p w:rsidR="00F72460" w:rsidRDefault="00F72460" w:rsidP="00F72460">
      <w:pPr>
        <w:tabs>
          <w:tab w:val="left" w:pos="3686"/>
          <w:tab w:val="left" w:pos="3969"/>
          <w:tab w:val="left" w:pos="4395"/>
        </w:tabs>
        <w:spacing w:after="0" w:line="200" w:lineRule="exact"/>
        <w:rPr>
          <w:rFonts w:ascii="Times New Roman" w:hAnsi="Times New Roman"/>
          <w:b/>
          <w:sz w:val="26"/>
          <w:szCs w:val="26"/>
        </w:rPr>
      </w:pPr>
    </w:p>
    <w:p w:rsidR="00C00D6C" w:rsidRDefault="00C00D6C" w:rsidP="00F72460">
      <w:pPr>
        <w:tabs>
          <w:tab w:val="left" w:pos="3686"/>
          <w:tab w:val="left" w:pos="3969"/>
          <w:tab w:val="left" w:pos="4395"/>
        </w:tabs>
        <w:spacing w:after="0" w:line="200" w:lineRule="exact"/>
        <w:rPr>
          <w:rFonts w:ascii="Times New Roman" w:hAnsi="Times New Roman"/>
          <w:b/>
          <w:sz w:val="26"/>
          <w:szCs w:val="26"/>
        </w:rPr>
      </w:pPr>
    </w:p>
    <w:p w:rsidR="00C00D6C" w:rsidRDefault="00C00D6C" w:rsidP="00F72460">
      <w:pPr>
        <w:tabs>
          <w:tab w:val="left" w:pos="3686"/>
          <w:tab w:val="left" w:pos="3969"/>
          <w:tab w:val="left" w:pos="4395"/>
        </w:tabs>
        <w:spacing w:after="0" w:line="200" w:lineRule="exact"/>
        <w:rPr>
          <w:rFonts w:ascii="Times New Roman" w:hAnsi="Times New Roman"/>
          <w:b/>
          <w:sz w:val="26"/>
          <w:szCs w:val="26"/>
        </w:rPr>
      </w:pPr>
    </w:p>
    <w:p w:rsidR="00355159" w:rsidRDefault="00355159" w:rsidP="00ED2731">
      <w:pPr>
        <w:tabs>
          <w:tab w:val="left" w:pos="4111"/>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 бюджете муниципального округа</w:t>
      </w:r>
    </w:p>
    <w:p w:rsidR="00355159" w:rsidRDefault="00355159" w:rsidP="00ED2731">
      <w:pPr>
        <w:tabs>
          <w:tab w:val="left" w:pos="4111"/>
        </w:tabs>
        <w:spacing w:after="0" w:line="240" w:lineRule="auto"/>
        <w:jc w:val="both"/>
        <w:rPr>
          <w:rFonts w:ascii="Times New Roman" w:hAnsi="Times New Roman" w:cs="Times New Roman"/>
          <w:b/>
          <w:bCs/>
          <w:sz w:val="26"/>
          <w:szCs w:val="26"/>
        </w:rPr>
      </w:pPr>
      <w:r>
        <w:rPr>
          <w:rFonts w:ascii="Times New Roman" w:hAnsi="Times New Roman" w:cs="Times New Roman"/>
          <w:b/>
          <w:sz w:val="26"/>
          <w:szCs w:val="26"/>
        </w:rPr>
        <w:t xml:space="preserve">Останкинский   на     2020 </w:t>
      </w:r>
      <w:r w:rsidR="00ED2731">
        <w:rPr>
          <w:rFonts w:ascii="Times New Roman" w:hAnsi="Times New Roman" w:cs="Times New Roman"/>
          <w:b/>
          <w:sz w:val="26"/>
          <w:szCs w:val="26"/>
        </w:rPr>
        <w:t xml:space="preserve">  </w:t>
      </w:r>
      <w:r>
        <w:rPr>
          <w:rFonts w:ascii="Times New Roman" w:hAnsi="Times New Roman" w:cs="Times New Roman"/>
          <w:b/>
          <w:sz w:val="26"/>
          <w:szCs w:val="26"/>
        </w:rPr>
        <w:t xml:space="preserve">год      </w:t>
      </w:r>
      <w:r>
        <w:rPr>
          <w:rFonts w:ascii="Times New Roman" w:hAnsi="Times New Roman" w:cs="Times New Roman"/>
          <w:b/>
          <w:bCs/>
          <w:sz w:val="26"/>
          <w:szCs w:val="26"/>
        </w:rPr>
        <w:t xml:space="preserve">и </w:t>
      </w:r>
    </w:p>
    <w:p w:rsidR="00355159" w:rsidRDefault="00355159" w:rsidP="00ED2731">
      <w:pPr>
        <w:tabs>
          <w:tab w:val="left" w:pos="4111"/>
        </w:tabs>
        <w:spacing w:after="0" w:line="240" w:lineRule="auto"/>
        <w:jc w:val="both"/>
        <w:rPr>
          <w:rFonts w:ascii="Times New Roman" w:hAnsi="Times New Roman" w:cs="Times New Roman"/>
          <w:b/>
          <w:sz w:val="26"/>
          <w:szCs w:val="26"/>
        </w:rPr>
      </w:pPr>
      <w:r>
        <w:rPr>
          <w:rFonts w:ascii="Times New Roman" w:hAnsi="Times New Roman" w:cs="Times New Roman"/>
          <w:b/>
          <w:bCs/>
          <w:sz w:val="26"/>
          <w:szCs w:val="26"/>
        </w:rPr>
        <w:t>плановый период 2021 и 2022 годов</w:t>
      </w:r>
      <w:r>
        <w:rPr>
          <w:rFonts w:ascii="Times New Roman" w:hAnsi="Times New Roman" w:cs="Times New Roman"/>
          <w:b/>
          <w:sz w:val="26"/>
          <w:szCs w:val="26"/>
        </w:rPr>
        <w:t xml:space="preserve">  </w:t>
      </w:r>
    </w:p>
    <w:p w:rsidR="00355159" w:rsidRDefault="00355159" w:rsidP="00355159">
      <w:pPr>
        <w:spacing w:after="0" w:line="240" w:lineRule="auto"/>
        <w:jc w:val="both"/>
        <w:rPr>
          <w:rFonts w:ascii="Times New Roman" w:hAnsi="Times New Roman" w:cs="Times New Roman"/>
          <w:b/>
          <w:sz w:val="26"/>
          <w:szCs w:val="26"/>
        </w:rPr>
      </w:pP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27 ноября 2019 года № 33 «О бюджете города Москвы на 2020 год и плановый период 2021 и 2022 годов», Уставом муниципального округа Останкинский, Положением о бюджетном процессе муниципального округа Останкинский, на основе прогноза социально-экономического развития муниципального округа Останкинский в целях финансового обеспечения расходных обязательств, Совет депутатов муниципального  округа Останкинский  решил:</w:t>
      </w:r>
    </w:p>
    <w:p w:rsidR="00355159" w:rsidRDefault="00355159" w:rsidP="0035515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 Утвердить бюджет муниципального округа Останкинский на 2020 год и плановый период 2021 и 2022 годов: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1.1. На 2020 год - прогнозируемый объем доходов в сумме </w:t>
      </w:r>
      <w:bookmarkStart w:id="0" w:name="_Hlk22733090"/>
      <w:r>
        <w:rPr>
          <w:rFonts w:ascii="Times New Roman" w:hAnsi="Times New Roman" w:cs="Times New Roman"/>
          <w:sz w:val="26"/>
          <w:szCs w:val="26"/>
        </w:rPr>
        <w:t xml:space="preserve">23 564,1 </w:t>
      </w:r>
      <w:bookmarkEnd w:id="0"/>
      <w:r>
        <w:rPr>
          <w:rFonts w:ascii="Times New Roman" w:hAnsi="Times New Roman" w:cs="Times New Roman"/>
          <w:sz w:val="26"/>
          <w:szCs w:val="26"/>
        </w:rPr>
        <w:t>тыс. рублей, общий объем расходов в сумме 23 564,1 тыс. рублей;</w:t>
      </w:r>
    </w:p>
    <w:p w:rsidR="00355159" w:rsidRDefault="00355159" w:rsidP="00355159">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1.2. На 2021 год - прогнозируемый объем доходов в сумме </w:t>
      </w:r>
      <w:bookmarkStart w:id="1" w:name="_Hlk22733202"/>
      <w:r>
        <w:rPr>
          <w:rFonts w:ascii="Times New Roman" w:hAnsi="Times New Roman" w:cs="Times New Roman"/>
          <w:sz w:val="26"/>
          <w:szCs w:val="26"/>
        </w:rPr>
        <w:t xml:space="preserve">24 112,1 </w:t>
      </w:r>
      <w:bookmarkEnd w:id="1"/>
      <w:r>
        <w:rPr>
          <w:rFonts w:ascii="Times New Roman" w:hAnsi="Times New Roman" w:cs="Times New Roman"/>
          <w:sz w:val="26"/>
          <w:szCs w:val="26"/>
        </w:rPr>
        <w:t xml:space="preserve">тыс. рублей, общий объем расходов в сумме 24 112,1 тыс. рублей, в том числе условно утвержденные расходы в сумме </w:t>
      </w:r>
      <w:r w:rsidR="00A506AA">
        <w:rPr>
          <w:rFonts w:ascii="Times New Roman" w:hAnsi="Times New Roman" w:cs="Times New Roman"/>
          <w:sz w:val="26"/>
          <w:szCs w:val="26"/>
        </w:rPr>
        <w:t>602,8</w:t>
      </w:r>
      <w:r>
        <w:rPr>
          <w:rFonts w:ascii="Times New Roman" w:hAnsi="Times New Roman" w:cs="Times New Roman"/>
          <w:sz w:val="26"/>
          <w:szCs w:val="26"/>
        </w:rPr>
        <w:t xml:space="preserve"> тыс. рублей;</w:t>
      </w:r>
    </w:p>
    <w:p w:rsidR="00355159" w:rsidRDefault="00355159" w:rsidP="00355159">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1.3. На 2022 год - прогнозируемый объем доходов в сумме 27 734,5 тыс. рублей, общий объем расходов в сумме 27 734,5 тыс. рублей, в том числе условно утвержденные расходы в сумме 1386,7 тыс. рублей.</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Установить, что доходы бюджета муниципального округа Останкинский в 2020 году и плановом периоде 2021 и 2022 годов формируются за счет:</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налоговых доходов в части отчислений от налога на доходы физических лиц по установленным нормативам с доходов: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а)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F15A17">
          <w:rPr>
            <w:rStyle w:val="af1"/>
            <w:rFonts w:ascii="Times New Roman" w:hAnsi="Times New Roman"/>
            <w:color w:val="auto"/>
            <w:sz w:val="26"/>
            <w:szCs w:val="26"/>
            <w:u w:val="none"/>
          </w:rPr>
          <w:t>статьями 227</w:t>
        </w:r>
      </w:hyperlink>
      <w:r w:rsidRPr="00F15A17">
        <w:rPr>
          <w:rFonts w:ascii="Times New Roman" w:hAnsi="Times New Roman" w:cs="Times New Roman"/>
          <w:sz w:val="26"/>
          <w:szCs w:val="26"/>
        </w:rPr>
        <w:t xml:space="preserve">, </w:t>
      </w:r>
      <w:hyperlink r:id="rId9" w:history="1">
        <w:r w:rsidRPr="00F15A17">
          <w:rPr>
            <w:rStyle w:val="af1"/>
            <w:rFonts w:ascii="Times New Roman" w:hAnsi="Times New Roman"/>
            <w:color w:val="auto"/>
            <w:sz w:val="26"/>
            <w:szCs w:val="26"/>
            <w:u w:val="none"/>
          </w:rPr>
          <w:t>227.1</w:t>
        </w:r>
      </w:hyperlink>
      <w:r w:rsidRPr="00F15A17">
        <w:rPr>
          <w:rFonts w:ascii="Times New Roman" w:hAnsi="Times New Roman" w:cs="Times New Roman"/>
          <w:sz w:val="26"/>
          <w:szCs w:val="26"/>
        </w:rPr>
        <w:t xml:space="preserve"> и </w:t>
      </w:r>
      <w:hyperlink r:id="rId10" w:history="1">
        <w:r w:rsidRPr="00F15A17">
          <w:rPr>
            <w:rStyle w:val="af1"/>
            <w:rFonts w:ascii="Times New Roman" w:hAnsi="Times New Roman"/>
            <w:color w:val="auto"/>
            <w:sz w:val="26"/>
            <w:szCs w:val="26"/>
            <w:u w:val="none"/>
          </w:rPr>
          <w:t>228</w:t>
        </w:r>
      </w:hyperlink>
      <w:r>
        <w:rPr>
          <w:rFonts w:ascii="Times New Roman" w:hAnsi="Times New Roman" w:cs="Times New Roman"/>
          <w:sz w:val="26"/>
          <w:szCs w:val="26"/>
        </w:rPr>
        <w:t xml:space="preserve"> Налогового кодекса Российской Федерации;</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б)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F15A17">
          <w:rPr>
            <w:rStyle w:val="af1"/>
            <w:rFonts w:ascii="Times New Roman" w:hAnsi="Times New Roman"/>
            <w:color w:val="auto"/>
            <w:sz w:val="26"/>
            <w:szCs w:val="26"/>
            <w:u w:val="none"/>
          </w:rPr>
          <w:t>статьей 227</w:t>
        </w:r>
      </w:hyperlink>
      <w:r>
        <w:rPr>
          <w:rFonts w:ascii="Times New Roman" w:hAnsi="Times New Roman" w:cs="Times New Roman"/>
          <w:sz w:val="26"/>
          <w:szCs w:val="26"/>
        </w:rPr>
        <w:t xml:space="preserve"> Налогового кодекса Российской Федерации;</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в) полученных физическими лицами в соответствии со </w:t>
      </w:r>
      <w:hyperlink r:id="rId12" w:history="1">
        <w:r w:rsidRPr="00F15A17">
          <w:rPr>
            <w:rStyle w:val="af1"/>
            <w:rFonts w:ascii="Times New Roman" w:hAnsi="Times New Roman"/>
            <w:color w:val="auto"/>
            <w:sz w:val="26"/>
            <w:szCs w:val="26"/>
            <w:u w:val="none"/>
          </w:rPr>
          <w:t>статьей 228</w:t>
        </w:r>
      </w:hyperlink>
      <w:r>
        <w:rPr>
          <w:rFonts w:ascii="Times New Roman" w:hAnsi="Times New Roman" w:cs="Times New Roman"/>
          <w:sz w:val="26"/>
          <w:szCs w:val="26"/>
        </w:rPr>
        <w:t xml:space="preserve"> Налогового кодекса Российской Федерации;</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неналоговых доходов в части:</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а) доходов от оказания платных услуг (работ) получателями средств бюджетов муниципальных округов и компенсации затрат бюджетов муниципальных округов - по нормативу 100 процентов;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б) доходов от возмещения ущерба при возникновении страховых случаев, когда выгодоприобретателями выступают получатели средств бюджетов муниципальных округов, - по нормативу 100 процентов;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денежных взысканий (штрафов)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нужд муниципальных округов - по нормативу 100 процентов;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 невыясненных поступлений - по нормативу 100 процентов;</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 безвозмездных поступлений, в том числе добровольных пожертвований и межбюджетных трансфертов бюджетам муниципальных округов из бюджета города Москвы.</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2. Утвердить доходы бюджета муниципального округа Останкинский на 2020 год   согласно приложению 1 к настоящему решению.</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3. Утвердить доходы бюджета муниципального округа Останкинский на плановый период 2021 и 2022 годов   согласно приложению 2 к настоящему решению.</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 Утвердить перечень главных администраторов доходов бюджета муниципального округа Останкинский - органов государственной власти Российской Федерации согласно приложению 3 к настоящему решению.</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5. Утвердить перечень главных администраторов доходов бюджета муниципального округа Останкинский - органов местного самоуправления согласно   приложению 4 к   настоящему   решению.</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6. Утвердить перечень главных администраторов источников финансирования дефицита бюджета муниципального округа Останкинский согласно приложению 5 к настоящему решению.</w:t>
      </w:r>
    </w:p>
    <w:p w:rsidR="00355159" w:rsidRDefault="00355159" w:rsidP="00355159">
      <w:pPr>
        <w:pStyle w:val="ConsPlusNormal"/>
        <w:widowControl/>
        <w:ind w:firstLine="708"/>
        <w:jc w:val="both"/>
        <w:outlineLvl w:val="1"/>
        <w:rPr>
          <w:rFonts w:ascii="Times New Roman" w:hAnsi="Times New Roman" w:cs="Times New Roman"/>
          <w:bCs/>
          <w:sz w:val="26"/>
          <w:szCs w:val="26"/>
        </w:rPr>
      </w:pPr>
      <w:r>
        <w:rPr>
          <w:rFonts w:ascii="Times New Roman" w:hAnsi="Times New Roman" w:cs="Times New Roman"/>
          <w:bCs/>
          <w:sz w:val="26"/>
          <w:szCs w:val="26"/>
        </w:rPr>
        <w:t xml:space="preserve">7. Расходы бюджета </w:t>
      </w:r>
      <w:r>
        <w:rPr>
          <w:rFonts w:ascii="Times New Roman" w:hAnsi="Times New Roman" w:cs="Times New Roman"/>
          <w:sz w:val="26"/>
          <w:szCs w:val="26"/>
        </w:rPr>
        <w:t>муниципального округа Останкинский</w:t>
      </w:r>
      <w:r>
        <w:rPr>
          <w:rFonts w:ascii="Times New Roman" w:hAnsi="Times New Roman" w:cs="Times New Roman"/>
          <w:bCs/>
          <w:sz w:val="26"/>
          <w:szCs w:val="26"/>
        </w:rPr>
        <w:t>:</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7.1. Утвердить расходы бюджета муниципального округа Останкинский по разделам, подразделам, целевым статьям и видам расходов бюджетной классификации на 2020 год согласно приложению 6 к настоящему решению.</w:t>
      </w:r>
    </w:p>
    <w:p w:rsidR="00355159" w:rsidRDefault="00355159" w:rsidP="00355159">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7.2. Утвердить расходы бюджета муниципального округа Останкинский по разделам, подразделам, целевым статьям и видам расходов бюджетной классификации на плановый период 2021 и 2022 годов согласно приложению 7 к настоящему решению.</w:t>
      </w:r>
    </w:p>
    <w:p w:rsidR="00355159" w:rsidRDefault="00355159" w:rsidP="0035515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7.3. Утвердить ведомственную структуру расходов бюджета муниципального округа Останкинский на 2020 год согласно приложению 8 к настоящему решению.</w:t>
      </w:r>
    </w:p>
    <w:p w:rsidR="00355159" w:rsidRDefault="00355159" w:rsidP="0035515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7.4. Утвердить ведомственную структуру расходов бюджета муниципального округа Останкинский на плановый период 2021 и 2022 годов согласно приложению 9 к настоящему решению.</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 Утвердить источники финансирования дефицита бюджета муниципального округа Останкинский на 2020 год согласно приложению 10 к настоящему решению.</w:t>
      </w:r>
    </w:p>
    <w:p w:rsidR="00355159" w:rsidRDefault="00355159" w:rsidP="0035515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9. </w:t>
      </w:r>
      <w:r>
        <w:rPr>
          <w:rFonts w:ascii="Times New Roman" w:hAnsi="Times New Roman" w:cs="Times New Roman"/>
          <w:bCs/>
          <w:iCs/>
          <w:color w:val="000000"/>
          <w:sz w:val="26"/>
          <w:szCs w:val="26"/>
        </w:rPr>
        <w:t xml:space="preserve">Утвердить Программу </w:t>
      </w:r>
      <w:r>
        <w:rPr>
          <w:rFonts w:ascii="Times New Roman" w:hAnsi="Times New Roman" w:cs="Times New Roman"/>
          <w:bCs/>
          <w:color w:val="000000"/>
          <w:sz w:val="26"/>
          <w:szCs w:val="26"/>
        </w:rPr>
        <w:t xml:space="preserve">муниципальных внутренних заимствований муниципального округа </w:t>
      </w:r>
      <w:r>
        <w:rPr>
          <w:rFonts w:ascii="Times New Roman" w:hAnsi="Times New Roman" w:cs="Times New Roman"/>
          <w:sz w:val="26"/>
          <w:szCs w:val="26"/>
        </w:rPr>
        <w:t>Останкинский</w:t>
      </w:r>
      <w:r>
        <w:rPr>
          <w:rFonts w:ascii="Times New Roman" w:hAnsi="Times New Roman" w:cs="Times New Roman"/>
          <w:bCs/>
          <w:iCs/>
          <w:color w:val="000000"/>
          <w:sz w:val="26"/>
          <w:szCs w:val="26"/>
        </w:rPr>
        <w:t xml:space="preserve"> на 2020 год и плановый период 2021 и 2022 годов согласно приложению 11 </w:t>
      </w:r>
      <w:r>
        <w:rPr>
          <w:rFonts w:ascii="Times New Roman" w:hAnsi="Times New Roman" w:cs="Times New Roman"/>
          <w:sz w:val="26"/>
          <w:szCs w:val="26"/>
        </w:rPr>
        <w:t>к настоящему решению.</w:t>
      </w:r>
    </w:p>
    <w:p w:rsidR="00355159" w:rsidRDefault="00355159" w:rsidP="00355159">
      <w:pPr>
        <w:pStyle w:val="27"/>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1</w:t>
      </w:r>
      <w:r>
        <w:rPr>
          <w:rFonts w:ascii="Times New Roman" w:hAnsi="Times New Roman"/>
          <w:sz w:val="26"/>
          <w:szCs w:val="26"/>
          <w:lang w:val="ru-RU"/>
        </w:rPr>
        <w:t>0</w:t>
      </w:r>
      <w:r>
        <w:rPr>
          <w:rFonts w:ascii="Times New Roman" w:hAnsi="Times New Roman"/>
          <w:sz w:val="26"/>
          <w:szCs w:val="26"/>
        </w:rPr>
        <w:t>. Утвердить Программу муниципальных гарантий муниципального округа Останкинский в валюте Российской Федерации на 20</w:t>
      </w:r>
      <w:r>
        <w:rPr>
          <w:rFonts w:ascii="Times New Roman" w:hAnsi="Times New Roman"/>
          <w:sz w:val="26"/>
          <w:szCs w:val="26"/>
          <w:lang w:val="ru-RU"/>
        </w:rPr>
        <w:t>20</w:t>
      </w:r>
      <w:r>
        <w:rPr>
          <w:rFonts w:ascii="Times New Roman" w:hAnsi="Times New Roman"/>
          <w:sz w:val="26"/>
          <w:szCs w:val="26"/>
        </w:rPr>
        <w:t xml:space="preserve"> год и плановый период 20</w:t>
      </w:r>
      <w:r>
        <w:rPr>
          <w:rFonts w:ascii="Times New Roman" w:hAnsi="Times New Roman"/>
          <w:sz w:val="26"/>
          <w:szCs w:val="26"/>
          <w:lang w:val="ru-RU"/>
        </w:rPr>
        <w:t>21</w:t>
      </w:r>
      <w:r>
        <w:rPr>
          <w:rFonts w:ascii="Times New Roman" w:hAnsi="Times New Roman"/>
          <w:sz w:val="26"/>
          <w:szCs w:val="26"/>
        </w:rPr>
        <w:t xml:space="preserve"> и 202</w:t>
      </w:r>
      <w:r>
        <w:rPr>
          <w:rFonts w:ascii="Times New Roman" w:hAnsi="Times New Roman"/>
          <w:sz w:val="26"/>
          <w:szCs w:val="26"/>
          <w:lang w:val="ru-RU"/>
        </w:rPr>
        <w:t>2</w:t>
      </w:r>
      <w:r>
        <w:rPr>
          <w:rFonts w:ascii="Times New Roman" w:hAnsi="Times New Roman"/>
          <w:sz w:val="26"/>
          <w:szCs w:val="26"/>
        </w:rPr>
        <w:t xml:space="preserve"> годов согласно приложению 1</w:t>
      </w:r>
      <w:r>
        <w:rPr>
          <w:rFonts w:ascii="Times New Roman" w:hAnsi="Times New Roman"/>
          <w:sz w:val="26"/>
          <w:szCs w:val="26"/>
          <w:lang w:val="ru-RU"/>
        </w:rPr>
        <w:t>2</w:t>
      </w:r>
      <w:r>
        <w:rPr>
          <w:rFonts w:ascii="Times New Roman" w:hAnsi="Times New Roman"/>
          <w:sz w:val="26"/>
          <w:szCs w:val="26"/>
        </w:rPr>
        <w:t xml:space="preserve"> к настоящему решению.</w:t>
      </w:r>
    </w:p>
    <w:p w:rsidR="00355159" w:rsidRDefault="00355159" w:rsidP="0035515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администрацией </w:t>
      </w:r>
      <w:r>
        <w:rPr>
          <w:rFonts w:ascii="Times New Roman" w:hAnsi="Times New Roman" w:cs="Times New Roman"/>
          <w:sz w:val="26"/>
          <w:szCs w:val="26"/>
        </w:rPr>
        <w:lastRenderedPageBreak/>
        <w:t>муниципального округа Останкинский Департаменту финансов города Москвы и осуществляются в соответствии с заключенным соглашением.</w:t>
      </w:r>
    </w:p>
    <w:p w:rsidR="00355159" w:rsidRDefault="00355159" w:rsidP="00355159">
      <w:pPr>
        <w:pStyle w:val="27"/>
        <w:spacing w:after="0" w:line="240" w:lineRule="auto"/>
        <w:ind w:firstLine="708"/>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ru-RU"/>
        </w:rPr>
        <w:t>2</w:t>
      </w:r>
      <w:r>
        <w:rPr>
          <w:rFonts w:ascii="Times New Roman" w:hAnsi="Times New Roman"/>
          <w:sz w:val="26"/>
          <w:szCs w:val="26"/>
        </w:rPr>
        <w:t>. Установить верхний предел муниципального долга муниципального округа Останкинский по состоянию на 01 января 20</w:t>
      </w:r>
      <w:r>
        <w:rPr>
          <w:rFonts w:ascii="Times New Roman" w:hAnsi="Times New Roman"/>
          <w:sz w:val="26"/>
          <w:szCs w:val="26"/>
          <w:lang w:val="ru-RU"/>
        </w:rPr>
        <w:t>21</w:t>
      </w:r>
      <w:r>
        <w:rPr>
          <w:rFonts w:ascii="Times New Roman" w:hAnsi="Times New Roman"/>
          <w:sz w:val="26"/>
          <w:szCs w:val="26"/>
        </w:rPr>
        <w:t xml:space="preserve"> года в сумме 0,0 рублей, в том числе</w:t>
      </w:r>
      <w:r>
        <w:rPr>
          <w:rFonts w:ascii="Times New Roman" w:hAnsi="Times New Roman"/>
          <w:color w:val="FF0000"/>
          <w:sz w:val="26"/>
          <w:szCs w:val="26"/>
        </w:rPr>
        <w:t xml:space="preserve"> </w:t>
      </w:r>
      <w:r>
        <w:rPr>
          <w:rFonts w:ascii="Times New Roman" w:hAnsi="Times New Roman"/>
          <w:sz w:val="26"/>
          <w:szCs w:val="26"/>
        </w:rPr>
        <w:t xml:space="preserve">верхний предел долга по муниципальным гарантиям в сумме 0,0 рублей; </w:t>
      </w:r>
      <w:r>
        <w:rPr>
          <w:rFonts w:ascii="Times New Roman" w:hAnsi="Times New Roman"/>
          <w:iCs/>
          <w:sz w:val="26"/>
          <w:szCs w:val="26"/>
        </w:rPr>
        <w:t xml:space="preserve">верхний предел муниципального долга муниципального округа </w:t>
      </w:r>
      <w:r>
        <w:rPr>
          <w:rFonts w:ascii="Times New Roman" w:hAnsi="Times New Roman"/>
          <w:sz w:val="26"/>
          <w:szCs w:val="26"/>
        </w:rPr>
        <w:t>Останкинский</w:t>
      </w:r>
      <w:r>
        <w:rPr>
          <w:rFonts w:ascii="Times New Roman" w:hAnsi="Times New Roman"/>
          <w:iCs/>
          <w:sz w:val="26"/>
          <w:szCs w:val="26"/>
        </w:rPr>
        <w:t xml:space="preserve"> по состоянию на 01 января 202</w:t>
      </w:r>
      <w:r>
        <w:rPr>
          <w:rFonts w:ascii="Times New Roman" w:hAnsi="Times New Roman"/>
          <w:iCs/>
          <w:sz w:val="26"/>
          <w:szCs w:val="26"/>
          <w:lang w:val="ru-RU"/>
        </w:rPr>
        <w:t>2</w:t>
      </w:r>
      <w:r>
        <w:rPr>
          <w:rFonts w:ascii="Times New Roman" w:hAnsi="Times New Roman"/>
          <w:iCs/>
          <w:sz w:val="26"/>
          <w:szCs w:val="26"/>
        </w:rPr>
        <w:t xml:space="preserve"> года составляет 0,0 тысяч рублей </w:t>
      </w:r>
      <w:r>
        <w:rPr>
          <w:rFonts w:ascii="Times New Roman" w:hAnsi="Times New Roman"/>
          <w:bCs/>
          <w:iCs/>
          <w:sz w:val="26"/>
          <w:szCs w:val="26"/>
        </w:rPr>
        <w:t>и на 1 января 202</w:t>
      </w:r>
      <w:r>
        <w:rPr>
          <w:rFonts w:ascii="Times New Roman" w:hAnsi="Times New Roman"/>
          <w:bCs/>
          <w:iCs/>
          <w:sz w:val="26"/>
          <w:szCs w:val="26"/>
          <w:lang w:val="ru-RU"/>
        </w:rPr>
        <w:t>3</w:t>
      </w:r>
      <w:r>
        <w:rPr>
          <w:rFonts w:ascii="Times New Roman" w:hAnsi="Times New Roman"/>
          <w:bCs/>
          <w:iCs/>
          <w:sz w:val="26"/>
          <w:szCs w:val="26"/>
        </w:rPr>
        <w:t xml:space="preserve"> года в сумме</w:t>
      </w:r>
      <w:r>
        <w:rPr>
          <w:rFonts w:ascii="Times New Roman" w:hAnsi="Times New Roman"/>
          <w:sz w:val="26"/>
          <w:szCs w:val="26"/>
        </w:rPr>
        <w:t xml:space="preserve"> 0,0 тысяч рублей, в том числе верхний предел долга по муниципальным гарантиям в сумме 0,0 рублей.</w:t>
      </w:r>
    </w:p>
    <w:p w:rsidR="00355159" w:rsidRDefault="00355159" w:rsidP="00355159">
      <w:pPr>
        <w:ind w:left="142" w:hanging="142"/>
        <w:jc w:val="both"/>
        <w:rPr>
          <w:rFonts w:ascii="Times New Roman" w:hAnsi="Times New Roman" w:cs="Times New Roman"/>
          <w:sz w:val="26"/>
          <w:szCs w:val="26"/>
          <w:lang w:eastAsia="ar-SA"/>
        </w:rPr>
      </w:pPr>
      <w:r>
        <w:rPr>
          <w:rFonts w:ascii="Times New Roman" w:hAnsi="Times New Roman"/>
          <w:sz w:val="26"/>
          <w:szCs w:val="26"/>
        </w:rPr>
        <w:t xml:space="preserve">       </w:t>
      </w:r>
      <w:r>
        <w:rPr>
          <w:rFonts w:ascii="Times New Roman" w:hAnsi="Times New Roman"/>
          <w:sz w:val="26"/>
          <w:szCs w:val="26"/>
        </w:rPr>
        <w:tab/>
        <w:t>13. Утвердить</w:t>
      </w:r>
      <w:r>
        <w:rPr>
          <w:rFonts w:ascii="Times New Roman" w:hAnsi="Times New Roman" w:cs="Times New Roman"/>
          <w:sz w:val="26"/>
          <w:szCs w:val="26"/>
          <w:lang w:eastAsia="ar-SA"/>
        </w:rPr>
        <w:t xml:space="preserve"> объем прочих межбюджетных трансфертов, предоставляемых бюджету города Москвы в 2020 году и плановом периоде 2021 и 2022 годов</w:t>
      </w:r>
    </w:p>
    <w:p w:rsidR="00355159" w:rsidRDefault="00355159" w:rsidP="00355159">
      <w:pPr>
        <w:spacing w:after="0" w:line="240" w:lineRule="auto"/>
        <w:jc w:val="center"/>
        <w:rPr>
          <w:rFonts w:ascii="Times New Roman" w:hAnsi="Times New Roman" w:cs="Times New Roman"/>
          <w:sz w:val="24"/>
          <w:szCs w:val="24"/>
          <w:lang w:eastAsia="ar-SA"/>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134"/>
        <w:gridCol w:w="1558"/>
        <w:gridCol w:w="709"/>
        <w:gridCol w:w="991"/>
        <w:gridCol w:w="991"/>
        <w:gridCol w:w="991"/>
      </w:tblGrid>
      <w:tr w:rsidR="00355159" w:rsidTr="00355159">
        <w:trPr>
          <w:trHeight w:val="31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Раздел /</w:t>
            </w:r>
          </w:p>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подраздел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ВР</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Сумма, тыс. руб.</w:t>
            </w:r>
          </w:p>
        </w:tc>
      </w:tr>
      <w:tr w:rsidR="00355159" w:rsidTr="00355159">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2022 год</w:t>
            </w:r>
          </w:p>
        </w:tc>
      </w:tr>
      <w:tr w:rsidR="00355159" w:rsidTr="00355159">
        <w:trPr>
          <w:trHeight w:val="360"/>
        </w:trPr>
        <w:tc>
          <w:tcPr>
            <w:tcW w:w="255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Пенсионное </w:t>
            </w:r>
          </w:p>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w:t>
            </w:r>
          </w:p>
        </w:tc>
        <w:tc>
          <w:tcPr>
            <w:tcW w:w="1134"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r>
      <w:tr w:rsidR="00355159" w:rsidTr="00355159">
        <w:trPr>
          <w:trHeight w:val="360"/>
        </w:trPr>
        <w:tc>
          <w:tcPr>
            <w:tcW w:w="255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Доплаты к пенсиям муниципальным служащим</w:t>
            </w:r>
          </w:p>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города Москвы</w:t>
            </w:r>
          </w:p>
        </w:tc>
        <w:tc>
          <w:tcPr>
            <w:tcW w:w="1134"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r>
      <w:tr w:rsidR="00355159" w:rsidTr="00355159">
        <w:trPr>
          <w:trHeight w:val="360"/>
        </w:trPr>
        <w:tc>
          <w:tcPr>
            <w:tcW w:w="255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Иные </w:t>
            </w:r>
          </w:p>
          <w:p w:rsidR="00355159" w:rsidRDefault="0035515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155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35П0101500</w:t>
            </w:r>
          </w:p>
        </w:tc>
        <w:tc>
          <w:tcPr>
            <w:tcW w:w="7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c>
          <w:tcPr>
            <w:tcW w:w="992"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eastAsia="Calibri" w:hAnsi="Times New Roman" w:cs="Times New Roman"/>
                <w:sz w:val="24"/>
                <w:szCs w:val="24"/>
              </w:rPr>
              <w:t>820,0</w:t>
            </w:r>
          </w:p>
        </w:tc>
      </w:tr>
    </w:tbl>
    <w:p w:rsidR="00355159" w:rsidRDefault="00355159" w:rsidP="00355159">
      <w:pPr>
        <w:pStyle w:val="27"/>
        <w:spacing w:after="0" w:line="240" w:lineRule="auto"/>
        <w:ind w:firstLine="567"/>
        <w:jc w:val="both"/>
        <w:rPr>
          <w:rFonts w:ascii="Times New Roman" w:hAnsi="Times New Roman"/>
          <w:sz w:val="26"/>
          <w:szCs w:val="26"/>
          <w:lang w:val="ru-RU"/>
        </w:rPr>
      </w:pPr>
    </w:p>
    <w:p w:rsidR="00355159" w:rsidRDefault="00355159" w:rsidP="00355159">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14. Установить условно утвержденные расходы </w:t>
      </w:r>
      <w:r>
        <w:rPr>
          <w:rFonts w:ascii="Times New Roman" w:hAnsi="Times New Roman" w:cs="Times New Roman"/>
          <w:iCs/>
          <w:sz w:val="26"/>
          <w:szCs w:val="26"/>
        </w:rPr>
        <w:t>муниципального округа Останкинский</w:t>
      </w:r>
      <w:r>
        <w:rPr>
          <w:rFonts w:ascii="Times New Roman" w:hAnsi="Times New Roman" w:cs="Times New Roman"/>
          <w:sz w:val="26"/>
          <w:szCs w:val="26"/>
        </w:rPr>
        <w:t>:</w:t>
      </w:r>
    </w:p>
    <w:p w:rsidR="00355159" w:rsidRDefault="00B05FAF" w:rsidP="00355159">
      <w:pPr>
        <w:shd w:val="clear" w:color="auto" w:fill="FFFFFF"/>
        <w:spacing w:after="0" w:line="240" w:lineRule="auto"/>
        <w:ind w:firstLine="708"/>
        <w:rPr>
          <w:rFonts w:ascii="Times New Roman" w:hAnsi="Times New Roman" w:cs="Times New Roman"/>
          <w:iCs/>
          <w:sz w:val="26"/>
          <w:szCs w:val="26"/>
        </w:rPr>
      </w:pPr>
      <w:r>
        <w:rPr>
          <w:rFonts w:ascii="Times New Roman" w:hAnsi="Times New Roman" w:cs="Times New Roman"/>
          <w:iCs/>
          <w:sz w:val="26"/>
          <w:szCs w:val="26"/>
        </w:rPr>
        <w:t>1</w:t>
      </w:r>
      <w:r w:rsidR="00355159">
        <w:rPr>
          <w:rFonts w:ascii="Times New Roman" w:hAnsi="Times New Roman" w:cs="Times New Roman"/>
          <w:iCs/>
          <w:sz w:val="26"/>
          <w:szCs w:val="26"/>
        </w:rPr>
        <w:t>) на 2021 год в сумме 602,8 тысяч рублей. </w:t>
      </w:r>
    </w:p>
    <w:p w:rsidR="00355159" w:rsidRDefault="00B05FAF" w:rsidP="00355159">
      <w:pPr>
        <w:shd w:val="clear" w:color="auto" w:fill="FFFFFF"/>
        <w:spacing w:after="0" w:line="240" w:lineRule="auto"/>
        <w:ind w:firstLine="708"/>
        <w:rPr>
          <w:rFonts w:ascii="Times New Roman" w:hAnsi="Times New Roman" w:cs="Times New Roman"/>
          <w:iCs/>
          <w:sz w:val="26"/>
          <w:szCs w:val="26"/>
        </w:rPr>
      </w:pPr>
      <w:r>
        <w:rPr>
          <w:rFonts w:ascii="Times New Roman" w:hAnsi="Times New Roman" w:cs="Times New Roman"/>
          <w:iCs/>
          <w:sz w:val="26"/>
          <w:szCs w:val="26"/>
        </w:rPr>
        <w:t>2</w:t>
      </w:r>
      <w:r w:rsidR="00355159">
        <w:rPr>
          <w:rFonts w:ascii="Times New Roman" w:hAnsi="Times New Roman" w:cs="Times New Roman"/>
          <w:iCs/>
          <w:sz w:val="26"/>
          <w:szCs w:val="26"/>
        </w:rPr>
        <w:t>) на 2022 год в сумме 1386,7 тысяч рублей. </w:t>
      </w:r>
    </w:p>
    <w:p w:rsidR="00355159" w:rsidRDefault="00355159" w:rsidP="00355159">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15. Установить </w:t>
      </w:r>
      <w:r>
        <w:rPr>
          <w:rFonts w:ascii="Times New Roman" w:hAnsi="Times New Roman"/>
          <w:sz w:val="26"/>
          <w:szCs w:val="26"/>
        </w:rPr>
        <w:t>общий объем бюджетных ассигнований, направляемых на исполнение публичных нормативных обязательств</w:t>
      </w:r>
      <w:r>
        <w:rPr>
          <w:rFonts w:ascii="Times New Roman" w:hAnsi="Times New Roman" w:cs="Times New Roman"/>
          <w:iCs/>
          <w:sz w:val="26"/>
          <w:szCs w:val="26"/>
        </w:rPr>
        <w:t xml:space="preserve"> муниципального округа Останкинский</w:t>
      </w:r>
      <w:r>
        <w:rPr>
          <w:rFonts w:ascii="Times New Roman" w:hAnsi="Times New Roman" w:cs="Times New Roman"/>
          <w:sz w:val="26"/>
          <w:szCs w:val="26"/>
        </w:rPr>
        <w:t>:</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1) на 2020 год в сумме 0,0 тысяч рублей,</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2) на 2021 год в сумме 0,0 тысяч рублей, </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3) на 2022 год в сумме 0,0 тысяч рублей. </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16. Утвердить норматив отчислений от налоговых доходов в бюджет муниципального округа </w:t>
      </w:r>
      <w:r>
        <w:rPr>
          <w:rFonts w:ascii="Times New Roman" w:hAnsi="Times New Roman" w:cs="Times New Roman"/>
          <w:bCs/>
          <w:color w:val="000000"/>
          <w:sz w:val="26"/>
          <w:szCs w:val="26"/>
        </w:rPr>
        <w:t>Останкинский</w:t>
      </w:r>
      <w:r>
        <w:rPr>
          <w:rFonts w:ascii="Times New Roman" w:hAnsi="Times New Roman" w:cs="Times New Roman"/>
          <w:sz w:val="26"/>
          <w:szCs w:val="26"/>
        </w:rPr>
        <w:t xml:space="preserve"> на 2020 год и плановый период 2021 и 2022 годов: </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1) на 2020 год в сумме 0,2514 тысяч рублей,</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2) на 2021 год в сумме 0,2347 тысяч рублей, </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3) на 2022 год в сумме 0,2451 тысяч рублей. </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17. Общий объем дефицита (профицита) бюджета муниципального округа Останкинский:</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1) на 2020 год в сумме 0,0 тысяч рублей,</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2) на 2021 год в сумме 0,0 тысяч рублей, </w:t>
      </w:r>
    </w:p>
    <w:p w:rsidR="00355159" w:rsidRDefault="00355159" w:rsidP="00355159">
      <w:pPr>
        <w:shd w:val="clear" w:color="auto" w:fill="FFFFFF"/>
        <w:spacing w:after="0" w:line="240" w:lineRule="auto"/>
        <w:ind w:firstLine="708"/>
        <w:rPr>
          <w:rFonts w:ascii="Times New Roman" w:hAnsi="Times New Roman" w:cs="Times New Roman"/>
          <w:sz w:val="26"/>
          <w:szCs w:val="26"/>
        </w:rPr>
      </w:pPr>
      <w:r>
        <w:rPr>
          <w:rFonts w:ascii="Times New Roman" w:hAnsi="Times New Roman" w:cs="Times New Roman"/>
          <w:iCs/>
          <w:sz w:val="26"/>
          <w:szCs w:val="26"/>
        </w:rPr>
        <w:t>3) на 2022 год в сумме 0,0 тысяч рублей. </w:t>
      </w:r>
    </w:p>
    <w:p w:rsidR="00355159" w:rsidRDefault="00355159" w:rsidP="0035515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18. Установить, что сформировавшийся на 01 января 2020 года остаток средств на счете местного бюджета может быть направлен на покрытие кассовых разрывов в 2020 финансовом году при недостаточности на едином счете бюджета денежных средств, необходимых для осуществления кассовых выплат из бюджета по минимальной бюджетной обеспеченности.</w:t>
      </w:r>
    </w:p>
    <w:p w:rsidR="00355159" w:rsidRDefault="00355159" w:rsidP="0035515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19. Предоставить право главе администрации в случае получения субсидий, субвенций, иных межбюджетных трансфертов и безвозмездных поступлений, имеющих целевое назначение, сверх объемов, утвержденных решением о бюджете муниципального округа Останкинский на 2020 год, а также в случае сокращения (возврата при отсутствии </w:t>
      </w:r>
      <w:r>
        <w:rPr>
          <w:rFonts w:ascii="Times New Roman" w:hAnsi="Times New Roman" w:cs="Times New Roman"/>
          <w:sz w:val="26"/>
          <w:szCs w:val="26"/>
        </w:rPr>
        <w:lastRenderedPageBreak/>
        <w:t xml:space="preserve">потребности) указанных средств, вносить изменения в бюджетные показатели, с последующим утверждением Советом депутатов муниципального округа Останкинский. </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20. Предоставить исполнительно - распорядительному органу муниципального округа Останкинский – администрации муниципального округа Останкинский право вносить изменения в сводную бюджетную роспись по перераспределению ассигнований без внесения изменений в решение о бюджете в соответствии с решением руководителя финансового органа между подгруппами видов расходов в пределах общего объема бюджетных ассигнований целевой статьи классификации расходов бюджетов.</w:t>
      </w:r>
    </w:p>
    <w:p w:rsidR="00355159" w:rsidRDefault="00355159" w:rsidP="00355159">
      <w:pPr>
        <w:pStyle w:val="322"/>
        <w:suppressAutoHyphens/>
        <w:ind w:firstLine="426"/>
        <w:rPr>
          <w:sz w:val="26"/>
          <w:szCs w:val="26"/>
        </w:rPr>
      </w:pPr>
      <w:r>
        <w:rPr>
          <w:sz w:val="26"/>
          <w:szCs w:val="26"/>
        </w:rPr>
        <w:t xml:space="preserve">  </w:t>
      </w:r>
      <w:r>
        <w:rPr>
          <w:sz w:val="26"/>
          <w:szCs w:val="26"/>
        </w:rPr>
        <w:tab/>
        <w:t>21.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355159" w:rsidRDefault="00355159" w:rsidP="0035515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22.  Настоящее решение вступает в силу с 1 января 2020 года.</w:t>
      </w:r>
    </w:p>
    <w:p w:rsidR="00355159" w:rsidRDefault="00355159" w:rsidP="00355159">
      <w:pPr>
        <w:spacing w:after="0" w:line="240" w:lineRule="auto"/>
        <w:ind w:firstLine="426"/>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23. Контроль за исполнением настоящего решения возложить на главу муниципального округа Останкинский</w:t>
      </w:r>
      <w:r>
        <w:rPr>
          <w:rFonts w:ascii="Times New Roman" w:hAnsi="Times New Roman"/>
          <w:sz w:val="26"/>
          <w:szCs w:val="26"/>
        </w:rPr>
        <w:t xml:space="preserve"> М.С. Кезина</w:t>
      </w:r>
      <w:r>
        <w:rPr>
          <w:rFonts w:ascii="Times New Roman" w:hAnsi="Times New Roman" w:cs="Times New Roman"/>
          <w:sz w:val="26"/>
          <w:szCs w:val="26"/>
        </w:rPr>
        <w:t xml:space="preserve">.  </w:t>
      </w:r>
    </w:p>
    <w:p w:rsidR="00355159" w:rsidRDefault="00355159" w:rsidP="00355159">
      <w:pPr>
        <w:spacing w:after="0" w:line="240" w:lineRule="auto"/>
        <w:jc w:val="both"/>
        <w:rPr>
          <w:rFonts w:ascii="Times New Roman" w:hAnsi="Times New Roman" w:cs="Times New Roman"/>
          <w:b/>
          <w:sz w:val="26"/>
          <w:szCs w:val="26"/>
        </w:rPr>
      </w:pPr>
    </w:p>
    <w:p w:rsidR="00355159" w:rsidRDefault="00355159" w:rsidP="00355159">
      <w:pPr>
        <w:spacing w:after="0" w:line="240" w:lineRule="auto"/>
        <w:jc w:val="both"/>
        <w:rPr>
          <w:rFonts w:ascii="Times New Roman" w:hAnsi="Times New Roman" w:cs="Times New Roman"/>
          <w:b/>
          <w:sz w:val="26"/>
          <w:szCs w:val="26"/>
        </w:rPr>
      </w:pPr>
    </w:p>
    <w:p w:rsidR="00355159" w:rsidRDefault="00355159" w:rsidP="0035515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Глава муниципального </w:t>
      </w:r>
    </w:p>
    <w:p w:rsidR="00355159" w:rsidRDefault="00355159" w:rsidP="00355159">
      <w:pPr>
        <w:widowControl w:val="0"/>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округа   Останкинский                                                                                             </w:t>
      </w:r>
      <w:r>
        <w:rPr>
          <w:rFonts w:ascii="Times New Roman" w:hAnsi="Times New Roman"/>
          <w:b/>
          <w:sz w:val="26"/>
          <w:szCs w:val="26"/>
        </w:rPr>
        <w:t>М.С. Кезин</w:t>
      </w:r>
      <w:r>
        <w:rPr>
          <w:rFonts w:ascii="Times New Roman" w:hAnsi="Times New Roman" w:cs="Times New Roman"/>
          <w:b/>
          <w:sz w:val="26"/>
          <w:szCs w:val="26"/>
        </w:rPr>
        <w:t xml:space="preserve">                                                </w:t>
      </w: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9D779D" w:rsidRDefault="009D779D" w:rsidP="00355159">
      <w:pPr>
        <w:spacing w:after="0" w:line="240" w:lineRule="auto"/>
        <w:ind w:firstLine="5940"/>
        <w:jc w:val="both"/>
        <w:rPr>
          <w:rFonts w:ascii="Times New Roman" w:hAnsi="Times New Roman" w:cs="Times New Roman"/>
          <w:b/>
          <w:bCs/>
        </w:rPr>
      </w:pPr>
    </w:p>
    <w:p w:rsidR="009D779D" w:rsidRDefault="009D779D"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94632" w:rsidRDefault="00394632"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tbl>
      <w:tblPr>
        <w:tblW w:w="4400" w:type="dxa"/>
        <w:tblInd w:w="5828" w:type="dxa"/>
        <w:tblLook w:val="04A0" w:firstRow="1" w:lastRow="0" w:firstColumn="1" w:lastColumn="0" w:noHBand="0" w:noVBand="1"/>
      </w:tblPr>
      <w:tblGrid>
        <w:gridCol w:w="4400"/>
      </w:tblGrid>
      <w:tr w:rsidR="00355159" w:rsidTr="00355159">
        <w:tc>
          <w:tcPr>
            <w:tcW w:w="4400" w:type="dxa"/>
            <w:hideMark/>
          </w:tcPr>
          <w:p w:rsidR="00355159" w:rsidRDefault="00355159">
            <w:pPr>
              <w:spacing w:after="0" w:line="240" w:lineRule="auto"/>
              <w:ind w:left="412"/>
              <w:jc w:val="both"/>
              <w:rPr>
                <w:rFonts w:ascii="Times New Roman" w:eastAsia="Calibri" w:hAnsi="Times New Roman" w:cs="Times New Roman"/>
              </w:rPr>
            </w:pPr>
            <w:r>
              <w:rPr>
                <w:rFonts w:ascii="Times New Roman" w:eastAsia="Calibri" w:hAnsi="Times New Roman" w:cs="Times New Roman"/>
              </w:rPr>
              <w:lastRenderedPageBreak/>
              <w:t>Приложение 1</w:t>
            </w:r>
          </w:p>
          <w:p w:rsidR="00355159" w:rsidRDefault="00355159">
            <w:pPr>
              <w:spacing w:after="0" w:line="240" w:lineRule="auto"/>
              <w:ind w:left="412"/>
              <w:jc w:val="both"/>
              <w:rPr>
                <w:rFonts w:ascii="Times New Roman" w:eastAsia="Calibri" w:hAnsi="Times New Roman" w:cs="Times New Roman"/>
              </w:rPr>
            </w:pPr>
            <w:bookmarkStart w:id="2" w:name="_Hlk531855739"/>
            <w:r>
              <w:rPr>
                <w:rFonts w:ascii="Times New Roman" w:eastAsia="Calibri" w:hAnsi="Times New Roman" w:cs="Times New Roman"/>
              </w:rPr>
              <w:t xml:space="preserve">к решению Совета депутатов муниципального округа Останкинский </w:t>
            </w:r>
          </w:p>
          <w:p w:rsidR="00355159" w:rsidRDefault="00355159">
            <w:pPr>
              <w:spacing w:after="0" w:line="240" w:lineRule="auto"/>
              <w:ind w:left="412"/>
              <w:jc w:val="both"/>
              <w:rPr>
                <w:rFonts w:ascii="Times New Roman" w:eastAsia="Calibri" w:hAnsi="Times New Roman" w:cs="Times New Roman"/>
              </w:rPr>
            </w:pPr>
            <w:r>
              <w:rPr>
                <w:rFonts w:ascii="Times New Roman" w:eastAsia="Calibri" w:hAnsi="Times New Roman" w:cs="Times New Roman"/>
              </w:rPr>
              <w:t>от 24.12.2019 №</w:t>
            </w:r>
            <w:bookmarkEnd w:id="2"/>
            <w:r>
              <w:rPr>
                <w:rFonts w:ascii="Times New Roman" w:eastAsia="Calibri" w:hAnsi="Times New Roman" w:cs="Times New Roman"/>
              </w:rPr>
              <w:t xml:space="preserve"> </w:t>
            </w:r>
            <w:r w:rsidR="00C00D6C">
              <w:rPr>
                <w:rFonts w:ascii="Times New Roman" w:eastAsia="Calibri" w:hAnsi="Times New Roman" w:cs="Times New Roman"/>
              </w:rPr>
              <w:t>20/3</w:t>
            </w:r>
          </w:p>
        </w:tc>
      </w:tr>
    </w:tbl>
    <w:p w:rsidR="00355159" w:rsidRDefault="00355159" w:rsidP="00355159">
      <w:pPr>
        <w:spacing w:after="0" w:line="240" w:lineRule="auto"/>
        <w:outlineLvl w:val="1"/>
        <w:rPr>
          <w:rFonts w:ascii="Times New Roman" w:hAnsi="Times New Roman" w:cs="Times New Roman"/>
          <w:b/>
          <w:bCs/>
          <w:sz w:val="24"/>
          <w:szCs w:val="24"/>
          <w:lang w:val="x-none" w:eastAsia="x-none"/>
        </w:rPr>
      </w:pPr>
    </w:p>
    <w:p w:rsidR="00ED2731" w:rsidRDefault="00ED2731" w:rsidP="00355159">
      <w:pPr>
        <w:spacing w:after="0" w:line="240" w:lineRule="auto"/>
        <w:outlineLvl w:val="1"/>
        <w:rPr>
          <w:rFonts w:ascii="Times New Roman" w:hAnsi="Times New Roman" w:cs="Times New Roman"/>
          <w:b/>
          <w:bCs/>
          <w:sz w:val="24"/>
          <w:szCs w:val="24"/>
          <w:lang w:val="x-none" w:eastAsia="x-none"/>
        </w:rPr>
      </w:pPr>
    </w:p>
    <w:p w:rsidR="00355159" w:rsidRDefault="00355159" w:rsidP="00355159">
      <w:pPr>
        <w:spacing w:after="0" w:line="240" w:lineRule="auto"/>
        <w:jc w:val="center"/>
        <w:outlineLvl w:val="1"/>
        <w:rPr>
          <w:rFonts w:ascii="Times New Roman" w:hAnsi="Times New Roman" w:cs="Times New Roman"/>
          <w:b/>
          <w:bCs/>
          <w:sz w:val="26"/>
          <w:szCs w:val="26"/>
          <w:lang w:val="x-none" w:eastAsia="x-none"/>
        </w:rPr>
      </w:pPr>
      <w:r>
        <w:rPr>
          <w:rFonts w:ascii="Times New Roman" w:hAnsi="Times New Roman" w:cs="Times New Roman"/>
          <w:b/>
          <w:bCs/>
          <w:sz w:val="26"/>
          <w:szCs w:val="26"/>
          <w:lang w:val="x-none" w:eastAsia="x-none"/>
        </w:rPr>
        <w:t xml:space="preserve">Доходы бюджета муниципального округа </w:t>
      </w:r>
      <w:r>
        <w:rPr>
          <w:rFonts w:ascii="Times New Roman" w:hAnsi="Times New Roman" w:cs="Times New Roman"/>
          <w:b/>
          <w:bCs/>
          <w:sz w:val="26"/>
          <w:szCs w:val="26"/>
          <w:lang w:eastAsia="x-none"/>
        </w:rPr>
        <w:t>Останкинский</w:t>
      </w:r>
      <w:r>
        <w:rPr>
          <w:rFonts w:ascii="Times New Roman" w:hAnsi="Times New Roman" w:cs="Times New Roman"/>
          <w:b/>
          <w:bCs/>
          <w:sz w:val="26"/>
          <w:szCs w:val="26"/>
          <w:lang w:val="x-none" w:eastAsia="x-none"/>
        </w:rPr>
        <w:t xml:space="preserve"> </w:t>
      </w:r>
    </w:p>
    <w:p w:rsidR="00355159" w:rsidRDefault="00355159" w:rsidP="00355159">
      <w:pPr>
        <w:spacing w:after="0" w:line="240" w:lineRule="auto"/>
        <w:jc w:val="center"/>
        <w:outlineLvl w:val="1"/>
        <w:rPr>
          <w:rFonts w:ascii="Times New Roman" w:hAnsi="Times New Roman" w:cs="Times New Roman"/>
          <w:b/>
          <w:bCs/>
          <w:sz w:val="26"/>
          <w:szCs w:val="26"/>
          <w:lang w:val="x-none" w:eastAsia="x-none"/>
        </w:rPr>
      </w:pPr>
      <w:r>
        <w:rPr>
          <w:rFonts w:ascii="Times New Roman" w:hAnsi="Times New Roman" w:cs="Times New Roman"/>
          <w:b/>
          <w:bCs/>
          <w:sz w:val="26"/>
          <w:szCs w:val="26"/>
          <w:lang w:val="x-none" w:eastAsia="x-none"/>
        </w:rPr>
        <w:t>на 20</w:t>
      </w:r>
      <w:r>
        <w:rPr>
          <w:rFonts w:ascii="Times New Roman" w:hAnsi="Times New Roman" w:cs="Times New Roman"/>
          <w:b/>
          <w:bCs/>
          <w:sz w:val="26"/>
          <w:szCs w:val="26"/>
          <w:lang w:eastAsia="x-none"/>
        </w:rPr>
        <w:t>20</w:t>
      </w:r>
      <w:r>
        <w:rPr>
          <w:rFonts w:ascii="Times New Roman" w:hAnsi="Times New Roman" w:cs="Times New Roman"/>
          <w:b/>
          <w:bCs/>
          <w:sz w:val="26"/>
          <w:szCs w:val="26"/>
          <w:lang w:val="x-none" w:eastAsia="x-none"/>
        </w:rPr>
        <w:t xml:space="preserve"> год</w:t>
      </w:r>
    </w:p>
    <w:p w:rsidR="00355159" w:rsidRDefault="00355159" w:rsidP="00355159">
      <w:pPr>
        <w:spacing w:after="0" w:line="240" w:lineRule="auto"/>
        <w:jc w:val="center"/>
        <w:outlineLvl w:val="1"/>
        <w:rPr>
          <w:rFonts w:ascii="Times New Roman" w:hAnsi="Times New Roman" w:cs="Times New Roman"/>
          <w:b/>
          <w:bCs/>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9"/>
        <w:gridCol w:w="4587"/>
        <w:gridCol w:w="2389"/>
      </w:tblGrid>
      <w:tr w:rsidR="00355159" w:rsidTr="00355159">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Коды бюджетной классификации</w:t>
            </w:r>
          </w:p>
        </w:tc>
        <w:tc>
          <w:tcPr>
            <w:tcW w:w="45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показателей</w:t>
            </w:r>
          </w:p>
        </w:tc>
        <w:tc>
          <w:tcPr>
            <w:tcW w:w="238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Сумма</w:t>
            </w:r>
          </w:p>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(тыс.</w:t>
            </w: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рублей)</w:t>
            </w:r>
          </w:p>
        </w:tc>
      </w:tr>
      <w:tr w:rsidR="00355159" w:rsidTr="00355159">
        <w:trPr>
          <w:trHeight w:val="260"/>
        </w:trPr>
        <w:tc>
          <w:tcPr>
            <w:tcW w:w="315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000 1 00 00000 00 0000 000</w:t>
            </w:r>
          </w:p>
        </w:tc>
        <w:tc>
          <w:tcPr>
            <w:tcW w:w="4596"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Налоговые и неналоговые доходы</w:t>
            </w:r>
          </w:p>
        </w:tc>
        <w:tc>
          <w:tcPr>
            <w:tcW w:w="2389"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hAnsi="Times New Roman" w:cs="Times New Roman"/>
              </w:rPr>
              <w:t>23564,1</w:t>
            </w:r>
          </w:p>
        </w:tc>
      </w:tr>
      <w:tr w:rsidR="00355159" w:rsidTr="00355159">
        <w:trPr>
          <w:trHeight w:val="299"/>
        </w:trPr>
        <w:tc>
          <w:tcPr>
            <w:tcW w:w="3152"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000 1 01 00000 00 0000 000</w:t>
            </w:r>
          </w:p>
        </w:tc>
        <w:tc>
          <w:tcPr>
            <w:tcW w:w="4596" w:type="dxa"/>
            <w:gridSpan w:val="2"/>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rPr>
            </w:pPr>
            <w:r>
              <w:rPr>
                <w:rFonts w:ascii="Times New Roman" w:eastAsia="Calibri" w:hAnsi="Times New Roman" w:cs="Times New Roman"/>
              </w:rPr>
              <w:t>Налоги на прибыль, доходы</w:t>
            </w:r>
          </w:p>
        </w:tc>
        <w:tc>
          <w:tcPr>
            <w:tcW w:w="2389" w:type="dxa"/>
            <w:tcBorders>
              <w:top w:val="single" w:sz="4" w:space="0" w:color="auto"/>
              <w:left w:val="single" w:sz="4" w:space="0" w:color="auto"/>
              <w:bottom w:val="single" w:sz="4" w:space="0" w:color="auto"/>
              <w:right w:val="single" w:sz="4" w:space="0" w:color="auto"/>
            </w:tcBorders>
            <w:hideMark/>
          </w:tcPr>
          <w:p w:rsidR="00355159" w:rsidRDefault="00355159">
            <w:pPr>
              <w:jc w:val="center"/>
            </w:pPr>
            <w:r>
              <w:rPr>
                <w:rFonts w:ascii="Times New Roman" w:hAnsi="Times New Roman" w:cs="Times New Roman"/>
              </w:rPr>
              <w:t>23564,1</w:t>
            </w:r>
          </w:p>
        </w:tc>
      </w:tr>
      <w:tr w:rsidR="00355159" w:rsidTr="00355159">
        <w:trPr>
          <w:trHeight w:val="318"/>
        </w:trPr>
        <w:tc>
          <w:tcPr>
            <w:tcW w:w="3152"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000 1 01 02000 01 0000 110</w:t>
            </w:r>
          </w:p>
        </w:tc>
        <w:tc>
          <w:tcPr>
            <w:tcW w:w="4596" w:type="dxa"/>
            <w:gridSpan w:val="2"/>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Налог на доходы физических лиц </w:t>
            </w:r>
          </w:p>
        </w:tc>
        <w:tc>
          <w:tcPr>
            <w:tcW w:w="238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highlight w:val="yellow"/>
              </w:rPr>
            </w:pPr>
            <w:r>
              <w:rPr>
                <w:rFonts w:ascii="Times New Roman" w:hAnsi="Times New Roman" w:cs="Times New Roman"/>
              </w:rPr>
              <w:t>23564,1</w:t>
            </w:r>
          </w:p>
        </w:tc>
      </w:tr>
      <w:tr w:rsidR="00355159" w:rsidTr="00355159">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000 1 01 02010 01 0000 110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Pr>
                <w:rFonts w:ascii="Times New Roman" w:hAnsi="Times New Roman" w:cs="Times New Roman"/>
                <w:bCs/>
                <w:lang w:val="x-none" w:eastAsia="x-none"/>
              </w:rPr>
              <w:t>227</w:t>
            </w:r>
            <w:r>
              <w:rPr>
                <w:rFonts w:ascii="Times New Roman" w:hAnsi="Times New Roman" w:cs="Times New Roman"/>
                <w:bCs/>
                <w:vertAlign w:val="superscript"/>
                <w:lang w:val="x-none" w:eastAsia="x-none"/>
              </w:rPr>
              <w:t>1</w:t>
            </w:r>
            <w:r>
              <w:rPr>
                <w:rFonts w:ascii="Times New Roman" w:hAnsi="Times New Roman" w:cs="Times New Roman"/>
                <w:bCs/>
              </w:rPr>
              <w:t xml:space="preserve"> и 228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hAnsi="Times New Roman" w:cs="Times New Roman"/>
                <w:highlight w:val="yellow"/>
              </w:rPr>
            </w:pPr>
          </w:p>
          <w:p w:rsidR="00355159" w:rsidRDefault="00355159">
            <w:pPr>
              <w:spacing w:after="0" w:line="240" w:lineRule="auto"/>
              <w:jc w:val="center"/>
              <w:rPr>
                <w:rFonts w:ascii="Times New Roman" w:hAnsi="Times New Roman" w:cs="Times New Roman"/>
                <w:highlight w:val="yellow"/>
              </w:rPr>
            </w:pPr>
            <w:r>
              <w:rPr>
                <w:rFonts w:ascii="Times New Roman" w:hAnsi="Times New Roman" w:cs="Times New Roman"/>
              </w:rPr>
              <w:t>22464,1</w:t>
            </w:r>
          </w:p>
          <w:p w:rsidR="00355159" w:rsidRDefault="00355159">
            <w:pPr>
              <w:spacing w:after="0" w:line="240" w:lineRule="auto"/>
              <w:jc w:val="center"/>
              <w:rPr>
                <w:rFonts w:ascii="Times New Roman" w:hAnsi="Times New Roman" w:cs="Times New Roman"/>
                <w:highlight w:val="yellow"/>
              </w:rPr>
            </w:pPr>
          </w:p>
        </w:tc>
      </w:tr>
      <w:tr w:rsidR="00355159" w:rsidTr="00355159">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000 1 01 02020 01 0000 110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w:t>
            </w:r>
          </w:p>
        </w:tc>
      </w:tr>
      <w:tr w:rsidR="00355159" w:rsidTr="00355159">
        <w:tc>
          <w:tcPr>
            <w:tcW w:w="3161"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000 1 01 02030 01 0000 110      </w:t>
            </w:r>
          </w:p>
        </w:tc>
        <w:tc>
          <w:tcPr>
            <w:tcW w:w="45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8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1000,0</w:t>
            </w:r>
          </w:p>
        </w:tc>
      </w:tr>
      <w:tr w:rsidR="00355159" w:rsidTr="00355159">
        <w:tc>
          <w:tcPr>
            <w:tcW w:w="3161" w:type="dxa"/>
            <w:gridSpan w:val="2"/>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b/>
                <w:sz w:val="24"/>
                <w:szCs w:val="24"/>
              </w:rPr>
            </w:pPr>
          </w:p>
        </w:tc>
        <w:tc>
          <w:tcPr>
            <w:tcW w:w="45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ИТОГО ДОХОДОВ</w:t>
            </w:r>
          </w:p>
        </w:tc>
        <w:tc>
          <w:tcPr>
            <w:tcW w:w="238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bCs/>
                <w:highlight w:val="yellow"/>
              </w:rPr>
            </w:pPr>
            <w:r>
              <w:rPr>
                <w:rFonts w:ascii="Times New Roman" w:hAnsi="Times New Roman" w:cs="Times New Roman"/>
                <w:b/>
                <w:bCs/>
              </w:rPr>
              <w:t>23 564,1</w:t>
            </w:r>
          </w:p>
        </w:tc>
      </w:tr>
    </w:tbl>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spacing w:after="0" w:line="240" w:lineRule="auto"/>
        <w:jc w:val="center"/>
        <w:rPr>
          <w:rFonts w:ascii="Times New Roman" w:eastAsia="Calibri" w:hAnsi="Times New Roman" w:cs="Times New Roman"/>
          <w:b/>
          <w:bCs/>
          <w:sz w:val="24"/>
          <w:szCs w:val="24"/>
        </w:rPr>
      </w:pPr>
    </w:p>
    <w:p w:rsidR="00355159" w:rsidRDefault="00355159" w:rsidP="00355159">
      <w:pPr>
        <w:tabs>
          <w:tab w:val="left" w:pos="6120"/>
          <w:tab w:val="left" w:pos="6804"/>
        </w:tabs>
        <w:spacing w:after="0" w:line="240" w:lineRule="auto"/>
        <w:ind w:left="5940"/>
        <w:jc w:val="both"/>
        <w:rPr>
          <w:rFonts w:ascii="Times New Roman" w:eastAsia="Calibri" w:hAnsi="Times New Roman" w:cs="Times New Roman"/>
        </w:rPr>
      </w:pPr>
      <w:r>
        <w:rPr>
          <w:rFonts w:ascii="Times New Roman" w:eastAsia="Calibri" w:hAnsi="Times New Roman" w:cs="Times New Roman"/>
        </w:rPr>
        <w:lastRenderedPageBreak/>
        <w:t>Приложение 2</w:t>
      </w:r>
    </w:p>
    <w:p w:rsidR="00355159" w:rsidRDefault="00355159" w:rsidP="00355159">
      <w:pPr>
        <w:tabs>
          <w:tab w:val="left" w:pos="6120"/>
          <w:tab w:val="left" w:pos="6804"/>
        </w:tabs>
        <w:spacing w:after="0" w:line="240" w:lineRule="auto"/>
        <w:ind w:left="5940"/>
        <w:jc w:val="both"/>
        <w:rPr>
          <w:rFonts w:ascii="Times New Roman" w:eastAsia="Calibri" w:hAnsi="Times New Roman" w:cs="Times New Roman"/>
        </w:rPr>
      </w:pPr>
      <w:r>
        <w:rPr>
          <w:rFonts w:ascii="Times New Roman" w:eastAsia="Calibri" w:hAnsi="Times New Roman" w:cs="Times New Roman"/>
        </w:rPr>
        <w:t>к решению Совета депутатов</w:t>
      </w:r>
    </w:p>
    <w:p w:rsidR="00355159" w:rsidRDefault="00355159" w:rsidP="00355159">
      <w:pPr>
        <w:tabs>
          <w:tab w:val="left" w:pos="6120"/>
          <w:tab w:val="left" w:pos="6804"/>
        </w:tabs>
        <w:spacing w:after="0" w:line="240" w:lineRule="auto"/>
        <w:ind w:left="5940"/>
        <w:jc w:val="both"/>
        <w:outlineLvl w:val="1"/>
        <w:rPr>
          <w:rFonts w:ascii="Times New Roman" w:hAnsi="Times New Roman" w:cs="Times New Roman"/>
          <w:bCs/>
          <w:lang w:eastAsia="x-none"/>
        </w:rPr>
      </w:pPr>
      <w:r>
        <w:rPr>
          <w:rFonts w:ascii="Times New Roman" w:hAnsi="Times New Roman" w:cs="Times New Roman"/>
          <w:bCs/>
          <w:lang w:val="x-none" w:eastAsia="x-none"/>
        </w:rPr>
        <w:t xml:space="preserve">муниципального округа </w:t>
      </w:r>
      <w:r>
        <w:rPr>
          <w:rFonts w:ascii="Times New Roman" w:hAnsi="Times New Roman" w:cs="Times New Roman"/>
          <w:bCs/>
          <w:lang w:eastAsia="x-none"/>
        </w:rPr>
        <w:t>Останкинский</w:t>
      </w:r>
      <w:r>
        <w:rPr>
          <w:rFonts w:ascii="Times New Roman" w:hAnsi="Times New Roman" w:cs="Times New Roman"/>
          <w:bCs/>
          <w:lang w:val="x-none" w:eastAsia="x-none"/>
        </w:rPr>
        <w:t xml:space="preserve"> </w:t>
      </w:r>
    </w:p>
    <w:p w:rsidR="00355159" w:rsidRDefault="00355159" w:rsidP="00355159">
      <w:pPr>
        <w:spacing w:after="0" w:line="240" w:lineRule="auto"/>
        <w:outlineLvl w:val="1"/>
        <w:rPr>
          <w:rFonts w:ascii="Times New Roman" w:eastAsia="Calibri" w:hAnsi="Times New Roman" w:cs="Times New Roman"/>
        </w:rPr>
      </w:pPr>
      <w:r>
        <w:rPr>
          <w:rFonts w:ascii="Times New Roman" w:hAnsi="Times New Roman" w:cs="Times New Roman"/>
          <w:b/>
          <w:bCs/>
          <w:sz w:val="24"/>
          <w:szCs w:val="24"/>
          <w:lang w:eastAsia="x-none"/>
        </w:rPr>
        <w:t xml:space="preserve">                                                                                                   </w:t>
      </w: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spacing w:after="0" w:line="240" w:lineRule="auto"/>
        <w:outlineLvl w:val="1"/>
        <w:rPr>
          <w:rFonts w:ascii="Times New Roman" w:hAnsi="Times New Roman" w:cs="Times New Roman"/>
          <w:b/>
          <w:bCs/>
          <w:sz w:val="24"/>
          <w:szCs w:val="24"/>
          <w:lang w:eastAsia="x-none"/>
        </w:rPr>
      </w:pPr>
    </w:p>
    <w:p w:rsidR="00ED2731" w:rsidRDefault="00ED2731" w:rsidP="00355159">
      <w:pPr>
        <w:spacing w:after="0" w:line="240" w:lineRule="auto"/>
        <w:outlineLvl w:val="1"/>
        <w:rPr>
          <w:rFonts w:ascii="Times New Roman" w:hAnsi="Times New Roman" w:cs="Times New Roman"/>
          <w:b/>
          <w:bCs/>
          <w:sz w:val="24"/>
          <w:szCs w:val="24"/>
          <w:lang w:eastAsia="x-none"/>
        </w:rPr>
      </w:pPr>
    </w:p>
    <w:p w:rsidR="00355159" w:rsidRDefault="00355159" w:rsidP="00355159">
      <w:pPr>
        <w:spacing w:after="0" w:line="240" w:lineRule="auto"/>
        <w:jc w:val="center"/>
        <w:outlineLvl w:val="1"/>
        <w:rPr>
          <w:rFonts w:ascii="Times New Roman" w:hAnsi="Times New Roman" w:cs="Times New Roman"/>
          <w:b/>
          <w:bCs/>
          <w:sz w:val="26"/>
          <w:szCs w:val="26"/>
          <w:lang w:val="x-none" w:eastAsia="x-none"/>
        </w:rPr>
      </w:pPr>
      <w:r>
        <w:rPr>
          <w:rFonts w:ascii="Times New Roman" w:hAnsi="Times New Roman" w:cs="Times New Roman"/>
          <w:b/>
          <w:bCs/>
          <w:sz w:val="26"/>
          <w:szCs w:val="26"/>
          <w:lang w:val="x-none" w:eastAsia="x-none"/>
        </w:rPr>
        <w:t xml:space="preserve">Доходы бюджета муниципального округа </w:t>
      </w:r>
      <w:r>
        <w:rPr>
          <w:rFonts w:ascii="Times New Roman" w:hAnsi="Times New Roman" w:cs="Times New Roman"/>
          <w:b/>
          <w:bCs/>
          <w:sz w:val="26"/>
          <w:szCs w:val="26"/>
          <w:lang w:eastAsia="x-none"/>
        </w:rPr>
        <w:t>Останкинский</w:t>
      </w:r>
      <w:r>
        <w:rPr>
          <w:rFonts w:ascii="Times New Roman" w:hAnsi="Times New Roman" w:cs="Times New Roman"/>
          <w:b/>
          <w:bCs/>
          <w:sz w:val="26"/>
          <w:szCs w:val="26"/>
          <w:lang w:val="x-none" w:eastAsia="x-none"/>
        </w:rPr>
        <w:t xml:space="preserve"> </w:t>
      </w:r>
    </w:p>
    <w:p w:rsidR="00355159" w:rsidRDefault="00355159" w:rsidP="00355159">
      <w:pPr>
        <w:spacing w:after="0" w:line="240" w:lineRule="auto"/>
        <w:jc w:val="center"/>
        <w:outlineLvl w:val="1"/>
        <w:rPr>
          <w:rFonts w:ascii="Times New Roman" w:hAnsi="Times New Roman" w:cs="Times New Roman"/>
          <w:b/>
          <w:bCs/>
          <w:sz w:val="26"/>
          <w:szCs w:val="26"/>
          <w:lang w:eastAsia="x-none"/>
        </w:rPr>
      </w:pPr>
      <w:r>
        <w:rPr>
          <w:rFonts w:ascii="Times New Roman" w:hAnsi="Times New Roman" w:cs="Times New Roman"/>
          <w:b/>
          <w:bCs/>
          <w:sz w:val="26"/>
          <w:szCs w:val="26"/>
          <w:lang w:val="x-none" w:eastAsia="x-none"/>
        </w:rPr>
        <w:t xml:space="preserve">на </w:t>
      </w:r>
      <w:r>
        <w:rPr>
          <w:rFonts w:ascii="Times New Roman" w:hAnsi="Times New Roman" w:cs="Times New Roman"/>
          <w:b/>
          <w:bCs/>
          <w:sz w:val="26"/>
          <w:szCs w:val="26"/>
          <w:lang w:eastAsia="x-none"/>
        </w:rPr>
        <w:t xml:space="preserve">плановый период </w:t>
      </w:r>
      <w:r>
        <w:rPr>
          <w:rFonts w:ascii="Times New Roman" w:hAnsi="Times New Roman" w:cs="Times New Roman"/>
          <w:b/>
          <w:bCs/>
          <w:sz w:val="26"/>
          <w:szCs w:val="26"/>
          <w:lang w:val="x-none" w:eastAsia="x-none"/>
        </w:rPr>
        <w:t>20</w:t>
      </w:r>
      <w:r>
        <w:rPr>
          <w:rFonts w:ascii="Times New Roman" w:hAnsi="Times New Roman" w:cs="Times New Roman"/>
          <w:b/>
          <w:bCs/>
          <w:sz w:val="26"/>
          <w:szCs w:val="26"/>
          <w:lang w:eastAsia="x-none"/>
        </w:rPr>
        <w:t xml:space="preserve">21 и 2022 </w:t>
      </w:r>
      <w:r>
        <w:rPr>
          <w:rFonts w:ascii="Times New Roman" w:hAnsi="Times New Roman" w:cs="Times New Roman"/>
          <w:b/>
          <w:bCs/>
          <w:sz w:val="26"/>
          <w:szCs w:val="26"/>
          <w:lang w:val="x-none" w:eastAsia="x-none"/>
        </w:rPr>
        <w:t>год</w:t>
      </w:r>
      <w:r>
        <w:rPr>
          <w:rFonts w:ascii="Times New Roman" w:hAnsi="Times New Roman" w:cs="Times New Roman"/>
          <w:b/>
          <w:bCs/>
          <w:sz w:val="26"/>
          <w:szCs w:val="26"/>
          <w:lang w:eastAsia="x-none"/>
        </w:rPr>
        <w:t>ов</w:t>
      </w:r>
    </w:p>
    <w:p w:rsidR="00355159" w:rsidRDefault="00355159" w:rsidP="00355159">
      <w:pPr>
        <w:spacing w:after="0" w:line="240" w:lineRule="auto"/>
        <w:jc w:val="center"/>
        <w:outlineLvl w:val="1"/>
        <w:rPr>
          <w:rFonts w:ascii="Times New Roman" w:hAnsi="Times New Roman" w:cs="Times New Roman"/>
          <w:b/>
          <w:bCs/>
          <w:sz w:val="24"/>
          <w:szCs w:val="24"/>
          <w:lang w:eastAsia="x-none"/>
        </w:rPr>
      </w:pPr>
    </w:p>
    <w:p w:rsidR="00355159" w:rsidRDefault="00355159" w:rsidP="00355159">
      <w:pPr>
        <w:spacing w:after="0" w:line="240" w:lineRule="auto"/>
        <w:jc w:val="center"/>
        <w:outlineLvl w:val="1"/>
        <w:rPr>
          <w:rFonts w:ascii="Times New Roman" w:hAnsi="Times New Roman" w:cs="Times New Roman"/>
          <w:b/>
          <w:bCs/>
          <w:sz w:val="24"/>
          <w:szCs w:val="24"/>
          <w:lang w:val="x-none" w:eastAsia="x-none"/>
        </w:rPr>
      </w:pPr>
      <w:r>
        <w:rPr>
          <w:rFonts w:ascii="Times New Roman" w:hAnsi="Times New Roman" w:cs="Times New Roman"/>
          <w:b/>
          <w:sz w:val="24"/>
          <w:szCs w:val="24"/>
          <w:lang w:eastAsia="x-none"/>
        </w:rPr>
        <w:t xml:space="preserve">                                                                                                  </w:t>
      </w:r>
      <w:r>
        <w:rPr>
          <w:rFonts w:ascii="Times New Roman" w:hAnsi="Times New Roman" w:cs="Times New Roman"/>
          <w:b/>
          <w:sz w:val="24"/>
          <w:szCs w:val="24"/>
          <w:lang w:val="x-none" w:eastAsia="x-none"/>
        </w:rPr>
        <w:t>(</w:t>
      </w:r>
      <w:r>
        <w:rPr>
          <w:rFonts w:ascii="Times New Roman" w:hAnsi="Times New Roman" w:cs="Times New Roman"/>
          <w:b/>
          <w:sz w:val="24"/>
          <w:szCs w:val="24"/>
          <w:lang w:eastAsia="x-none"/>
        </w:rPr>
        <w:t>т</w:t>
      </w:r>
      <w:r>
        <w:rPr>
          <w:rFonts w:ascii="Times New Roman" w:hAnsi="Times New Roman" w:cs="Times New Roman"/>
          <w:b/>
          <w:sz w:val="24"/>
          <w:szCs w:val="24"/>
          <w:lang w:val="x-none" w:eastAsia="x-none"/>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1134"/>
        <w:gridCol w:w="1240"/>
      </w:tblGrid>
      <w:tr w:rsidR="00355159" w:rsidTr="00355159">
        <w:tc>
          <w:tcPr>
            <w:tcW w:w="308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Коды бюджетной классификации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2021 год</w:t>
            </w:r>
          </w:p>
          <w:p w:rsidR="00355159" w:rsidRDefault="00355159">
            <w:pPr>
              <w:spacing w:after="0" w:line="240" w:lineRule="auto"/>
              <w:jc w:val="center"/>
              <w:rPr>
                <w:rFonts w:ascii="Times New Roman" w:eastAsia="Calibri" w:hAnsi="Times New Roman" w:cs="Times New Roman"/>
                <w:b/>
                <w:bCs/>
                <w:sz w:val="24"/>
                <w:szCs w:val="24"/>
              </w:rPr>
            </w:pPr>
          </w:p>
        </w:tc>
        <w:tc>
          <w:tcPr>
            <w:tcW w:w="124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2022 год</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000 1 00 00000 00 0000 000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24112,1</w:t>
            </w:r>
          </w:p>
        </w:tc>
        <w:tc>
          <w:tcPr>
            <w:tcW w:w="124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27734,5</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000 1 01 00000 00 0000 000</w:t>
            </w:r>
          </w:p>
        </w:tc>
        <w:tc>
          <w:tcPr>
            <w:tcW w:w="3969"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rPr>
            </w:pPr>
            <w:r>
              <w:rPr>
                <w:rFonts w:ascii="Times New Roman" w:eastAsia="Calibri" w:hAnsi="Times New Roman" w:cs="Times New Roman"/>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24112,1</w:t>
            </w:r>
          </w:p>
        </w:tc>
        <w:tc>
          <w:tcPr>
            <w:tcW w:w="124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27734,5</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000 1 01 02000 01 0000 110</w:t>
            </w:r>
          </w:p>
        </w:tc>
        <w:tc>
          <w:tcPr>
            <w:tcW w:w="3969"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Налог на доходы физических лиц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24112,1</w:t>
            </w:r>
          </w:p>
        </w:tc>
        <w:tc>
          <w:tcPr>
            <w:tcW w:w="124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27734,5</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000 1 01 02010 01 0000 110      </w:t>
            </w: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Pr>
                <w:rFonts w:ascii="Times New Roman" w:hAnsi="Times New Roman" w:cs="Times New Roman"/>
                <w:bCs/>
                <w:lang w:val="x-none" w:eastAsia="x-none"/>
              </w:rPr>
              <w:t>227</w:t>
            </w:r>
            <w:r>
              <w:rPr>
                <w:rFonts w:ascii="Times New Roman" w:hAnsi="Times New Roman" w:cs="Times New Roman"/>
                <w:bCs/>
                <w:vertAlign w:val="superscript"/>
                <w:lang w:val="x-none" w:eastAsia="x-none"/>
              </w:rPr>
              <w:t>1</w:t>
            </w:r>
            <w:r>
              <w:rPr>
                <w:rFonts w:ascii="Times New Roman" w:hAnsi="Times New Roman" w:cs="Times New Roman"/>
                <w:bCs/>
              </w:rPr>
              <w:t xml:space="preserve">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hAnsi="Times New Roman" w:cs="Times New Roman"/>
                <w:highlight w:val="yellow"/>
              </w:rPr>
            </w:pPr>
          </w:p>
          <w:p w:rsidR="00355159" w:rsidRDefault="00355159">
            <w:pPr>
              <w:spacing w:after="0" w:line="240" w:lineRule="auto"/>
              <w:jc w:val="center"/>
              <w:rPr>
                <w:rFonts w:ascii="Times New Roman" w:hAnsi="Times New Roman" w:cs="Times New Roman"/>
                <w:highlight w:val="yellow"/>
              </w:rPr>
            </w:pPr>
            <w:r>
              <w:rPr>
                <w:rFonts w:ascii="Times New Roman" w:hAnsi="Times New Roman" w:cs="Times New Roman"/>
              </w:rPr>
              <w:t>23012,1</w:t>
            </w:r>
          </w:p>
          <w:p w:rsidR="00355159" w:rsidRDefault="00355159">
            <w:pPr>
              <w:spacing w:after="0" w:line="240" w:lineRule="auto"/>
              <w:jc w:val="center"/>
              <w:rPr>
                <w:rFonts w:ascii="Times New Roman" w:hAnsi="Times New Roman" w:cs="Times New Roman"/>
                <w:highlight w:val="yellow"/>
              </w:rPr>
            </w:pPr>
          </w:p>
        </w:tc>
        <w:tc>
          <w:tcPr>
            <w:tcW w:w="1240"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hAnsi="Times New Roman" w:cs="Times New Roman"/>
                <w:highlight w:val="yellow"/>
              </w:rPr>
            </w:pPr>
          </w:p>
          <w:p w:rsidR="00355159" w:rsidRDefault="00355159">
            <w:pPr>
              <w:spacing w:after="0" w:line="240" w:lineRule="auto"/>
              <w:jc w:val="center"/>
              <w:rPr>
                <w:rFonts w:ascii="Times New Roman" w:hAnsi="Times New Roman" w:cs="Times New Roman"/>
                <w:highlight w:val="yellow"/>
              </w:rPr>
            </w:pPr>
            <w:r>
              <w:rPr>
                <w:rFonts w:ascii="Times New Roman" w:hAnsi="Times New Roman" w:cs="Times New Roman"/>
              </w:rPr>
              <w:t>26634,5</w:t>
            </w:r>
          </w:p>
          <w:p w:rsidR="00355159" w:rsidRDefault="00355159">
            <w:pPr>
              <w:spacing w:after="0" w:line="240" w:lineRule="auto"/>
              <w:jc w:val="center"/>
              <w:rPr>
                <w:rFonts w:ascii="Times New Roman" w:hAnsi="Times New Roman" w:cs="Times New Roman"/>
                <w:highlight w:val="yellow"/>
              </w:rPr>
            </w:pPr>
          </w:p>
        </w:tc>
      </w:tr>
      <w:tr w:rsidR="00355159" w:rsidTr="00355159">
        <w:tc>
          <w:tcPr>
            <w:tcW w:w="308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000 1 01 02020 01 0000 110      </w:t>
            </w: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w:t>
            </w:r>
          </w:p>
        </w:tc>
        <w:tc>
          <w:tcPr>
            <w:tcW w:w="124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000 1 01 02030 01 0000 110      </w:t>
            </w: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outlineLvl w:val="1"/>
              <w:rPr>
                <w:rFonts w:ascii="Times New Roman" w:hAnsi="Times New Roman" w:cs="Times New Roman"/>
                <w:bCs/>
              </w:rPr>
            </w:pPr>
            <w:r>
              <w:rPr>
                <w:rFonts w:ascii="Times New Roman" w:hAnsi="Times New Roman" w:cs="Times New Roman"/>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1000,0</w:t>
            </w:r>
          </w:p>
        </w:tc>
        <w:tc>
          <w:tcPr>
            <w:tcW w:w="124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1000,0</w:t>
            </w:r>
          </w:p>
        </w:tc>
      </w:tr>
      <w:tr w:rsidR="00355159" w:rsidTr="00355159">
        <w:tc>
          <w:tcPr>
            <w:tcW w:w="3085"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ИТОГО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bCs/>
              </w:rPr>
            </w:pPr>
            <w:r>
              <w:rPr>
                <w:rFonts w:ascii="Times New Roman" w:hAnsi="Times New Roman" w:cs="Times New Roman"/>
                <w:b/>
                <w:bCs/>
              </w:rPr>
              <w:t>24 112,1</w:t>
            </w:r>
          </w:p>
        </w:tc>
        <w:tc>
          <w:tcPr>
            <w:tcW w:w="124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bCs/>
              </w:rPr>
            </w:pPr>
            <w:r>
              <w:rPr>
                <w:rFonts w:ascii="Times New Roman" w:hAnsi="Times New Roman" w:cs="Times New Roman"/>
                <w:b/>
                <w:bCs/>
              </w:rPr>
              <w:t>27 734,5</w:t>
            </w:r>
          </w:p>
        </w:tc>
      </w:tr>
    </w:tbl>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6B71BF" w:rsidRDefault="006B71BF" w:rsidP="00355159">
      <w:pPr>
        <w:spacing w:after="0" w:line="240" w:lineRule="auto"/>
        <w:ind w:firstLine="5940"/>
        <w:jc w:val="both"/>
        <w:rPr>
          <w:rFonts w:ascii="Times New Roman" w:hAnsi="Times New Roman" w:cs="Times New Roman"/>
          <w:b/>
          <w:bCs/>
        </w:rPr>
      </w:pPr>
    </w:p>
    <w:p w:rsidR="006B71BF" w:rsidRDefault="006B71BF"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1301" w:rsidRDefault="00351301"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left="6096"/>
        <w:rPr>
          <w:rFonts w:ascii="Times New Roman" w:hAnsi="Times New Roman" w:cs="Times New Roman"/>
        </w:rPr>
      </w:pPr>
      <w:r>
        <w:rPr>
          <w:rFonts w:ascii="Times New Roman" w:hAnsi="Times New Roman" w:cs="Times New Roman"/>
        </w:rPr>
        <w:lastRenderedPageBreak/>
        <w:t>Приложение 3</w:t>
      </w:r>
    </w:p>
    <w:p w:rsidR="00355159" w:rsidRDefault="00355159" w:rsidP="00355159">
      <w:pPr>
        <w:spacing w:after="0" w:line="240" w:lineRule="auto"/>
        <w:ind w:left="5940"/>
        <w:rPr>
          <w:rFonts w:ascii="Times New Roman" w:hAnsi="Times New Roman" w:cs="Times New Roman"/>
        </w:rPr>
      </w:pPr>
      <w:r>
        <w:rPr>
          <w:rFonts w:ascii="Times New Roman" w:hAnsi="Times New Roman" w:cs="Times New Roman"/>
        </w:rPr>
        <w:t xml:space="preserve">   к решению Совета депутатов</w:t>
      </w:r>
    </w:p>
    <w:p w:rsidR="00355159" w:rsidRDefault="00355159" w:rsidP="00355159">
      <w:pPr>
        <w:spacing w:after="0" w:line="240" w:lineRule="auto"/>
        <w:ind w:left="5940"/>
        <w:jc w:val="both"/>
        <w:rPr>
          <w:rFonts w:ascii="Times New Roman" w:hAnsi="Times New Roman" w:cs="Times New Roman"/>
        </w:rPr>
      </w:pPr>
      <w:r>
        <w:rPr>
          <w:rFonts w:ascii="Times New Roman" w:hAnsi="Times New Roman" w:cs="Times New Roman"/>
        </w:rPr>
        <w:t xml:space="preserve">   муниципального округа Останкинский </w:t>
      </w:r>
    </w:p>
    <w:p w:rsidR="00355159" w:rsidRDefault="00355159" w:rsidP="00355159">
      <w:pPr>
        <w:tabs>
          <w:tab w:val="left" w:pos="8505"/>
        </w:tabs>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tabs>
          <w:tab w:val="left" w:pos="8505"/>
        </w:tabs>
        <w:spacing w:after="0" w:line="240" w:lineRule="auto"/>
        <w:rPr>
          <w:rFonts w:ascii="Times New Roman" w:hAnsi="Times New Roman" w:cs="Times New Roman"/>
        </w:rPr>
      </w:pPr>
      <w:r>
        <w:rPr>
          <w:rFonts w:ascii="Times New Roman" w:hAnsi="Times New Roman" w:cs="Times New Roman"/>
        </w:rPr>
        <w:tab/>
      </w:r>
    </w:p>
    <w:p w:rsidR="00355159" w:rsidRDefault="00355159" w:rsidP="00355159">
      <w:pPr>
        <w:tabs>
          <w:tab w:val="left" w:pos="297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Перечень главных администраторов доходов бюджета</w:t>
      </w:r>
    </w:p>
    <w:p w:rsidR="00355159" w:rsidRDefault="00355159" w:rsidP="00355159">
      <w:pPr>
        <w:tabs>
          <w:tab w:val="left" w:pos="2970"/>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муниципального</w:t>
      </w:r>
      <w:r>
        <w:rPr>
          <w:rFonts w:ascii="Times New Roman" w:hAnsi="Times New Roman" w:cs="Times New Roman"/>
          <w:sz w:val="26"/>
          <w:szCs w:val="26"/>
        </w:rPr>
        <w:t xml:space="preserve"> </w:t>
      </w:r>
      <w:r>
        <w:rPr>
          <w:rFonts w:ascii="Times New Roman" w:hAnsi="Times New Roman" w:cs="Times New Roman"/>
          <w:b/>
          <w:bCs/>
          <w:sz w:val="26"/>
          <w:szCs w:val="26"/>
        </w:rPr>
        <w:t>округа Останкинский</w:t>
      </w:r>
    </w:p>
    <w:p w:rsidR="00355159" w:rsidRDefault="00355159" w:rsidP="00355159">
      <w:pPr>
        <w:tabs>
          <w:tab w:val="left" w:pos="2970"/>
        </w:tabs>
        <w:spacing w:after="0" w:line="240" w:lineRule="auto"/>
        <w:jc w:val="center"/>
        <w:rPr>
          <w:rFonts w:ascii="Times New Roman" w:hAnsi="Times New Roman" w:cs="Times New Roman"/>
          <w:b/>
          <w:bCs/>
          <w:sz w:val="24"/>
          <w:szCs w:val="24"/>
        </w:rPr>
      </w:pP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3423"/>
        <w:gridCol w:w="5037"/>
      </w:tblGrid>
      <w:tr w:rsidR="00355159" w:rsidTr="00355159">
        <w:trPr>
          <w:trHeight w:val="315"/>
        </w:trPr>
        <w:tc>
          <w:tcPr>
            <w:tcW w:w="5389" w:type="dxa"/>
            <w:gridSpan w:val="2"/>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 бюджетной классификации</w:t>
            </w:r>
          </w:p>
        </w:tc>
        <w:tc>
          <w:tcPr>
            <w:tcW w:w="5037" w:type="dxa"/>
            <w:vMerge w:val="restart"/>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главного администратора доходов бюджета муниципального округа Останкинский в городе Москве и виды (подвиды) доходов</w:t>
            </w:r>
          </w:p>
        </w:tc>
      </w:tr>
      <w:tr w:rsidR="00355159" w:rsidTr="00355159">
        <w:trPr>
          <w:trHeight w:val="945"/>
        </w:trPr>
        <w:tc>
          <w:tcPr>
            <w:tcW w:w="1966"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Главного администратора доходов</w:t>
            </w:r>
          </w:p>
        </w:tc>
        <w:tc>
          <w:tcPr>
            <w:tcW w:w="3423"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lang w:eastAsia="ar-SA"/>
              </w:rPr>
              <w:t>Доходов бюджета муниципального округа Останкинский</w:t>
            </w: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bCs/>
                <w:sz w:val="24"/>
                <w:szCs w:val="24"/>
              </w:rPr>
            </w:pPr>
          </w:p>
        </w:tc>
      </w:tr>
      <w:tr w:rsidR="00355159" w:rsidTr="00355159">
        <w:trPr>
          <w:trHeight w:val="840"/>
        </w:trPr>
        <w:tc>
          <w:tcPr>
            <w:tcW w:w="5389" w:type="dxa"/>
            <w:gridSpan w:val="2"/>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182</w:t>
            </w:r>
          </w:p>
        </w:tc>
        <w:tc>
          <w:tcPr>
            <w:tcW w:w="5037"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Управление Федеральной налоговой службы России по г. Москве (УФНС России по г. Москве)</w:t>
            </w:r>
          </w:p>
        </w:tc>
      </w:tr>
      <w:tr w:rsidR="00355159" w:rsidTr="00355159">
        <w:trPr>
          <w:trHeight w:val="840"/>
        </w:trPr>
        <w:tc>
          <w:tcPr>
            <w:tcW w:w="1966"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182</w:t>
            </w:r>
          </w:p>
        </w:tc>
        <w:tc>
          <w:tcPr>
            <w:tcW w:w="3423"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1 01 02010 01 0000 110      </w:t>
            </w:r>
          </w:p>
        </w:tc>
        <w:tc>
          <w:tcPr>
            <w:tcW w:w="5037"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cs="Times New Roman"/>
                <w:sz w:val="24"/>
                <w:szCs w:val="24"/>
                <w:vertAlign w:val="superscript"/>
              </w:rPr>
              <w:t>1</w:t>
            </w:r>
            <w:r>
              <w:rPr>
                <w:rFonts w:ascii="Times New Roman" w:hAnsi="Times New Roman" w:cs="Times New Roman"/>
                <w:sz w:val="24"/>
                <w:szCs w:val="24"/>
              </w:rPr>
              <w:t xml:space="preserve"> и 228 Налогового кодекса Российской Федерации</w:t>
            </w:r>
          </w:p>
        </w:tc>
      </w:tr>
      <w:tr w:rsidR="00355159" w:rsidTr="00355159">
        <w:trPr>
          <w:trHeight w:val="840"/>
        </w:trPr>
        <w:tc>
          <w:tcPr>
            <w:tcW w:w="1966"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182</w:t>
            </w:r>
          </w:p>
        </w:tc>
        <w:tc>
          <w:tcPr>
            <w:tcW w:w="3423"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1 01 02020 01 0000 110      </w:t>
            </w:r>
          </w:p>
        </w:tc>
        <w:tc>
          <w:tcPr>
            <w:tcW w:w="5037"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55159" w:rsidTr="00355159">
        <w:trPr>
          <w:trHeight w:val="840"/>
        </w:trPr>
        <w:tc>
          <w:tcPr>
            <w:tcW w:w="1966"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182</w:t>
            </w:r>
          </w:p>
        </w:tc>
        <w:tc>
          <w:tcPr>
            <w:tcW w:w="3423"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1 01 02030 01 0000 110      </w:t>
            </w:r>
          </w:p>
        </w:tc>
        <w:tc>
          <w:tcPr>
            <w:tcW w:w="5037" w:type="dxa"/>
            <w:tcBorders>
              <w:top w:val="single" w:sz="4" w:space="0" w:color="auto"/>
              <w:left w:val="single" w:sz="4" w:space="0" w:color="auto"/>
              <w:bottom w:val="single" w:sz="4" w:space="0" w:color="auto"/>
              <w:right w:val="single" w:sz="4" w:space="0" w:color="auto"/>
            </w:tcBorders>
            <w:hideMark/>
          </w:tcPr>
          <w:p w:rsidR="00355159" w:rsidRDefault="00355159">
            <w:pPr>
              <w:tabs>
                <w:tab w:val="left" w:pos="1701"/>
                <w:tab w:val="left" w:pos="18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bl>
    <w:p w:rsidR="00355159" w:rsidRDefault="00355159" w:rsidP="00355159">
      <w:pPr>
        <w:spacing w:after="0" w:line="240" w:lineRule="auto"/>
        <w:jc w:val="both"/>
        <w:rPr>
          <w:rFonts w:ascii="Times New Roman" w:hAnsi="Times New Roman" w:cs="Times New Roman"/>
          <w:sz w:val="28"/>
          <w:szCs w:val="28"/>
        </w:rPr>
      </w:pPr>
    </w:p>
    <w:p w:rsidR="00355159" w:rsidRDefault="00355159" w:rsidP="00355159">
      <w:pPr>
        <w:spacing w:after="0" w:line="240" w:lineRule="auto"/>
        <w:jc w:val="both"/>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1301" w:rsidRDefault="00351301"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ind w:left="5940"/>
        <w:rPr>
          <w:rFonts w:ascii="Times New Roman" w:hAnsi="Times New Roman" w:cs="Times New Roman"/>
        </w:rPr>
      </w:pPr>
      <w:r>
        <w:rPr>
          <w:rFonts w:ascii="Times New Roman" w:hAnsi="Times New Roman" w:cs="Times New Roman"/>
        </w:rPr>
        <w:lastRenderedPageBreak/>
        <w:t>Приложение 4</w:t>
      </w:r>
    </w:p>
    <w:p w:rsidR="00355159" w:rsidRDefault="00355159" w:rsidP="00355159">
      <w:pPr>
        <w:spacing w:after="0" w:line="240" w:lineRule="auto"/>
        <w:ind w:left="594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5940"/>
        <w:jc w:val="both"/>
        <w:rPr>
          <w:rFonts w:ascii="Times New Roman" w:hAnsi="Times New Roman" w:cs="Times New Roman"/>
        </w:rPr>
      </w:pPr>
      <w:r>
        <w:rPr>
          <w:rFonts w:ascii="Times New Roman" w:hAnsi="Times New Roman" w:cs="Times New Roman"/>
        </w:rPr>
        <w:t xml:space="preserve">муниципального округа Останкинский </w:t>
      </w:r>
    </w:p>
    <w:p w:rsidR="00355159" w:rsidRDefault="00355159" w:rsidP="00355159">
      <w:pPr>
        <w:spacing w:after="0" w:line="240" w:lineRule="auto"/>
        <w:jc w:val="both"/>
        <w:rPr>
          <w:rFonts w:ascii="Times New Roman" w:hAnsi="Times New Roman" w:cs="Times New Roman"/>
          <w:sz w:val="28"/>
          <w:szCs w:val="28"/>
        </w:rPr>
      </w:pPr>
      <w:r>
        <w:rPr>
          <w:rFonts w:ascii="Times New Roman" w:eastAsia="Calibri" w:hAnsi="Times New Roman" w:cs="Times New Roman"/>
        </w:rPr>
        <w:t xml:space="preserve">                                                                                                            от 24.12.2019 № </w:t>
      </w:r>
      <w:r w:rsidR="00C00D6C">
        <w:rPr>
          <w:rFonts w:ascii="Times New Roman" w:eastAsia="Calibri" w:hAnsi="Times New Roman" w:cs="Times New Roman"/>
        </w:rPr>
        <w:t>20/3</w:t>
      </w:r>
    </w:p>
    <w:p w:rsidR="00355159" w:rsidRDefault="00355159" w:rsidP="00355159">
      <w:pPr>
        <w:spacing w:after="0" w:line="240" w:lineRule="auto"/>
        <w:jc w:val="center"/>
        <w:rPr>
          <w:rFonts w:ascii="Times New Roman" w:hAnsi="Times New Roman" w:cs="Times New Roman"/>
          <w:b/>
          <w:caps/>
          <w:sz w:val="28"/>
          <w:szCs w:val="28"/>
          <w:u w:val="single"/>
        </w:rPr>
      </w:pPr>
    </w:p>
    <w:p w:rsidR="006B71BF" w:rsidRDefault="006B71BF" w:rsidP="00355159">
      <w:pPr>
        <w:spacing w:after="0" w:line="240" w:lineRule="auto"/>
        <w:jc w:val="center"/>
        <w:rPr>
          <w:rFonts w:ascii="Times New Roman" w:hAnsi="Times New Roman" w:cs="Times New Roman"/>
          <w:b/>
          <w:caps/>
          <w:sz w:val="28"/>
          <w:szCs w:val="28"/>
          <w:u w:val="single"/>
        </w:rPr>
      </w:pPr>
    </w:p>
    <w:p w:rsidR="006B71BF" w:rsidRDefault="006B71BF" w:rsidP="00355159">
      <w:pPr>
        <w:spacing w:after="0" w:line="240" w:lineRule="auto"/>
        <w:jc w:val="center"/>
        <w:rPr>
          <w:rFonts w:ascii="Times New Roman" w:hAnsi="Times New Roman" w:cs="Times New Roman"/>
          <w:b/>
          <w:caps/>
          <w:sz w:val="28"/>
          <w:szCs w:val="28"/>
          <w:u w:val="single"/>
        </w:rPr>
      </w:pPr>
    </w:p>
    <w:p w:rsidR="00355159" w:rsidRDefault="00355159" w:rsidP="00355159">
      <w:pPr>
        <w:spacing w:after="0" w:line="240" w:lineRule="auto"/>
        <w:jc w:val="center"/>
        <w:rPr>
          <w:rFonts w:ascii="Times New Roman" w:hAnsi="Times New Roman" w:cs="Times New Roman"/>
          <w:b/>
          <w:caps/>
          <w:sz w:val="28"/>
          <w:szCs w:val="28"/>
          <w:u w:val="single"/>
        </w:rPr>
      </w:pPr>
      <w:r>
        <w:rPr>
          <w:rFonts w:ascii="Times New Roman" w:hAnsi="Times New Roman" w:cs="Times New Roman"/>
          <w:b/>
          <w:caps/>
          <w:sz w:val="28"/>
          <w:szCs w:val="28"/>
          <w:u w:val="single"/>
        </w:rPr>
        <w:t>П е р е ч е н ь</w:t>
      </w:r>
    </w:p>
    <w:p w:rsidR="00355159" w:rsidRDefault="00355159" w:rsidP="003551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главных администраторов доходов бюджета</w:t>
      </w:r>
    </w:p>
    <w:p w:rsidR="00355159" w:rsidRDefault="00355159" w:rsidP="003551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округа Останкинский</w:t>
      </w:r>
    </w:p>
    <w:p w:rsidR="00C00D6C" w:rsidRDefault="00C00D6C" w:rsidP="00355159">
      <w:pPr>
        <w:spacing w:after="0" w:line="240" w:lineRule="auto"/>
        <w:jc w:val="center"/>
        <w:rPr>
          <w:rFonts w:ascii="Times New Roman" w:hAnsi="Times New Roman" w:cs="Times New Roman"/>
          <w:b/>
          <w:sz w:val="28"/>
          <w:szCs w:val="28"/>
        </w:rPr>
      </w:pPr>
    </w:p>
    <w:tbl>
      <w:tblPr>
        <w:tblW w:w="9555" w:type="dxa"/>
        <w:tblInd w:w="93" w:type="dxa"/>
        <w:tblLook w:val="04A0" w:firstRow="1" w:lastRow="0" w:firstColumn="1" w:lastColumn="0" w:noHBand="0" w:noVBand="1"/>
      </w:tblPr>
      <w:tblGrid>
        <w:gridCol w:w="1087"/>
        <w:gridCol w:w="2528"/>
        <w:gridCol w:w="5940"/>
      </w:tblGrid>
      <w:tr w:rsidR="00355159" w:rsidTr="00355159">
        <w:trPr>
          <w:trHeight w:val="600"/>
        </w:trPr>
        <w:tc>
          <w:tcPr>
            <w:tcW w:w="3615"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Наименование главного администратора доходов бюджета МО Останкинский и виды (подвиды) доходов</w:t>
            </w:r>
          </w:p>
        </w:tc>
      </w:tr>
      <w:tr w:rsidR="00355159" w:rsidTr="00355159">
        <w:trPr>
          <w:trHeight w:val="741"/>
        </w:trPr>
        <w:tc>
          <w:tcPr>
            <w:tcW w:w="1087" w:type="dxa"/>
            <w:tcBorders>
              <w:top w:val="nil"/>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900</w:t>
            </w:r>
          </w:p>
        </w:tc>
        <w:tc>
          <w:tcPr>
            <w:tcW w:w="8468" w:type="dxa"/>
            <w:gridSpan w:val="2"/>
            <w:tcBorders>
              <w:top w:val="nil"/>
              <w:left w:val="single" w:sz="4" w:space="0" w:color="auto"/>
              <w:bottom w:val="single" w:sz="4" w:space="0" w:color="auto"/>
              <w:right w:val="single" w:sz="4" w:space="0" w:color="auto"/>
            </w:tcBorders>
            <w:noWrap/>
            <w:vAlign w:val="center"/>
            <w:hideMark/>
          </w:tcPr>
          <w:p w:rsidR="00355159" w:rsidRDefault="00355159">
            <w:pPr>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округа Останкинский</w:t>
            </w:r>
          </w:p>
          <w:p w:rsidR="00355159" w:rsidRDefault="003551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Краткое наименование: администрация МО Останкинский </w:t>
            </w:r>
          </w:p>
          <w:p w:rsidR="00355159" w:rsidRDefault="003551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ИНН 7717048143   КПП 771701001</w:t>
            </w:r>
          </w:p>
          <w:p w:rsidR="00355159" w:rsidRDefault="0035515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ОКАТО 45280572000</w:t>
            </w:r>
          </w:p>
        </w:tc>
      </w:tr>
      <w:tr w:rsidR="00355159" w:rsidTr="00355159">
        <w:trPr>
          <w:trHeight w:val="713"/>
        </w:trPr>
        <w:tc>
          <w:tcPr>
            <w:tcW w:w="1087" w:type="dxa"/>
            <w:tcBorders>
              <w:top w:val="nil"/>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nil"/>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1 13 02063030000 130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tabs>
                <w:tab w:val="left" w:pos="1260"/>
                <w:tab w:val="right" w:pos="9540"/>
              </w:tabs>
              <w:spacing w:after="0" w:line="240" w:lineRule="auto"/>
              <w:jc w:val="both"/>
              <w:rPr>
                <w:rFonts w:ascii="Times New Roman" w:hAnsi="Times New Roman" w:cs="Times New Roman"/>
              </w:rPr>
            </w:pPr>
            <w:r>
              <w:rPr>
                <w:rFonts w:ascii="Times New Roman" w:hAnsi="Times New Roman" w:cs="Times New Roman"/>
              </w:rPr>
              <w:t>Доходы, поступающие в порядке возмещения расходов, понесенных в связи с эксплуатацией имущества внутригородских муниципальных образований городов федерального значения</w:t>
            </w:r>
          </w:p>
        </w:tc>
      </w:tr>
      <w:tr w:rsidR="00355159" w:rsidTr="00355159">
        <w:trPr>
          <w:trHeight w:val="713"/>
        </w:trPr>
        <w:tc>
          <w:tcPr>
            <w:tcW w:w="1087" w:type="dxa"/>
            <w:tcBorders>
              <w:top w:val="nil"/>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nil"/>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1 13 01993030000 130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tabs>
                <w:tab w:val="left" w:pos="1260"/>
                <w:tab w:val="right" w:pos="9540"/>
              </w:tabs>
              <w:spacing w:after="0" w:line="240" w:lineRule="auto"/>
              <w:jc w:val="both"/>
              <w:rPr>
                <w:rFonts w:ascii="Times New Roman" w:hAnsi="Times New Roman" w:cs="Times New Roman"/>
              </w:rPr>
            </w:pPr>
            <w:r>
              <w:rPr>
                <w:rFonts w:ascii="Times New Roman" w:hAnsi="Times New Roman" w:cs="Times New Roman"/>
              </w:rPr>
              <w:t xml:space="preserve">Прочие доходы от оказания платных услуг (работ) получателями средств бюджетов внутригородских муниципальных образований городов федерального значения </w:t>
            </w:r>
          </w:p>
        </w:tc>
      </w:tr>
      <w:tr w:rsidR="00355159" w:rsidTr="00355159">
        <w:trPr>
          <w:trHeight w:val="615"/>
        </w:trPr>
        <w:tc>
          <w:tcPr>
            <w:tcW w:w="1087" w:type="dxa"/>
            <w:tcBorders>
              <w:top w:val="nil"/>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nil"/>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1 13 02993030000 130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spacing w:after="0" w:line="240" w:lineRule="auto"/>
              <w:jc w:val="both"/>
              <w:rPr>
                <w:rFonts w:ascii="Times New Roman" w:hAnsi="Times New Roman" w:cs="Times New Roman"/>
              </w:rPr>
            </w:pPr>
            <w:r>
              <w:rPr>
                <w:rFonts w:ascii="Times New Roman" w:hAnsi="Times New Roman" w:cs="Times New Roman"/>
              </w:rPr>
              <w:t xml:space="preserve">Прочие доходы от компенсации затрат бюджетов внутригородских муниципальных образований городов федерального значения </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1 16 07010 03 0000 140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780"/>
                <w:tab w:val="right" w:pos="9540"/>
              </w:tabs>
              <w:spacing w:after="0" w:line="240" w:lineRule="auto"/>
              <w:jc w:val="both"/>
              <w:rPr>
                <w:rFonts w:ascii="Times New Roman" w:hAnsi="Times New Roman" w:cs="Times New Roman"/>
              </w:rPr>
            </w:pPr>
            <w:r>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1 16 07090 03 0000 140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780"/>
                <w:tab w:val="right" w:pos="9540"/>
              </w:tabs>
              <w:spacing w:after="0" w:line="240" w:lineRule="auto"/>
              <w:jc w:val="both"/>
              <w:rPr>
                <w:rFonts w:ascii="Times New Roman" w:hAnsi="Times New Roman" w:cs="Times New Roman"/>
              </w:rPr>
            </w:pPr>
            <w:r>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внутригородского муниципального образования города федерального значения</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1 16 09040 03 0000 140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780"/>
                <w:tab w:val="right" w:pos="9540"/>
              </w:tabs>
              <w:spacing w:after="0" w:line="240" w:lineRule="auto"/>
              <w:jc w:val="both"/>
              <w:rPr>
                <w:rFonts w:ascii="Times New Roman" w:hAnsi="Times New Roman" w:cs="Times New Roman"/>
              </w:rPr>
            </w:pPr>
            <w:r>
              <w:rPr>
                <w:rFonts w:ascii="Times New Roman" w:hAnsi="Times New Roman" w:cs="Times New Roman"/>
              </w:rPr>
              <w:t>Денежные средства, изымаемые в собственность внутригородского муниципального образования города федерального значения в соответствии с решениями судов (за исключением обвинительных приговоров судов)</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1 16 10030 03 0000 140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780"/>
                <w:tab w:val="right" w:pos="9540"/>
              </w:tabs>
              <w:spacing w:after="0" w:line="240" w:lineRule="auto"/>
              <w:jc w:val="both"/>
              <w:rPr>
                <w:rFonts w:ascii="Times New Roman" w:hAnsi="Times New Roman" w:cs="Times New Roman"/>
              </w:rPr>
            </w:pPr>
            <w:r>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1 16 10031 03 0000 140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60"/>
                <w:tab w:val="left" w:pos="1260"/>
                <w:tab w:val="left" w:pos="3780"/>
                <w:tab w:val="right" w:pos="9540"/>
              </w:tabs>
              <w:spacing w:after="0" w:line="240" w:lineRule="auto"/>
              <w:jc w:val="both"/>
              <w:rPr>
                <w:rFonts w:ascii="Times New Roman" w:hAnsi="Times New Roman" w:cs="Times New Roman"/>
              </w:rPr>
            </w:pPr>
            <w:r>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федерального значения</w:t>
            </w:r>
          </w:p>
        </w:tc>
      </w:tr>
      <w:tr w:rsidR="00355159" w:rsidTr="00355159">
        <w:trPr>
          <w:trHeight w:val="615"/>
        </w:trPr>
        <w:tc>
          <w:tcPr>
            <w:tcW w:w="1087" w:type="dxa"/>
            <w:tcBorders>
              <w:top w:val="nil"/>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lastRenderedPageBreak/>
              <w:t>900</w:t>
            </w:r>
          </w:p>
        </w:tc>
        <w:tc>
          <w:tcPr>
            <w:tcW w:w="2528" w:type="dxa"/>
            <w:tcBorders>
              <w:top w:val="nil"/>
              <w:left w:val="single" w:sz="4" w:space="0" w:color="auto"/>
              <w:bottom w:val="single" w:sz="4" w:space="0" w:color="auto"/>
              <w:right w:val="single" w:sz="4" w:space="0" w:color="auto"/>
            </w:tcBorders>
            <w:noWrap/>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rPr>
              <w:t>1 16 10032 03 0000 140</w:t>
            </w:r>
          </w:p>
        </w:tc>
        <w:tc>
          <w:tcPr>
            <w:tcW w:w="5940" w:type="dxa"/>
            <w:tcBorders>
              <w:top w:val="single" w:sz="4" w:space="0" w:color="auto"/>
              <w:left w:val="nil"/>
              <w:bottom w:val="single" w:sz="4" w:space="0" w:color="auto"/>
              <w:right w:val="single" w:sz="4" w:space="0" w:color="auto"/>
            </w:tcBorders>
            <w:hideMark/>
          </w:tcPr>
          <w:p w:rsidR="00355159" w:rsidRDefault="00355159">
            <w:pPr>
              <w:tabs>
                <w:tab w:val="left" w:pos="360"/>
                <w:tab w:val="left" w:pos="1260"/>
                <w:tab w:val="left" w:pos="3780"/>
                <w:tab w:val="right" w:pos="9540"/>
              </w:tabs>
              <w:spacing w:after="0" w:line="240" w:lineRule="auto"/>
              <w:jc w:val="both"/>
              <w:rPr>
                <w:rFonts w:ascii="Times New Roman" w:hAnsi="Times New Roman" w:cs="Times New Roman"/>
              </w:rPr>
            </w:pPr>
            <w:r>
              <w:rPr>
                <w:rFonts w:ascii="Times New Roman" w:hAnsi="Times New Roman" w:cs="Times New Roman"/>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355159" w:rsidTr="00355159">
        <w:trPr>
          <w:trHeight w:val="660"/>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 xml:space="preserve">900 </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1 16 10061030000 140</w:t>
            </w:r>
          </w:p>
        </w:tc>
        <w:tc>
          <w:tcPr>
            <w:tcW w:w="5940" w:type="dxa"/>
            <w:tcBorders>
              <w:top w:val="single" w:sz="4" w:space="0" w:color="auto"/>
              <w:left w:val="nil"/>
              <w:bottom w:val="single" w:sz="4" w:space="0" w:color="auto"/>
              <w:right w:val="single" w:sz="4" w:space="0" w:color="auto"/>
            </w:tcBorders>
            <w:vAlign w:val="bottom"/>
            <w:hideMark/>
          </w:tcPr>
          <w:p w:rsidR="00355159" w:rsidRDefault="00355159">
            <w:pPr>
              <w:pStyle w:val="ad"/>
              <w:tabs>
                <w:tab w:val="right" w:pos="6480"/>
                <w:tab w:val="right" w:pos="7380"/>
                <w:tab w:val="right" w:pos="8460"/>
                <w:tab w:val="right" w:pos="9900"/>
                <w:tab w:val="left" w:pos="10440"/>
                <w:tab w:val="right" w:pos="10800"/>
              </w:tabs>
              <w:spacing w:line="240" w:lineRule="auto"/>
              <w:jc w:val="both"/>
              <w:rPr>
                <w:b w:val="0"/>
                <w:bCs w:val="0"/>
              </w:rPr>
            </w:pPr>
            <w:r>
              <w:rPr>
                <w:b w:val="0"/>
                <w:bCs w:val="0"/>
              </w:rPr>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55159" w:rsidTr="00355159">
        <w:trPr>
          <w:trHeight w:val="660"/>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1 16 10081030000 140</w:t>
            </w:r>
          </w:p>
        </w:tc>
        <w:tc>
          <w:tcPr>
            <w:tcW w:w="5940" w:type="dxa"/>
            <w:tcBorders>
              <w:top w:val="single" w:sz="4" w:space="0" w:color="auto"/>
              <w:left w:val="nil"/>
              <w:bottom w:val="single" w:sz="4" w:space="0" w:color="auto"/>
              <w:right w:val="single" w:sz="4" w:space="0" w:color="auto"/>
            </w:tcBorders>
            <w:vAlign w:val="bottom"/>
            <w:hideMark/>
          </w:tcPr>
          <w:p w:rsidR="00355159" w:rsidRDefault="00355159">
            <w:pPr>
              <w:pStyle w:val="ad"/>
              <w:tabs>
                <w:tab w:val="right" w:pos="6480"/>
                <w:tab w:val="right" w:pos="7380"/>
                <w:tab w:val="right" w:pos="8460"/>
                <w:tab w:val="right" w:pos="9900"/>
                <w:tab w:val="left" w:pos="10440"/>
                <w:tab w:val="right" w:pos="10800"/>
              </w:tabs>
              <w:spacing w:line="240" w:lineRule="auto"/>
              <w:jc w:val="both"/>
              <w:rPr>
                <w:b w:val="0"/>
                <w:bCs w:val="0"/>
              </w:rPr>
            </w:pPr>
            <w:r>
              <w:rPr>
                <w:b w:val="0"/>
                <w:bCs w:val="0"/>
              </w:rPr>
              <w:t>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55159" w:rsidTr="00355159">
        <w:trPr>
          <w:trHeight w:val="660"/>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1 17 01030030000 180</w:t>
            </w:r>
          </w:p>
        </w:tc>
        <w:tc>
          <w:tcPr>
            <w:tcW w:w="5940" w:type="dxa"/>
            <w:tcBorders>
              <w:top w:val="single" w:sz="4" w:space="0" w:color="auto"/>
              <w:left w:val="nil"/>
              <w:bottom w:val="single" w:sz="4" w:space="0" w:color="auto"/>
              <w:right w:val="single" w:sz="4" w:space="0" w:color="auto"/>
            </w:tcBorders>
            <w:hideMark/>
          </w:tcPr>
          <w:p w:rsidR="00355159" w:rsidRDefault="00355159">
            <w:pPr>
              <w:pStyle w:val="ad"/>
              <w:tabs>
                <w:tab w:val="right" w:pos="6480"/>
                <w:tab w:val="right" w:pos="7380"/>
                <w:tab w:val="right" w:pos="8460"/>
                <w:tab w:val="right" w:pos="9900"/>
                <w:tab w:val="left" w:pos="10440"/>
                <w:tab w:val="right" w:pos="10800"/>
              </w:tabs>
              <w:spacing w:line="240" w:lineRule="auto"/>
              <w:jc w:val="both"/>
            </w:pPr>
            <w:r>
              <w:rPr>
                <w:b w:val="0"/>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355159" w:rsidTr="00355159">
        <w:trPr>
          <w:trHeight w:val="660"/>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2 02 15002030000 150</w:t>
            </w:r>
          </w:p>
        </w:tc>
        <w:tc>
          <w:tcPr>
            <w:tcW w:w="5940" w:type="dxa"/>
            <w:tcBorders>
              <w:top w:val="single" w:sz="4" w:space="0" w:color="auto"/>
              <w:left w:val="nil"/>
              <w:bottom w:val="single" w:sz="4" w:space="0" w:color="auto"/>
              <w:right w:val="single" w:sz="4" w:space="0" w:color="auto"/>
            </w:tcBorders>
            <w:hideMark/>
          </w:tcPr>
          <w:p w:rsidR="00355159" w:rsidRDefault="00355159">
            <w:pPr>
              <w:pStyle w:val="ad"/>
              <w:tabs>
                <w:tab w:val="left" w:pos="360"/>
                <w:tab w:val="left" w:pos="3780"/>
                <w:tab w:val="right" w:pos="6480"/>
                <w:tab w:val="right" w:pos="7380"/>
                <w:tab w:val="right" w:pos="8460"/>
                <w:tab w:val="right" w:pos="9900"/>
                <w:tab w:val="left" w:pos="10440"/>
                <w:tab w:val="right" w:pos="10800"/>
              </w:tabs>
              <w:spacing w:line="240" w:lineRule="auto"/>
              <w:jc w:val="both"/>
              <w:rPr>
                <w:b w:val="0"/>
              </w:rPr>
            </w:pPr>
            <w:r>
              <w:rPr>
                <w:b w:val="0"/>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iCs/>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snapToGrid w:val="0"/>
              </w:rPr>
              <w:t>2 02 49999030000 150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spacing w:after="0" w:line="240" w:lineRule="auto"/>
              <w:jc w:val="both"/>
              <w:rPr>
                <w:rFonts w:ascii="Times New Roman" w:hAnsi="Times New Roman" w:cs="Times New Roman"/>
                <w:iCs/>
              </w:rPr>
            </w:pPr>
            <w:r>
              <w:rPr>
                <w:rFonts w:ascii="Times New Roman" w:hAnsi="Times New Roman" w:cs="Times New Roman"/>
                <w:iCs/>
              </w:rPr>
              <w:t>Прочие межбюджетные трансферты, передаваемые бюджетам внутригородских муниципальных образований городов федерального значения</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iCs/>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iCs/>
              </w:rPr>
              <w:t>2 07 03010030000 150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spacing w:after="0" w:line="240" w:lineRule="auto"/>
              <w:jc w:val="both"/>
              <w:rPr>
                <w:rFonts w:ascii="Times New Roman" w:hAnsi="Times New Roman" w:cs="Times New Roman"/>
                <w:iCs/>
              </w:rPr>
            </w:pPr>
            <w:r>
              <w:rPr>
                <w:rFonts w:ascii="Times New Roman" w:hAnsi="Times New Roman" w:cs="Times New Roman"/>
                <w:iCs/>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iCs/>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iCs/>
              </w:rPr>
            </w:pPr>
            <w:r>
              <w:rPr>
                <w:rFonts w:ascii="Times New Roman" w:hAnsi="Times New Roman" w:cs="Times New Roman"/>
                <w:iCs/>
              </w:rPr>
              <w:t>2 07 03020030000 150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spacing w:after="0" w:line="240" w:lineRule="auto"/>
              <w:jc w:val="both"/>
              <w:rPr>
                <w:rFonts w:ascii="Times New Roman" w:hAnsi="Times New Roman" w:cs="Times New Roman"/>
                <w:iCs/>
              </w:rPr>
            </w:pPr>
            <w:r>
              <w:rPr>
                <w:rFonts w:ascii="Times New Roman" w:hAnsi="Times New Roman" w:cs="Times New Roman"/>
                <w:iCs/>
              </w:rPr>
              <w:t xml:space="preserve">Прочие безвозмездные поступления в бюджеты внутригородских муниципальных образований городов федерального значения </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900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159" w:rsidRDefault="00355159">
            <w:pPr>
              <w:spacing w:after="0" w:line="240" w:lineRule="auto"/>
              <w:jc w:val="center"/>
              <w:rPr>
                <w:rFonts w:ascii="Times New Roman" w:hAnsi="Times New Roman" w:cs="Times New Roman"/>
                <w:snapToGrid w:val="0"/>
              </w:rPr>
            </w:pPr>
            <w:r>
              <w:rPr>
                <w:rFonts w:ascii="Times New Roman" w:hAnsi="Times New Roman" w:cs="Times New Roman"/>
                <w:snapToGrid w:val="0"/>
              </w:rPr>
              <w:t>2 08 03000030000 150</w:t>
            </w:r>
          </w:p>
        </w:tc>
        <w:tc>
          <w:tcPr>
            <w:tcW w:w="5940" w:type="dxa"/>
            <w:tcBorders>
              <w:top w:val="single" w:sz="4" w:space="0" w:color="auto"/>
              <w:left w:val="nil"/>
              <w:bottom w:val="single" w:sz="4" w:space="0" w:color="auto"/>
              <w:right w:val="single" w:sz="4" w:space="0" w:color="auto"/>
            </w:tcBorders>
            <w:vAlign w:val="center"/>
            <w:hideMark/>
          </w:tcPr>
          <w:p w:rsidR="00355159" w:rsidRDefault="00355159">
            <w:pPr>
              <w:tabs>
                <w:tab w:val="left" w:pos="3600"/>
                <w:tab w:val="left" w:pos="3780"/>
                <w:tab w:val="right" w:pos="9000"/>
                <w:tab w:val="right" w:pos="9180"/>
                <w:tab w:val="right" w:pos="9720"/>
              </w:tabs>
              <w:spacing w:after="0" w:line="240" w:lineRule="auto"/>
              <w:jc w:val="both"/>
              <w:rPr>
                <w:rFonts w:ascii="Times New Roman" w:hAnsi="Times New Roman" w:cs="Times New Roman"/>
                <w:snapToGrid w:val="0"/>
              </w:rPr>
            </w:pPr>
            <w:r>
              <w:rPr>
                <w:rFonts w:ascii="Times New Roman" w:hAnsi="Times New Roman" w:cs="Times New Roman"/>
              </w:rPr>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hideMark/>
          </w:tcPr>
          <w:p w:rsidR="00355159" w:rsidRDefault="00355159">
            <w:pPr>
              <w:jc w:val="center"/>
              <w:rPr>
                <w:rFonts w:ascii="Times New Roman" w:hAnsi="Times New Roman" w:cs="Times New Roman"/>
              </w:rPr>
            </w:pPr>
            <w:r>
              <w:rPr>
                <w:rFonts w:ascii="Times New Roman" w:hAnsi="Times New Roman" w:cs="Times New Roman"/>
              </w:rPr>
              <w:t xml:space="preserve">900 </w:t>
            </w:r>
          </w:p>
        </w:tc>
        <w:tc>
          <w:tcPr>
            <w:tcW w:w="2528" w:type="dxa"/>
            <w:tcBorders>
              <w:top w:val="single" w:sz="4" w:space="0" w:color="auto"/>
              <w:left w:val="single" w:sz="4" w:space="0" w:color="auto"/>
              <w:bottom w:val="single" w:sz="4" w:space="0" w:color="auto"/>
              <w:right w:val="single" w:sz="4" w:space="0" w:color="auto"/>
            </w:tcBorders>
            <w:noWrap/>
          </w:tcPr>
          <w:p w:rsidR="00355159" w:rsidRDefault="00355159">
            <w:pPr>
              <w:jc w:val="center"/>
              <w:rPr>
                <w:rFonts w:ascii="Times New Roman" w:hAnsi="Times New Roman" w:cs="Times New Roman"/>
              </w:rPr>
            </w:pPr>
            <w:r>
              <w:rPr>
                <w:rFonts w:ascii="Times New Roman" w:hAnsi="Times New Roman" w:cs="Times New Roman"/>
              </w:rPr>
              <w:t>2 18 60010030000 150</w:t>
            </w:r>
          </w:p>
          <w:p w:rsidR="00355159" w:rsidRDefault="00355159">
            <w:pPr>
              <w:jc w:val="center"/>
              <w:rPr>
                <w:rFonts w:ascii="Times New Roman" w:hAnsi="Times New Roman" w:cs="Times New Roman"/>
              </w:rPr>
            </w:pPr>
          </w:p>
        </w:tc>
        <w:tc>
          <w:tcPr>
            <w:tcW w:w="5940" w:type="dxa"/>
            <w:tcBorders>
              <w:top w:val="single" w:sz="4" w:space="0" w:color="auto"/>
              <w:left w:val="nil"/>
              <w:bottom w:val="single" w:sz="4" w:space="0" w:color="auto"/>
              <w:right w:val="single" w:sz="4" w:space="0" w:color="auto"/>
            </w:tcBorders>
            <w:hideMark/>
          </w:tcPr>
          <w:p w:rsidR="00355159" w:rsidRDefault="00355159">
            <w:pPr>
              <w:jc w:val="both"/>
              <w:rPr>
                <w:rFonts w:ascii="Times New Roman" w:hAnsi="Times New Roman" w:cs="Times New Roman"/>
              </w:rPr>
            </w:pPr>
            <w:r>
              <w:rPr>
                <w:rFonts w:ascii="Times New Roman" w:hAnsi="Times New Roman" w:cs="Times New Roman"/>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355159" w:rsidTr="00355159">
        <w:trPr>
          <w:trHeight w:val="735"/>
        </w:trPr>
        <w:tc>
          <w:tcPr>
            <w:tcW w:w="1087" w:type="dxa"/>
            <w:tcBorders>
              <w:top w:val="single" w:sz="4" w:space="0" w:color="auto"/>
              <w:left w:val="single" w:sz="4" w:space="0" w:color="auto"/>
              <w:bottom w:val="single" w:sz="4" w:space="0" w:color="auto"/>
              <w:right w:val="single" w:sz="4" w:space="0" w:color="auto"/>
            </w:tcBorders>
            <w:hideMark/>
          </w:tcPr>
          <w:p w:rsidR="00355159" w:rsidRDefault="00355159">
            <w:pPr>
              <w:jc w:val="center"/>
              <w:rPr>
                <w:rFonts w:ascii="Times New Roman" w:hAnsi="Times New Roman" w:cs="Times New Roman"/>
              </w:rPr>
            </w:pPr>
            <w:r>
              <w:rPr>
                <w:rFonts w:ascii="Times New Roman" w:hAnsi="Times New Roman" w:cs="Times New Roman"/>
              </w:rPr>
              <w:t>900</w:t>
            </w:r>
          </w:p>
        </w:tc>
        <w:tc>
          <w:tcPr>
            <w:tcW w:w="2528" w:type="dxa"/>
            <w:tcBorders>
              <w:top w:val="single" w:sz="4" w:space="0" w:color="auto"/>
              <w:left w:val="single" w:sz="4" w:space="0" w:color="auto"/>
              <w:bottom w:val="single" w:sz="4" w:space="0" w:color="auto"/>
              <w:right w:val="single" w:sz="4" w:space="0" w:color="auto"/>
            </w:tcBorders>
            <w:noWrap/>
            <w:hideMark/>
          </w:tcPr>
          <w:p w:rsidR="00355159" w:rsidRDefault="00355159">
            <w:pPr>
              <w:jc w:val="center"/>
              <w:rPr>
                <w:rFonts w:ascii="Times New Roman" w:hAnsi="Times New Roman" w:cs="Times New Roman"/>
              </w:rPr>
            </w:pPr>
            <w:r>
              <w:rPr>
                <w:rFonts w:ascii="Times New Roman" w:hAnsi="Times New Roman" w:cs="Times New Roman"/>
              </w:rPr>
              <w:t>2 19 60010 03 0000 150</w:t>
            </w:r>
          </w:p>
        </w:tc>
        <w:tc>
          <w:tcPr>
            <w:tcW w:w="5940" w:type="dxa"/>
            <w:tcBorders>
              <w:top w:val="single" w:sz="4" w:space="0" w:color="auto"/>
              <w:left w:val="nil"/>
              <w:bottom w:val="single" w:sz="4" w:space="0" w:color="auto"/>
              <w:right w:val="single" w:sz="4" w:space="0" w:color="auto"/>
            </w:tcBorders>
            <w:hideMark/>
          </w:tcPr>
          <w:p w:rsidR="00355159" w:rsidRDefault="00355159">
            <w:pPr>
              <w:jc w:val="both"/>
              <w:rPr>
                <w:rFonts w:ascii="Times New Roman" w:hAnsi="Times New Roman" w:cs="Times New Roman"/>
              </w:rPr>
            </w:pPr>
            <w:r>
              <w:rPr>
                <w:rFonts w:ascii="Times New Roman" w:hAnsi="Times New Roman" w:cs="Times New Roman"/>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w:t>
            </w:r>
            <w:r>
              <w:rPr>
                <w:rFonts w:ascii="Times New Roman" w:hAnsi="Times New Roman" w:cs="Times New Roman"/>
              </w:rPr>
              <w:lastRenderedPageBreak/>
              <w:t xml:space="preserve">муниципальных образований городов федерального                      значения </w:t>
            </w:r>
          </w:p>
        </w:tc>
      </w:tr>
    </w:tbl>
    <w:p w:rsidR="00355159" w:rsidRDefault="00355159" w:rsidP="00355159">
      <w:pPr>
        <w:spacing w:after="0" w:line="240" w:lineRule="auto"/>
        <w:rPr>
          <w:rFonts w:ascii="Times New Roman" w:hAnsi="Times New Roman" w:cs="Times New Roman"/>
        </w:rPr>
      </w:pPr>
    </w:p>
    <w:p w:rsidR="00355159" w:rsidRDefault="00355159" w:rsidP="00355159">
      <w:pPr>
        <w:spacing w:after="0" w:line="240" w:lineRule="auto"/>
        <w:rPr>
          <w:rFonts w:ascii="Times New Roman" w:hAnsi="Times New Roman" w:cs="Times New Roman"/>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C00D6C" w:rsidRDefault="00C00D6C"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355159" w:rsidRDefault="00355159" w:rsidP="00355159">
      <w:pPr>
        <w:spacing w:after="0" w:line="240" w:lineRule="auto"/>
        <w:rPr>
          <w:rFonts w:ascii="Times New Roman" w:hAnsi="Times New Roman" w:cs="Times New Roman"/>
          <w:szCs w:val="28"/>
        </w:rPr>
      </w:pPr>
    </w:p>
    <w:p w:rsidR="006B71BF" w:rsidRDefault="006B71BF" w:rsidP="00355159">
      <w:pPr>
        <w:spacing w:after="0" w:line="240" w:lineRule="auto"/>
        <w:rPr>
          <w:rFonts w:ascii="Times New Roman" w:hAnsi="Times New Roman" w:cs="Times New Roman"/>
          <w:szCs w:val="28"/>
        </w:rPr>
      </w:pPr>
    </w:p>
    <w:p w:rsidR="006B71BF" w:rsidRDefault="006B71BF" w:rsidP="00355159">
      <w:pPr>
        <w:spacing w:after="0" w:line="240" w:lineRule="auto"/>
        <w:rPr>
          <w:rFonts w:ascii="Times New Roman" w:hAnsi="Times New Roman" w:cs="Times New Roman"/>
          <w:szCs w:val="28"/>
        </w:rPr>
      </w:pPr>
    </w:p>
    <w:p w:rsidR="006B71BF" w:rsidRDefault="006B71BF" w:rsidP="00355159">
      <w:pPr>
        <w:spacing w:after="0" w:line="240" w:lineRule="auto"/>
        <w:rPr>
          <w:rFonts w:ascii="Times New Roman" w:hAnsi="Times New Roman" w:cs="Times New Roman"/>
          <w:szCs w:val="28"/>
        </w:rPr>
      </w:pPr>
    </w:p>
    <w:p w:rsidR="006B71BF" w:rsidRDefault="006B71BF" w:rsidP="00355159">
      <w:pPr>
        <w:spacing w:after="0" w:line="240" w:lineRule="auto"/>
        <w:rPr>
          <w:rFonts w:ascii="Times New Roman" w:hAnsi="Times New Roman" w:cs="Times New Roman"/>
          <w:szCs w:val="28"/>
        </w:rPr>
      </w:pPr>
    </w:p>
    <w:p w:rsidR="00355159" w:rsidRDefault="00355159" w:rsidP="00355159">
      <w:pPr>
        <w:spacing w:after="0" w:line="240" w:lineRule="auto"/>
        <w:ind w:left="6160"/>
        <w:rPr>
          <w:rFonts w:ascii="Times New Roman" w:hAnsi="Times New Roman" w:cs="Times New Roman"/>
        </w:rPr>
      </w:pPr>
      <w:r>
        <w:rPr>
          <w:rFonts w:ascii="Times New Roman" w:hAnsi="Times New Roman" w:cs="Times New Roman"/>
        </w:rPr>
        <w:lastRenderedPageBreak/>
        <w:t>Приложение 5</w:t>
      </w:r>
    </w:p>
    <w:p w:rsidR="00355159" w:rsidRDefault="00355159" w:rsidP="00355159">
      <w:pPr>
        <w:spacing w:after="0" w:line="240" w:lineRule="auto"/>
        <w:ind w:left="616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6160"/>
        <w:jc w:val="both"/>
        <w:rPr>
          <w:rFonts w:ascii="Times New Roman" w:hAnsi="Times New Roman" w:cs="Times New Roman"/>
        </w:rPr>
      </w:pPr>
      <w:r>
        <w:rPr>
          <w:rFonts w:ascii="Times New Roman" w:hAnsi="Times New Roman" w:cs="Times New Roman"/>
        </w:rPr>
        <w:t xml:space="preserve">муниципального округа Останкинский </w:t>
      </w:r>
    </w:p>
    <w:p w:rsidR="00355159" w:rsidRDefault="00355159" w:rsidP="00355159">
      <w:pPr>
        <w:tabs>
          <w:tab w:val="left" w:pos="9214"/>
        </w:tabs>
        <w:spacing w:after="0" w:line="240" w:lineRule="auto"/>
        <w:jc w:val="both"/>
        <w:rPr>
          <w:rFonts w:ascii="Times New Roman" w:hAnsi="Times New Roman" w:cs="Times New Roman"/>
        </w:rPr>
      </w:pPr>
      <w:r>
        <w:rPr>
          <w:rFonts w:ascii="Times New Roman" w:eastAsia="Calibri" w:hAnsi="Times New Roman" w:cs="Times New Roman"/>
        </w:rPr>
        <w:t xml:space="preserve">                                                                                                                от 24.12.2019 № </w:t>
      </w:r>
      <w:r w:rsidR="00C00D6C">
        <w:rPr>
          <w:rFonts w:ascii="Times New Roman" w:eastAsia="Calibri" w:hAnsi="Times New Roman" w:cs="Times New Roman"/>
        </w:rPr>
        <w:t>20/3</w:t>
      </w:r>
    </w:p>
    <w:p w:rsidR="00355159" w:rsidRDefault="00355159" w:rsidP="00355159">
      <w:pPr>
        <w:tabs>
          <w:tab w:val="left" w:pos="9214"/>
        </w:tabs>
        <w:spacing w:after="0" w:line="240" w:lineRule="auto"/>
        <w:jc w:val="both"/>
        <w:rPr>
          <w:rFonts w:ascii="Times New Roman" w:hAnsi="Times New Roman" w:cs="Times New Roman"/>
        </w:rPr>
      </w:pPr>
    </w:p>
    <w:p w:rsidR="00355159" w:rsidRDefault="00355159" w:rsidP="00355159">
      <w:pPr>
        <w:pStyle w:val="ad"/>
        <w:tabs>
          <w:tab w:val="right" w:pos="9000"/>
        </w:tabs>
        <w:spacing w:line="240" w:lineRule="auto"/>
        <w:rPr>
          <w:sz w:val="26"/>
          <w:szCs w:val="26"/>
        </w:rPr>
      </w:pPr>
    </w:p>
    <w:p w:rsidR="00355159" w:rsidRDefault="00355159" w:rsidP="00355159">
      <w:pPr>
        <w:pStyle w:val="ad"/>
        <w:tabs>
          <w:tab w:val="right" w:pos="9000"/>
        </w:tabs>
        <w:spacing w:line="240" w:lineRule="auto"/>
        <w:rPr>
          <w:sz w:val="26"/>
          <w:szCs w:val="26"/>
        </w:rPr>
      </w:pPr>
      <w:r>
        <w:rPr>
          <w:sz w:val="26"/>
          <w:szCs w:val="26"/>
        </w:rPr>
        <w:t>Перечень</w:t>
      </w:r>
    </w:p>
    <w:p w:rsidR="00355159" w:rsidRDefault="00355159" w:rsidP="00355159">
      <w:pPr>
        <w:pStyle w:val="ad"/>
        <w:tabs>
          <w:tab w:val="right" w:pos="9000"/>
        </w:tabs>
        <w:spacing w:line="240" w:lineRule="auto"/>
        <w:rPr>
          <w:sz w:val="26"/>
          <w:szCs w:val="26"/>
        </w:rPr>
      </w:pPr>
      <w:r>
        <w:rPr>
          <w:sz w:val="26"/>
          <w:szCs w:val="26"/>
        </w:rPr>
        <w:t>главных администраторов источников внутреннего финансирования дефицита бюджета муниципального округа Останкинский</w:t>
      </w:r>
    </w:p>
    <w:p w:rsidR="00355159" w:rsidRDefault="00355159" w:rsidP="00355159">
      <w:pPr>
        <w:pStyle w:val="ad"/>
        <w:tabs>
          <w:tab w:val="right" w:pos="9000"/>
        </w:tabs>
        <w:spacing w:line="240" w:lineRule="auto"/>
        <w:rPr>
          <w:b w:val="0"/>
          <w:sz w:val="26"/>
          <w:szCs w:val="26"/>
        </w:rPr>
      </w:pPr>
    </w:p>
    <w:p w:rsidR="00355159" w:rsidRDefault="00355159" w:rsidP="00355159">
      <w:pPr>
        <w:pStyle w:val="ad"/>
        <w:tabs>
          <w:tab w:val="right" w:pos="9000"/>
        </w:tabs>
        <w:spacing w:line="240" w:lineRule="auto"/>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844"/>
        <w:gridCol w:w="5605"/>
      </w:tblGrid>
      <w:tr w:rsidR="00355159" w:rsidTr="00355159">
        <w:tc>
          <w:tcPr>
            <w:tcW w:w="4248" w:type="dxa"/>
            <w:gridSpan w:val="2"/>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Код бюджетной классификации</w:t>
            </w:r>
          </w:p>
        </w:tc>
        <w:tc>
          <w:tcPr>
            <w:tcW w:w="5605" w:type="dxa"/>
            <w:vMerge w:val="restart"/>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 xml:space="preserve">Наименование главного администратора  </w:t>
            </w:r>
            <w:r>
              <w:rPr>
                <w:b w:val="0"/>
                <w:sz w:val="24"/>
                <w:szCs w:val="24"/>
                <w:lang w:eastAsia="en-US"/>
              </w:rPr>
              <w:br/>
              <w:t xml:space="preserve">источников финансирования дефицита    </w:t>
            </w:r>
            <w:r>
              <w:rPr>
                <w:b w:val="0"/>
                <w:sz w:val="24"/>
                <w:szCs w:val="24"/>
                <w:lang w:eastAsia="en-US"/>
              </w:rPr>
              <w:br/>
              <w:t>бюджета и виды (подвиды)</w:t>
            </w:r>
            <w:r>
              <w:rPr>
                <w:b w:val="0"/>
                <w:sz w:val="24"/>
                <w:szCs w:val="24"/>
                <w:lang w:eastAsia="en-US"/>
              </w:rPr>
              <w:br/>
              <w:t xml:space="preserve">источников                            </w:t>
            </w:r>
          </w:p>
        </w:tc>
      </w:tr>
      <w:tr w:rsidR="00355159" w:rsidTr="00355159">
        <w:tc>
          <w:tcPr>
            <w:tcW w:w="140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 xml:space="preserve">главного  </w:t>
            </w:r>
            <w:r>
              <w:rPr>
                <w:b w:val="0"/>
                <w:sz w:val="24"/>
                <w:szCs w:val="24"/>
                <w:lang w:eastAsia="en-US"/>
              </w:rPr>
              <w:br/>
              <w:t>админи-</w:t>
            </w:r>
          </w:p>
          <w:p w:rsidR="00355159" w:rsidRDefault="00355159">
            <w:pPr>
              <w:pStyle w:val="ad"/>
              <w:tabs>
                <w:tab w:val="right" w:pos="9000"/>
              </w:tabs>
              <w:spacing w:line="240" w:lineRule="auto"/>
              <w:rPr>
                <w:b w:val="0"/>
                <w:sz w:val="24"/>
                <w:szCs w:val="24"/>
                <w:lang w:eastAsia="en-US"/>
              </w:rPr>
            </w:pPr>
            <w:r>
              <w:rPr>
                <w:b w:val="0"/>
                <w:sz w:val="24"/>
                <w:szCs w:val="24"/>
                <w:lang w:eastAsia="en-US"/>
              </w:rPr>
              <w:t xml:space="preserve">стратора   </w:t>
            </w:r>
            <w:r>
              <w:rPr>
                <w:b w:val="0"/>
                <w:sz w:val="24"/>
                <w:szCs w:val="24"/>
                <w:lang w:eastAsia="en-US"/>
              </w:rPr>
              <w:br/>
              <w:t>источников</w:t>
            </w:r>
          </w:p>
        </w:tc>
        <w:tc>
          <w:tcPr>
            <w:tcW w:w="284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 xml:space="preserve">источников             </w:t>
            </w:r>
            <w:r>
              <w:rPr>
                <w:b w:val="0"/>
                <w:sz w:val="24"/>
                <w:szCs w:val="24"/>
                <w:lang w:eastAsia="en-US"/>
              </w:rPr>
              <w:br/>
              <w:t xml:space="preserve">финансирования         </w:t>
            </w:r>
            <w:r>
              <w:rPr>
                <w:b w:val="0"/>
                <w:sz w:val="24"/>
                <w:szCs w:val="24"/>
                <w:lang w:eastAsia="en-US"/>
              </w:rPr>
              <w:br/>
              <w:t>дефицита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Cs/>
                <w:sz w:val="24"/>
                <w:szCs w:val="24"/>
              </w:rPr>
            </w:pPr>
          </w:p>
        </w:tc>
      </w:tr>
      <w:tr w:rsidR="00355159" w:rsidTr="00355159">
        <w:tc>
          <w:tcPr>
            <w:tcW w:w="140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sz w:val="24"/>
                <w:szCs w:val="24"/>
                <w:lang w:eastAsia="en-US"/>
              </w:rPr>
            </w:pPr>
            <w:r>
              <w:rPr>
                <w:sz w:val="24"/>
                <w:szCs w:val="24"/>
                <w:lang w:eastAsia="en-US"/>
              </w:rPr>
              <w:t>900</w:t>
            </w:r>
          </w:p>
        </w:tc>
        <w:tc>
          <w:tcPr>
            <w:tcW w:w="2844" w:type="dxa"/>
            <w:tcBorders>
              <w:top w:val="single" w:sz="4" w:space="0" w:color="auto"/>
              <w:left w:val="single" w:sz="4" w:space="0" w:color="auto"/>
              <w:bottom w:val="single" w:sz="4" w:space="0" w:color="auto"/>
              <w:right w:val="single" w:sz="4" w:space="0" w:color="auto"/>
            </w:tcBorders>
          </w:tcPr>
          <w:p w:rsidR="00355159" w:rsidRDefault="00355159">
            <w:pPr>
              <w:pStyle w:val="ad"/>
              <w:tabs>
                <w:tab w:val="right" w:pos="9000"/>
              </w:tabs>
              <w:spacing w:line="240" w:lineRule="auto"/>
              <w:rPr>
                <w:rFonts w:eastAsia="Calibri"/>
                <w:bCs w:val="0"/>
                <w:color w:val="000000"/>
                <w:sz w:val="24"/>
                <w:szCs w:val="24"/>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jc w:val="both"/>
              <w:rPr>
                <w:rFonts w:eastAsia="Calibri"/>
                <w:bCs w:val="0"/>
                <w:color w:val="000000"/>
                <w:sz w:val="24"/>
                <w:szCs w:val="24"/>
                <w:lang w:eastAsia="en-US"/>
              </w:rPr>
            </w:pPr>
            <w:r>
              <w:rPr>
                <w:rFonts w:eastAsia="Calibri"/>
                <w:bCs w:val="0"/>
                <w:color w:val="000000"/>
                <w:sz w:val="24"/>
                <w:szCs w:val="24"/>
                <w:lang w:eastAsia="en-US"/>
              </w:rPr>
              <w:t>Администрация муниципального округа Останкинский</w:t>
            </w:r>
          </w:p>
        </w:tc>
      </w:tr>
      <w:tr w:rsidR="00355159" w:rsidTr="00355159">
        <w:tc>
          <w:tcPr>
            <w:tcW w:w="9853" w:type="dxa"/>
            <w:gridSpan w:val="3"/>
            <w:tcBorders>
              <w:top w:val="single" w:sz="4" w:space="0" w:color="auto"/>
              <w:left w:val="single" w:sz="4" w:space="0" w:color="auto"/>
              <w:bottom w:val="single" w:sz="4" w:space="0" w:color="auto"/>
              <w:right w:val="single" w:sz="4" w:space="0" w:color="auto"/>
            </w:tcBorders>
            <w:hideMark/>
          </w:tcPr>
          <w:p w:rsidR="00355159" w:rsidRDefault="00355159">
            <w:pPr>
              <w:pStyle w:val="ConsPlusCell"/>
              <w:jc w:val="center"/>
              <w:rPr>
                <w:sz w:val="24"/>
                <w:szCs w:val="24"/>
              </w:rPr>
            </w:pPr>
            <w:r>
              <w:rPr>
                <w:sz w:val="24"/>
                <w:szCs w:val="24"/>
              </w:rPr>
              <w:t>Источники внутреннего финансирования дефицита бюджета</w:t>
            </w:r>
          </w:p>
        </w:tc>
      </w:tr>
      <w:tr w:rsidR="00355159" w:rsidTr="00355159">
        <w:tc>
          <w:tcPr>
            <w:tcW w:w="1404" w:type="dxa"/>
            <w:tcBorders>
              <w:top w:val="single" w:sz="4" w:space="0" w:color="auto"/>
              <w:left w:val="single" w:sz="4" w:space="0" w:color="auto"/>
              <w:bottom w:val="single" w:sz="4" w:space="0" w:color="auto"/>
              <w:right w:val="single" w:sz="4" w:space="0" w:color="auto"/>
            </w:tcBorders>
          </w:tcPr>
          <w:p w:rsidR="00355159" w:rsidRDefault="00355159">
            <w:pPr>
              <w:pStyle w:val="ad"/>
              <w:tabs>
                <w:tab w:val="right" w:pos="9000"/>
              </w:tabs>
              <w:spacing w:line="240" w:lineRule="auto"/>
              <w:rPr>
                <w:b w:val="0"/>
                <w:sz w:val="24"/>
                <w:szCs w:val="24"/>
                <w:lang w:eastAsia="en-US"/>
              </w:rPr>
            </w:pPr>
          </w:p>
        </w:tc>
        <w:tc>
          <w:tcPr>
            <w:tcW w:w="2844" w:type="dxa"/>
            <w:tcBorders>
              <w:top w:val="single" w:sz="4" w:space="0" w:color="auto"/>
              <w:left w:val="single" w:sz="4" w:space="0" w:color="auto"/>
              <w:bottom w:val="single" w:sz="4" w:space="0" w:color="auto"/>
              <w:right w:val="single" w:sz="4" w:space="0" w:color="auto"/>
            </w:tcBorders>
          </w:tcPr>
          <w:p w:rsidR="00355159" w:rsidRDefault="00355159">
            <w:pPr>
              <w:pStyle w:val="ad"/>
              <w:tabs>
                <w:tab w:val="right" w:pos="9000"/>
              </w:tabs>
              <w:spacing w:line="240" w:lineRule="auto"/>
              <w:rPr>
                <w:b w:val="0"/>
                <w:sz w:val="24"/>
                <w:szCs w:val="24"/>
                <w:lang w:eastAsia="en-US"/>
              </w:rPr>
            </w:pPr>
          </w:p>
        </w:tc>
        <w:tc>
          <w:tcPr>
            <w:tcW w:w="5605"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jc w:val="both"/>
              <w:rPr>
                <w:b w:val="0"/>
                <w:sz w:val="24"/>
                <w:szCs w:val="24"/>
                <w:lang w:eastAsia="en-US"/>
              </w:rPr>
            </w:pPr>
            <w:r>
              <w:rPr>
                <w:b w:val="0"/>
                <w:sz w:val="24"/>
                <w:szCs w:val="24"/>
                <w:lang w:eastAsia="en-US"/>
              </w:rPr>
              <w:t xml:space="preserve">Иные источники, администрирование     </w:t>
            </w:r>
            <w:r>
              <w:rPr>
                <w:b w:val="0"/>
                <w:sz w:val="24"/>
                <w:szCs w:val="24"/>
                <w:lang w:eastAsia="en-US"/>
              </w:rPr>
              <w:br/>
              <w:t xml:space="preserve">которых может осуществляться главными </w:t>
            </w:r>
            <w:r>
              <w:rPr>
                <w:b w:val="0"/>
                <w:sz w:val="24"/>
                <w:szCs w:val="24"/>
                <w:lang w:eastAsia="en-US"/>
              </w:rPr>
              <w:br/>
              <w:t xml:space="preserve">администраторами источников           </w:t>
            </w:r>
            <w:r>
              <w:rPr>
                <w:b w:val="0"/>
                <w:sz w:val="24"/>
                <w:szCs w:val="24"/>
                <w:lang w:eastAsia="en-US"/>
              </w:rPr>
              <w:br/>
              <w:t xml:space="preserve">финансирования дефицита бюджета в пределах их компетенции  </w:t>
            </w:r>
          </w:p>
        </w:tc>
      </w:tr>
      <w:tr w:rsidR="00355159" w:rsidTr="00355159">
        <w:tc>
          <w:tcPr>
            <w:tcW w:w="140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900</w:t>
            </w:r>
          </w:p>
        </w:tc>
        <w:tc>
          <w:tcPr>
            <w:tcW w:w="284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rFonts w:eastAsia="Calibri"/>
                <w:b w:val="0"/>
                <w:bCs w:val="0"/>
                <w:color w:val="000000"/>
                <w:sz w:val="24"/>
                <w:szCs w:val="24"/>
                <w:lang w:eastAsia="en-US"/>
              </w:rPr>
              <w:t>01 05 00 00 00 0000 000</w:t>
            </w:r>
          </w:p>
        </w:tc>
        <w:tc>
          <w:tcPr>
            <w:tcW w:w="5605"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jc w:val="both"/>
              <w:rPr>
                <w:b w:val="0"/>
                <w:sz w:val="24"/>
                <w:szCs w:val="24"/>
                <w:lang w:eastAsia="en-US"/>
              </w:rPr>
            </w:pPr>
            <w:r>
              <w:rPr>
                <w:rFonts w:eastAsia="Calibri"/>
                <w:b w:val="0"/>
                <w:bCs w:val="0"/>
                <w:color w:val="000000"/>
                <w:sz w:val="24"/>
                <w:szCs w:val="24"/>
                <w:lang w:eastAsia="en-US"/>
              </w:rPr>
              <w:t>Изменение остатков средств на счетах по учету средств бюджета</w:t>
            </w:r>
          </w:p>
        </w:tc>
      </w:tr>
      <w:tr w:rsidR="00355159" w:rsidTr="00355159">
        <w:tc>
          <w:tcPr>
            <w:tcW w:w="140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900</w:t>
            </w:r>
          </w:p>
        </w:tc>
        <w:tc>
          <w:tcPr>
            <w:tcW w:w="284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rFonts w:eastAsia="Calibri"/>
                <w:b w:val="0"/>
                <w:color w:val="000000"/>
                <w:sz w:val="24"/>
                <w:szCs w:val="24"/>
                <w:lang w:eastAsia="en-US"/>
              </w:rPr>
              <w:t xml:space="preserve"> 01 05 02 01 03 0000 510</w:t>
            </w:r>
          </w:p>
        </w:tc>
        <w:tc>
          <w:tcPr>
            <w:tcW w:w="5605"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jc w:val="both"/>
              <w:rPr>
                <w:b w:val="0"/>
                <w:sz w:val="24"/>
                <w:szCs w:val="24"/>
                <w:lang w:eastAsia="en-US"/>
              </w:rPr>
            </w:pPr>
            <w:r>
              <w:rPr>
                <w:rFonts w:eastAsia="Calibri"/>
                <w:b w:val="0"/>
                <w:color w:val="000000"/>
                <w:sz w:val="24"/>
                <w:szCs w:val="24"/>
                <w:lang w:eastAsia="en-US"/>
              </w:rPr>
              <w:t>Увеличение прочих остатков денежных средств местного бюджета</w:t>
            </w:r>
          </w:p>
        </w:tc>
      </w:tr>
      <w:tr w:rsidR="00355159" w:rsidTr="00355159">
        <w:tc>
          <w:tcPr>
            <w:tcW w:w="140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b w:val="0"/>
                <w:sz w:val="24"/>
                <w:szCs w:val="24"/>
                <w:lang w:eastAsia="en-US"/>
              </w:rPr>
              <w:t>900</w:t>
            </w:r>
          </w:p>
        </w:tc>
        <w:tc>
          <w:tcPr>
            <w:tcW w:w="2844"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rPr>
                <w:b w:val="0"/>
                <w:sz w:val="24"/>
                <w:szCs w:val="24"/>
                <w:lang w:eastAsia="en-US"/>
              </w:rPr>
            </w:pPr>
            <w:r>
              <w:rPr>
                <w:rFonts w:eastAsia="Calibri"/>
                <w:b w:val="0"/>
                <w:color w:val="000000"/>
                <w:sz w:val="24"/>
                <w:szCs w:val="24"/>
                <w:lang w:eastAsia="en-US"/>
              </w:rPr>
              <w:t xml:space="preserve"> 01 05 02 01 03 0000 610</w:t>
            </w:r>
          </w:p>
        </w:tc>
        <w:tc>
          <w:tcPr>
            <w:tcW w:w="5605" w:type="dxa"/>
            <w:tcBorders>
              <w:top w:val="single" w:sz="4" w:space="0" w:color="auto"/>
              <w:left w:val="single" w:sz="4" w:space="0" w:color="auto"/>
              <w:bottom w:val="single" w:sz="4" w:space="0" w:color="auto"/>
              <w:right w:val="single" w:sz="4" w:space="0" w:color="auto"/>
            </w:tcBorders>
            <w:hideMark/>
          </w:tcPr>
          <w:p w:rsidR="00355159" w:rsidRDefault="00355159">
            <w:pPr>
              <w:pStyle w:val="ad"/>
              <w:tabs>
                <w:tab w:val="right" w:pos="9000"/>
              </w:tabs>
              <w:spacing w:line="240" w:lineRule="auto"/>
              <w:jc w:val="both"/>
              <w:rPr>
                <w:b w:val="0"/>
                <w:sz w:val="24"/>
                <w:szCs w:val="24"/>
                <w:lang w:eastAsia="en-US"/>
              </w:rPr>
            </w:pPr>
            <w:r>
              <w:rPr>
                <w:rFonts w:eastAsia="Calibri"/>
                <w:b w:val="0"/>
                <w:color w:val="000000"/>
                <w:sz w:val="24"/>
                <w:szCs w:val="24"/>
                <w:lang w:eastAsia="en-US"/>
              </w:rPr>
              <w:t>Уменьшение прочих остатков денежных средств местного бюджета</w:t>
            </w:r>
          </w:p>
        </w:tc>
      </w:tr>
    </w:tbl>
    <w:p w:rsidR="00355159" w:rsidRDefault="00355159" w:rsidP="00355159">
      <w:pPr>
        <w:tabs>
          <w:tab w:val="right" w:pos="8100"/>
          <w:tab w:val="right" w:pos="9000"/>
          <w:tab w:val="right" w:pos="9072"/>
          <w:tab w:val="right" w:pos="10080"/>
          <w:tab w:val="right" w:pos="10980"/>
          <w:tab w:val="right" w:pos="12240"/>
          <w:tab w:val="right" w:pos="13500"/>
          <w:tab w:val="right" w:pos="14760"/>
        </w:tabs>
        <w:spacing w:after="0" w:line="240" w:lineRule="auto"/>
        <w:rPr>
          <w:rFonts w:ascii="Times New Roman" w:hAnsi="Times New Roman" w:cs="Times New Roman"/>
          <w:b/>
          <w:sz w:val="24"/>
        </w:rPr>
      </w:pPr>
    </w:p>
    <w:p w:rsidR="00355159" w:rsidRDefault="00355159" w:rsidP="00355159">
      <w:pPr>
        <w:pStyle w:val="ad"/>
        <w:tabs>
          <w:tab w:val="right" w:pos="6480"/>
          <w:tab w:val="right" w:pos="7380"/>
          <w:tab w:val="right" w:pos="8460"/>
          <w:tab w:val="right" w:pos="9900"/>
          <w:tab w:val="left" w:pos="10440"/>
          <w:tab w:val="right" w:pos="10800"/>
        </w:tabs>
        <w:spacing w:line="240" w:lineRule="auto"/>
        <w:jc w:val="left"/>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pStyle w:val="ad"/>
        <w:tabs>
          <w:tab w:val="left" w:pos="360"/>
          <w:tab w:val="right" w:pos="6480"/>
          <w:tab w:val="right" w:pos="7380"/>
          <w:tab w:val="right" w:pos="8460"/>
          <w:tab w:val="right" w:pos="9900"/>
          <w:tab w:val="left" w:pos="10440"/>
          <w:tab w:val="right" w:pos="10800"/>
        </w:tabs>
        <w:spacing w:line="240" w:lineRule="auto"/>
        <w:jc w:val="left"/>
        <w:rPr>
          <w:sz w:val="24"/>
          <w:szCs w:val="24"/>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lastRenderedPageBreak/>
        <w:t>Приложение 6</w:t>
      </w: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6050"/>
        <w:jc w:val="both"/>
        <w:rPr>
          <w:rFonts w:ascii="Times New Roman" w:hAnsi="Times New Roman" w:cs="Times New Roman"/>
        </w:rPr>
      </w:pPr>
      <w:r>
        <w:rPr>
          <w:rFonts w:ascii="Times New Roman" w:hAnsi="Times New Roman" w:cs="Times New Roman"/>
        </w:rPr>
        <w:t>муниципального округа Останкинский</w:t>
      </w:r>
    </w:p>
    <w:p w:rsidR="00355159" w:rsidRDefault="00355159" w:rsidP="00355159">
      <w:pPr>
        <w:spacing w:after="0" w:line="240" w:lineRule="auto"/>
        <w:ind w:left="6050"/>
        <w:rPr>
          <w:rFonts w:ascii="Times New Roman" w:eastAsia="Calibri" w:hAnsi="Times New Roman" w:cs="Times New Roman"/>
        </w:rPr>
      </w:pP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Расходы бюджета муниципального округа</w:t>
      </w: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Останкинский по разделам, подразделам, целевым статьям, </w:t>
      </w: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группам видов расходов классификации на 2020 год</w:t>
      </w:r>
    </w:p>
    <w:p w:rsidR="00355159" w:rsidRDefault="00355159" w:rsidP="00355159">
      <w:pPr>
        <w:autoSpaceDE w:val="0"/>
        <w:autoSpaceDN w:val="0"/>
        <w:adjustRightInd w:val="0"/>
        <w:spacing w:after="0" w:line="240" w:lineRule="auto"/>
        <w:jc w:val="center"/>
        <w:rPr>
          <w:rFonts w:ascii="Times New Roman" w:hAnsi="Times New Roman" w:cs="Times New Roman"/>
          <w:b/>
          <w:sz w:val="28"/>
          <w:szCs w:val="28"/>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566"/>
        <w:gridCol w:w="574"/>
        <w:gridCol w:w="1683"/>
        <w:gridCol w:w="1143"/>
        <w:gridCol w:w="1700"/>
      </w:tblGrid>
      <w:tr w:rsidR="00355159" w:rsidTr="00355159">
        <w:tc>
          <w:tcPr>
            <w:tcW w:w="453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355159" w:rsidTr="00355159">
        <w:trPr>
          <w:trHeight w:val="602"/>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19749,2</w:t>
            </w:r>
          </w:p>
        </w:tc>
      </w:tr>
      <w:tr w:rsidR="00355159" w:rsidTr="00355159">
        <w:trPr>
          <w:trHeight w:val="1081"/>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r>
      <w:tr w:rsidR="00355159" w:rsidTr="00355159">
        <w:trPr>
          <w:trHeight w:val="400"/>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lang w:eastAsia="ru-RU"/>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rPr>
          <w:trHeight w:val="1846"/>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rPr>
          <w:trHeight w:val="1562"/>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rPr>
          <w:trHeight w:val="522"/>
        </w:trPr>
        <w:tc>
          <w:tcPr>
            <w:tcW w:w="4537"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Прочие расходы в сфере здравоохранения</w:t>
            </w:r>
          </w:p>
          <w:p w:rsidR="00355159" w:rsidRDefault="00355159">
            <w:pPr>
              <w:spacing w:after="0" w:line="240" w:lineRule="auto"/>
              <w:jc w:val="both"/>
              <w:rPr>
                <w:rFonts w:ascii="Times New Roman" w:hAnsi="Times New Roman" w:cs="Times New Roman"/>
                <w:b/>
                <w:bCs/>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355159" w:rsidRDefault="00355159">
            <w:pPr>
              <w:spacing w:after="0" w:line="240" w:lineRule="auto"/>
              <w:jc w:val="center"/>
              <w:rPr>
                <w:rFonts w:ascii="Times New Roman" w:hAnsi="Times New Roman" w:cs="Times New Roman"/>
                <w:bCs/>
                <w:sz w:val="24"/>
                <w:szCs w:val="24"/>
                <w:lang w:eastAsia="ru-RU"/>
              </w:rPr>
            </w:pP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Функционирование законодательных                               (представительных) органов государственной   власти и представительных     органов </w:t>
            </w:r>
          </w:p>
          <w:p w:rsidR="00355159" w:rsidRDefault="00355159">
            <w:pPr>
              <w:pStyle w:val="afd"/>
              <w:jc w:val="both"/>
              <w:rPr>
                <w:rFonts w:ascii="Times New Roman" w:hAnsi="Times New Roman"/>
                <w:b/>
                <w:sz w:val="24"/>
                <w:szCs w:val="24"/>
              </w:rPr>
            </w:pPr>
            <w:r>
              <w:rPr>
                <w:rFonts w:ascii="Times New Roman" w:hAnsi="Times New Roman"/>
                <w:b/>
                <w:sz w:val="24"/>
                <w:szCs w:val="24"/>
              </w:rPr>
              <w:t>муниципальных образований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234,0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sz w:val="16"/>
                <w:szCs w:val="16"/>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355159" w:rsidTr="00355159">
        <w:trPr>
          <w:trHeight w:val="896"/>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sz w:val="24"/>
                <w:szCs w:val="24"/>
              </w:rPr>
            </w:pPr>
            <w:r>
              <w:rPr>
                <w:rFonts w:ascii="Times New Roman" w:hAnsi="Times New Roman"/>
                <w:sz w:val="24"/>
                <w:szCs w:val="24"/>
              </w:rPr>
              <w:t xml:space="preserve">Расходы на выплаты персоналу                                       государственных (муниципальных) </w:t>
            </w:r>
          </w:p>
          <w:p w:rsidR="00355159" w:rsidRDefault="00355159">
            <w:pPr>
              <w:pStyle w:val="afd"/>
              <w:jc w:val="both"/>
              <w:rPr>
                <w:rFonts w:ascii="Times New Roman" w:hAnsi="Times New Roman"/>
                <w:sz w:val="24"/>
                <w:szCs w:val="24"/>
              </w:rPr>
            </w:pPr>
            <w:r>
              <w:rPr>
                <w:rFonts w:ascii="Times New Roman" w:hAnsi="Times New Roman"/>
                <w:sz w:val="24"/>
                <w:szCs w:val="24"/>
              </w:rPr>
              <w:t>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234,0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16850,6</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Cs/>
                <w:color w:val="000000"/>
                <w:sz w:val="24"/>
                <w:szCs w:val="24"/>
              </w:rPr>
              <w:t>Глава администрации</w:t>
            </w:r>
            <w:r>
              <w:rPr>
                <w:rFonts w:ascii="Times New Roman" w:eastAsia="Calibri" w:hAnsi="Times New Roman" w:cs="Times New Roman"/>
                <w:i/>
                <w:color w:val="000000"/>
                <w:sz w:val="24"/>
                <w:szCs w:val="24"/>
              </w:rPr>
              <w:t xml:space="preserve"> </w:t>
            </w:r>
            <w:r>
              <w:rPr>
                <w:rFonts w:ascii="Times New Roman" w:eastAsia="Calibri" w:hAnsi="Times New Roman" w:cs="Times New Roman"/>
                <w:bCs/>
                <w:color w:val="000000"/>
                <w:sz w:val="24"/>
                <w:szCs w:val="24"/>
              </w:rPr>
              <w:t>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13800,4</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1900,0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1900,0</w:t>
            </w:r>
          </w:p>
        </w:tc>
      </w:tr>
      <w:tr w:rsidR="00355159" w:rsidTr="00355159">
        <w:tc>
          <w:tcPr>
            <w:tcW w:w="4537"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701"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Г 01 01100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Резервный фонд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администрации</w:t>
            </w:r>
            <w:r>
              <w:rPr>
                <w:rFonts w:ascii="Times New Roman" w:eastAsia="Calibri" w:hAnsi="Times New Roman" w:cs="Times New Roman"/>
                <w:bCs/>
                <w:color w:val="000000"/>
                <w:sz w:val="24"/>
                <w:szCs w:val="24"/>
              </w:rPr>
              <w:t xml:space="preserve">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sz w:val="24"/>
                <w:szCs w:val="24"/>
              </w:rPr>
              <w:t>866,9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Праздничные и социально значимые мероприятия для населения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1556,0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1392,0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1220,0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355159" w:rsidTr="00355159">
        <w:tc>
          <w:tcPr>
            <w:tcW w:w="4537"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40,0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rPr>
            </w:pP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rPr>
          <w:trHeight w:val="705"/>
        </w:trPr>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453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11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10206" w:type="dxa"/>
            <w:gridSpan w:val="6"/>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rPr>
              <w:t>ИТОГО РАСХОДОВ                                                                                                                     23564,1</w:t>
            </w:r>
          </w:p>
        </w:tc>
      </w:tr>
    </w:tbl>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936207" w:rsidRDefault="00936207" w:rsidP="00355159">
      <w:pPr>
        <w:spacing w:after="0" w:line="240" w:lineRule="auto"/>
        <w:ind w:firstLine="5940"/>
        <w:jc w:val="both"/>
        <w:rPr>
          <w:rFonts w:ascii="Times New Roman" w:hAnsi="Times New Roman" w:cs="Times New Roman"/>
          <w:b/>
          <w:bCs/>
        </w:rPr>
      </w:pPr>
    </w:p>
    <w:p w:rsidR="00936207" w:rsidRDefault="00936207" w:rsidP="00355159">
      <w:pPr>
        <w:spacing w:after="0" w:line="240" w:lineRule="auto"/>
        <w:ind w:firstLine="5940"/>
        <w:jc w:val="both"/>
        <w:rPr>
          <w:rFonts w:ascii="Times New Roman" w:hAnsi="Times New Roman" w:cs="Times New Roman"/>
          <w:b/>
          <w:bCs/>
        </w:rPr>
      </w:pPr>
    </w:p>
    <w:p w:rsidR="00936207" w:rsidRDefault="00936207"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lastRenderedPageBreak/>
        <w:t>Приложение 7</w:t>
      </w: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6050"/>
        <w:jc w:val="both"/>
        <w:rPr>
          <w:rFonts w:ascii="Times New Roman" w:hAnsi="Times New Roman" w:cs="Times New Roman"/>
        </w:rPr>
      </w:pPr>
      <w:r>
        <w:rPr>
          <w:rFonts w:ascii="Times New Roman" w:hAnsi="Times New Roman" w:cs="Times New Roman"/>
        </w:rPr>
        <w:t>муниципального округа Останкинский</w:t>
      </w:r>
    </w:p>
    <w:p w:rsidR="00355159" w:rsidRDefault="00355159" w:rsidP="00355159">
      <w:pPr>
        <w:spacing w:after="0" w:line="240" w:lineRule="auto"/>
        <w:ind w:firstLine="5940"/>
        <w:jc w:val="both"/>
        <w:rPr>
          <w:rFonts w:ascii="Times New Roman" w:hAnsi="Times New Roman" w:cs="Times New Roman"/>
          <w:b/>
          <w:bCs/>
        </w:rPr>
      </w:pPr>
      <w:r>
        <w:rPr>
          <w:rFonts w:ascii="Times New Roman" w:eastAsia="Calibri" w:hAnsi="Times New Roman" w:cs="Times New Roman"/>
        </w:rPr>
        <w:t xml:space="preserve">  от 24.12.2019 № </w:t>
      </w:r>
      <w:r w:rsidR="00C00D6C">
        <w:rPr>
          <w:rFonts w:ascii="Times New Roman" w:eastAsia="Calibri" w:hAnsi="Times New Roman" w:cs="Times New Roman"/>
        </w:rPr>
        <w:t>20/3</w:t>
      </w: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Расходы бюджета муниципального округа</w:t>
      </w: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Останкинский по разделам, подразделам, целевым статьям, </w:t>
      </w:r>
    </w:p>
    <w:p w:rsidR="00355159" w:rsidRDefault="00355159" w:rsidP="00355159">
      <w:pPr>
        <w:spacing w:after="0" w:line="240" w:lineRule="auto"/>
        <w:jc w:val="center"/>
        <w:rPr>
          <w:rFonts w:ascii="Times New Roman" w:eastAsia="Calibri" w:hAnsi="Times New Roman" w:cs="Times New Roman"/>
          <w:b/>
          <w:sz w:val="26"/>
          <w:szCs w:val="26"/>
        </w:rPr>
      </w:pPr>
      <w:r>
        <w:rPr>
          <w:rFonts w:ascii="Times New Roman" w:hAnsi="Times New Roman" w:cs="Times New Roman"/>
          <w:b/>
          <w:sz w:val="26"/>
          <w:szCs w:val="26"/>
        </w:rPr>
        <w:t xml:space="preserve">группам видов расходов классификации на </w:t>
      </w:r>
      <w:r>
        <w:rPr>
          <w:rFonts w:ascii="Times New Roman" w:eastAsia="Calibri" w:hAnsi="Times New Roman" w:cs="Times New Roman"/>
          <w:b/>
          <w:sz w:val="26"/>
          <w:szCs w:val="26"/>
        </w:rPr>
        <w:t>плановый период 2021 и 2022 годов</w:t>
      </w:r>
    </w:p>
    <w:p w:rsidR="00355159" w:rsidRDefault="00355159" w:rsidP="00355159">
      <w:pPr>
        <w:spacing w:after="0" w:line="240" w:lineRule="auto"/>
        <w:jc w:val="center"/>
        <w:rPr>
          <w:rFonts w:ascii="Times New Roman" w:eastAsia="Calibri" w:hAnsi="Times New Roman" w:cs="Times New Roman"/>
          <w:b/>
          <w:sz w:val="26"/>
          <w:szCs w:val="2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566"/>
        <w:gridCol w:w="568"/>
        <w:gridCol w:w="1705"/>
        <w:gridCol w:w="709"/>
        <w:gridCol w:w="1134"/>
        <w:gridCol w:w="1134"/>
      </w:tblGrid>
      <w:tr w:rsidR="00355159" w:rsidTr="00355159">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2270" w:type="dxa"/>
            <w:gridSpan w:val="2"/>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355159" w:rsidTr="00355159">
        <w:tc>
          <w:tcPr>
            <w:tcW w:w="7802"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 год</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19694,4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19478,9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Глава муниципального образования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hAnsi="Times New Roman" w:cs="Times New Roman"/>
                <w:b/>
                <w:bCs/>
                <w:sz w:val="26"/>
                <w:szCs w:val="26"/>
                <w:lang w:eastAsia="ru-RU"/>
              </w:rPr>
            </w:pPr>
            <w:r>
              <w:rPr>
                <w:rFonts w:ascii="Times New Roman" w:hAnsi="Times New Roman" w:cs="Times New Roman"/>
                <w:bCs/>
                <w:sz w:val="26"/>
                <w:szCs w:val="26"/>
                <w:lang w:eastAsia="ru-RU"/>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355159" w:rsidRDefault="00355159">
            <w:pPr>
              <w:spacing w:after="0" w:line="240" w:lineRule="auto"/>
              <w:jc w:val="center"/>
              <w:rPr>
                <w:rFonts w:ascii="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253" w:type="dxa"/>
            <w:tcBorders>
              <w:top w:val="single" w:sz="4" w:space="0" w:color="auto"/>
              <w:left w:val="single" w:sz="4" w:space="0" w:color="auto"/>
              <w:bottom w:val="single" w:sz="4" w:space="0" w:color="auto"/>
              <w:right w:val="single" w:sz="4" w:space="0" w:color="auto"/>
            </w:tcBorders>
          </w:tcPr>
          <w:p w:rsidR="00355159" w:rsidRDefault="00355159">
            <w:pPr>
              <w:pStyle w:val="afd"/>
              <w:jc w:val="both"/>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55159" w:rsidRDefault="00355159">
            <w:pPr>
              <w:pStyle w:val="afd"/>
              <w:rPr>
                <w:rFonts w:ascii="Times New Roman" w:hAnsi="Times New Roman"/>
                <w:sz w:val="16"/>
                <w:szCs w:val="16"/>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pStyle w:val="afd"/>
              <w:rPr>
                <w:rFonts w:ascii="Times New Roman" w:hAnsi="Times New Roman"/>
                <w:sz w:val="24"/>
                <w:szCs w:val="24"/>
              </w:rPr>
            </w:pPr>
            <w:r>
              <w:rPr>
                <w:rFonts w:ascii="Times New Roman" w:hAnsi="Times New Roman"/>
                <w:sz w:val="24"/>
                <w:szCs w:val="24"/>
              </w:rPr>
              <w:t xml:space="preserve">Расходы на выплаты персоналу                                       государственных (муниципальных) </w:t>
            </w:r>
          </w:p>
          <w:p w:rsidR="00355159" w:rsidRDefault="00355159">
            <w:pPr>
              <w:pStyle w:val="afd"/>
              <w:rPr>
                <w:rFonts w:ascii="Times New Roman" w:hAnsi="Times New Roman"/>
                <w:sz w:val="24"/>
                <w:szCs w:val="24"/>
              </w:rPr>
            </w:pPr>
            <w:r>
              <w:rPr>
                <w:rFonts w:ascii="Times New Roman" w:hAnsi="Times New Roman"/>
                <w:sz w:val="24"/>
                <w:szCs w:val="24"/>
              </w:rPr>
              <w:t>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pStyle w:val="afd"/>
              <w:rPr>
                <w:rFonts w:ascii="Times New Roman" w:hAnsi="Times New Roman"/>
                <w:b/>
                <w:sz w:val="24"/>
                <w:szCs w:val="24"/>
              </w:rPr>
            </w:pPr>
            <w:r>
              <w:rPr>
                <w:rFonts w:ascii="Times New Roman" w:hAnsi="Times New Roman"/>
                <w:b/>
                <w:sz w:val="24"/>
                <w:szCs w:val="24"/>
              </w:rPr>
              <w:t xml:space="preserve">Функционирование Правительства Российской Федерации, высших исполнительной органов                </w:t>
            </w:r>
            <w:r>
              <w:rPr>
                <w:rFonts w:ascii="Times New Roman" w:hAnsi="Times New Roman"/>
                <w:b/>
                <w:sz w:val="24"/>
                <w:szCs w:val="24"/>
              </w:rPr>
              <w:lastRenderedPageBreak/>
              <w:t>власти субъектов РФ, местных администраций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16795,8</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16580,3</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Cs/>
                <w:color w:val="000000"/>
                <w:sz w:val="24"/>
                <w:szCs w:val="24"/>
              </w:rPr>
              <w:t>Глава администрации</w:t>
            </w:r>
            <w:r>
              <w:rPr>
                <w:rFonts w:ascii="Times New Roman" w:eastAsia="Calibri" w:hAnsi="Times New Roman" w:cs="Times New Roman"/>
                <w:i/>
                <w:color w:val="000000"/>
                <w:sz w:val="24"/>
                <w:szCs w:val="24"/>
              </w:rPr>
              <w:t xml:space="preserve"> </w:t>
            </w:r>
            <w:r>
              <w:rPr>
                <w:rFonts w:ascii="Times New Roman" w:eastAsia="Calibri" w:hAnsi="Times New Roman" w:cs="Times New Roman"/>
                <w:bCs/>
                <w:color w:val="000000"/>
                <w:sz w:val="24"/>
                <w:szCs w:val="24"/>
              </w:rPr>
              <w:t>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13745,6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13530,1</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1845,2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1629,7</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1845,2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1629,7</w:t>
            </w:r>
          </w:p>
        </w:tc>
      </w:tr>
      <w:tr w:rsidR="00355159" w:rsidTr="00355159">
        <w:trPr>
          <w:trHeight w:val="482"/>
        </w:trPr>
        <w:tc>
          <w:tcPr>
            <w:tcW w:w="4253"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5"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Прочие расходы в сфере здравоохранения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Г 01 01100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b/>
                <w:sz w:val="24"/>
                <w:szCs w:val="24"/>
              </w:rPr>
              <w:t>Обеспечение проведения выборов и референдумов</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sz w:val="24"/>
                <w:szCs w:val="24"/>
              </w:rPr>
              <w:lastRenderedPageBreak/>
              <w:t>Проведение выборов депутатов Совета депутатов муниципального округа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hd w:val="clear" w:color="auto" w:fill="FFFFFF"/>
              <w:jc w:val="center"/>
              <w:rPr>
                <w:rFonts w:ascii="Times New Roman" w:eastAsia="Calibri" w:hAnsi="Times New Roman" w:cs="Times New Roman"/>
                <w:sz w:val="24"/>
                <w:szCs w:val="24"/>
              </w:rPr>
            </w:pPr>
            <w:r>
              <w:rPr>
                <w:rFonts w:ascii="Times New Roman" w:hAnsi="Times New Roman"/>
                <w:sz w:val="24"/>
                <w:szCs w:val="24"/>
              </w:rPr>
              <w:t>35 А 01 00100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hAnsi="Times New Roman"/>
                <w:sz w:val="24"/>
                <w:szCs w:val="24"/>
                <w:highlight w:val="yellow"/>
              </w:rPr>
            </w:pPr>
            <w:r>
              <w:rPr>
                <w:rFonts w:ascii="Times New Roman" w:hAnsi="Times New Roman"/>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35 А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253"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hAnsi="Times New Roman"/>
                <w:bCs/>
                <w:sz w:val="24"/>
                <w:szCs w:val="24"/>
              </w:rPr>
            </w:pPr>
            <w:r>
              <w:rPr>
                <w:rFonts w:ascii="Times New Roman" w:hAnsi="Times New Roman"/>
                <w:bCs/>
                <w:sz w:val="24"/>
                <w:szCs w:val="24"/>
              </w:rPr>
              <w:t>Специальные расходы</w:t>
            </w:r>
          </w:p>
          <w:p w:rsidR="00355159" w:rsidRDefault="00355159">
            <w:pPr>
              <w:spacing w:after="0" w:line="240" w:lineRule="auto"/>
              <w:jc w:val="both"/>
              <w:rPr>
                <w:rFonts w:ascii="Times New Roman" w:eastAsia="Calibri" w:hAnsi="Times New Roman" w:cs="Times New Roman"/>
                <w:b/>
                <w:bCs/>
                <w:color w:val="000000"/>
                <w:sz w:val="24"/>
                <w:szCs w:val="24"/>
                <w:highlight w:val="yellow"/>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 А 01 00100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Резервный фонд </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администрации</w:t>
            </w:r>
            <w:r>
              <w:rPr>
                <w:rFonts w:ascii="Times New Roman" w:eastAsia="Calibri" w:hAnsi="Times New Roman" w:cs="Times New Roman"/>
                <w:bCs/>
                <w:color w:val="000000"/>
                <w:sz w:val="24"/>
                <w:szCs w:val="24"/>
              </w:rPr>
              <w:t xml:space="preserve">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1556,0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1556,0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70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70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1392,0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1392,0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1220,0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355159" w:rsidTr="00355159">
        <w:tc>
          <w:tcPr>
            <w:tcW w:w="4253"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355159" w:rsidTr="00355159">
        <w:trPr>
          <w:trHeight w:val="742"/>
        </w:trPr>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Другие вопросы в области средств массовой информации</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253"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7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rPr>
          <w:trHeight w:val="347"/>
        </w:trPr>
        <w:tc>
          <w:tcPr>
            <w:tcW w:w="7802" w:type="dxa"/>
            <w:gridSpan w:val="5"/>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Условно утвержденные расходы</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602,8</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1386,7</w:t>
            </w:r>
          </w:p>
        </w:tc>
      </w:tr>
      <w:tr w:rsidR="00355159" w:rsidTr="00355159">
        <w:tc>
          <w:tcPr>
            <w:tcW w:w="7802" w:type="dxa"/>
            <w:gridSpan w:val="5"/>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ИТОГО РАСХОДЫ</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24112,1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27734,5</w:t>
            </w:r>
          </w:p>
        </w:tc>
      </w:tr>
    </w:tbl>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lastRenderedPageBreak/>
        <w:t>Приложение 8</w:t>
      </w: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6050"/>
        <w:jc w:val="both"/>
        <w:rPr>
          <w:rFonts w:ascii="Times New Roman" w:hAnsi="Times New Roman" w:cs="Times New Roman"/>
        </w:rPr>
      </w:pPr>
      <w:r>
        <w:rPr>
          <w:rFonts w:ascii="Times New Roman" w:hAnsi="Times New Roman" w:cs="Times New Roman"/>
        </w:rPr>
        <w:t>муниципального округа Останкинский</w:t>
      </w:r>
    </w:p>
    <w:p w:rsidR="00355159" w:rsidRDefault="00355159" w:rsidP="00355159">
      <w:pPr>
        <w:spacing w:after="0" w:line="240" w:lineRule="auto"/>
        <w:ind w:left="6050"/>
        <w:jc w:val="both"/>
        <w:rPr>
          <w:rFonts w:ascii="Times New Roman" w:hAnsi="Times New Roman" w:cs="Times New Roman"/>
        </w:rPr>
      </w:pP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spacing w:after="0" w:line="240" w:lineRule="auto"/>
        <w:ind w:left="6270" w:firstLine="5940"/>
        <w:jc w:val="both"/>
        <w:rPr>
          <w:rFonts w:ascii="Times New Roman" w:hAnsi="Times New Roman" w:cs="Times New Roman"/>
          <w:b/>
          <w:bCs/>
        </w:rPr>
      </w:pPr>
      <w:r>
        <w:rPr>
          <w:rFonts w:ascii="Times New Roman" w:eastAsia="Calibri" w:hAnsi="Times New Roman" w:cs="Times New Roman"/>
        </w:rPr>
        <w:t>3</w:t>
      </w: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Ведомственная структура расходов </w:t>
      </w: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бюджета </w:t>
      </w:r>
      <w:r>
        <w:rPr>
          <w:rFonts w:ascii="Times New Roman" w:hAnsi="Times New Roman" w:cs="Times New Roman"/>
          <w:b/>
          <w:sz w:val="24"/>
          <w:szCs w:val="24"/>
        </w:rPr>
        <w:t xml:space="preserve">муниципального округа Останкинский на 2020 год </w:t>
      </w:r>
    </w:p>
    <w:p w:rsidR="00355159" w:rsidRDefault="00355159" w:rsidP="00355159">
      <w:pPr>
        <w:autoSpaceDE w:val="0"/>
        <w:autoSpaceDN w:val="0"/>
        <w:adjustRightInd w:val="0"/>
        <w:spacing w:after="0" w:line="240" w:lineRule="auto"/>
        <w:jc w:val="center"/>
        <w:rPr>
          <w:rFonts w:ascii="Times New Roman" w:hAnsi="Times New Roman" w:cs="Times New Roman"/>
          <w:b/>
          <w:sz w:val="28"/>
          <w:szCs w:val="28"/>
        </w:rPr>
      </w:pPr>
    </w:p>
    <w:tbl>
      <w:tblPr>
        <w:tblW w:w="10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3682"/>
        <w:gridCol w:w="850"/>
        <w:gridCol w:w="580"/>
        <w:gridCol w:w="567"/>
        <w:gridCol w:w="1684"/>
        <w:gridCol w:w="670"/>
        <w:gridCol w:w="1609"/>
      </w:tblGrid>
      <w:tr w:rsidR="00355159" w:rsidTr="00355159">
        <w:tc>
          <w:tcPr>
            <w:tcW w:w="4537"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center"/>
              <w:rPr>
                <w:rFonts w:ascii="Times New Roman" w:hAnsi="Times New Roman"/>
                <w:b/>
                <w:sz w:val="18"/>
                <w:szCs w:val="18"/>
              </w:rPr>
            </w:pPr>
            <w:r>
              <w:rPr>
                <w:rFonts w:ascii="Times New Roman" w:hAnsi="Times New Roman"/>
                <w:b/>
                <w:sz w:val="18"/>
                <w:szCs w:val="18"/>
              </w:rPr>
              <w:t>код</w:t>
            </w:r>
          </w:p>
          <w:p w:rsidR="00355159" w:rsidRDefault="00355159">
            <w:pPr>
              <w:pStyle w:val="afd"/>
              <w:jc w:val="center"/>
              <w:rPr>
                <w:rFonts w:ascii="Times New Roman" w:hAnsi="Times New Roman"/>
                <w:b/>
                <w:sz w:val="18"/>
                <w:szCs w:val="18"/>
              </w:rPr>
            </w:pPr>
            <w:r>
              <w:rPr>
                <w:rFonts w:ascii="Times New Roman" w:hAnsi="Times New Roman"/>
                <w:b/>
                <w:sz w:val="18"/>
                <w:szCs w:val="18"/>
              </w:rPr>
              <w:t>ведом</w:t>
            </w:r>
          </w:p>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b/>
                <w:sz w:val="18"/>
                <w:szCs w:val="18"/>
              </w:rPr>
              <w:t>ства</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355159" w:rsidTr="00355159">
        <w:trPr>
          <w:trHeight w:val="602"/>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p w:rsidR="00355159" w:rsidRDefault="00355159">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19749,2</w:t>
            </w:r>
          </w:p>
        </w:tc>
      </w:tr>
      <w:tr w:rsidR="00355159" w:rsidTr="00355159">
        <w:trPr>
          <w:trHeight w:val="1081"/>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r>
      <w:tr w:rsidR="00355159" w:rsidTr="00355159">
        <w:trPr>
          <w:trHeight w:val="400"/>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 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rPr>
          <w:trHeight w:val="1846"/>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 00100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rPr>
          <w:trHeight w:val="1562"/>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rPr>
          <w:trHeight w:val="522"/>
        </w:trPr>
        <w:tc>
          <w:tcPr>
            <w:tcW w:w="4537" w:type="dxa"/>
            <w:gridSpan w:val="2"/>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Прочие расходы в сфере здравоохранения</w:t>
            </w:r>
          </w:p>
          <w:p w:rsidR="00355159" w:rsidRDefault="00355159">
            <w:pPr>
              <w:spacing w:after="0" w:line="240" w:lineRule="auto"/>
              <w:jc w:val="both"/>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 01100</w:t>
            </w:r>
          </w:p>
          <w:p w:rsidR="00355159" w:rsidRDefault="00355159">
            <w:pPr>
              <w:spacing w:after="0" w:line="240" w:lineRule="auto"/>
              <w:jc w:val="center"/>
              <w:rPr>
                <w:rFonts w:ascii="Times New Roman" w:hAnsi="Times New Roman" w:cs="Times New Roman"/>
                <w:bCs/>
                <w:sz w:val="24"/>
                <w:szCs w:val="24"/>
                <w:lang w:eastAsia="ru-RU"/>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Функционирование законодательных                               (представительных) органов государственной   власти и представительных органов </w:t>
            </w:r>
          </w:p>
          <w:p w:rsidR="00355159" w:rsidRDefault="00355159">
            <w:pPr>
              <w:pStyle w:val="afd"/>
              <w:jc w:val="both"/>
              <w:rPr>
                <w:rFonts w:ascii="Times New Roman" w:hAnsi="Times New Roman"/>
                <w:b/>
                <w:sz w:val="24"/>
                <w:szCs w:val="24"/>
              </w:rPr>
            </w:pPr>
            <w:r>
              <w:rPr>
                <w:rFonts w:ascii="Times New Roman" w:hAnsi="Times New Roman"/>
                <w:b/>
                <w:sz w:val="24"/>
                <w:szCs w:val="24"/>
              </w:rPr>
              <w:t>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234,0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tcPr>
          <w:p w:rsidR="00355159" w:rsidRDefault="00355159">
            <w:pPr>
              <w:pStyle w:val="afd"/>
              <w:jc w:val="both"/>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355159" w:rsidRDefault="00355159">
            <w:pPr>
              <w:pStyle w:val="afd"/>
              <w:jc w:val="both"/>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234,0</w:t>
            </w:r>
          </w:p>
        </w:tc>
      </w:tr>
      <w:tr w:rsidR="00355159" w:rsidTr="00355159">
        <w:trPr>
          <w:trHeight w:val="896"/>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sz w:val="24"/>
                <w:szCs w:val="24"/>
              </w:rPr>
            </w:pPr>
            <w:r>
              <w:rPr>
                <w:rFonts w:ascii="Times New Roman" w:hAnsi="Times New Roman"/>
                <w:sz w:val="24"/>
                <w:szCs w:val="24"/>
              </w:rPr>
              <w:t xml:space="preserve">Расходы на выплаты персоналу                                       государственных (муниципальных) </w:t>
            </w:r>
          </w:p>
          <w:p w:rsidR="00355159" w:rsidRDefault="00355159">
            <w:pPr>
              <w:pStyle w:val="afd"/>
              <w:jc w:val="both"/>
              <w:rPr>
                <w:rFonts w:ascii="Times New Roman" w:hAnsi="Times New Roman"/>
                <w:sz w:val="24"/>
                <w:szCs w:val="24"/>
              </w:rPr>
            </w:pPr>
            <w:r>
              <w:rPr>
                <w:rFonts w:ascii="Times New Roman" w:hAnsi="Times New Roman"/>
                <w:sz w:val="24"/>
                <w:szCs w:val="24"/>
              </w:rPr>
              <w:t>органов</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w:t>
            </w:r>
            <w:r>
              <w:rPr>
                <w:rFonts w:ascii="Times New Roman" w:eastAsia="Batang" w:hAnsi="Times New Roman" w:cs="Times New Roman"/>
                <w:sz w:val="24"/>
                <w:szCs w:val="24"/>
              </w:rPr>
              <w:t>А </w:t>
            </w:r>
            <w:r>
              <w:rPr>
                <w:rFonts w:ascii="Times New Roman" w:eastAsia="Calibri" w:hAnsi="Times New Roman" w:cs="Times New Roman"/>
                <w:sz w:val="24"/>
                <w:szCs w:val="24"/>
              </w:rPr>
              <w:t>01 00200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234,0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16850,6</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Cs/>
                <w:color w:val="000000"/>
                <w:sz w:val="24"/>
                <w:szCs w:val="24"/>
              </w:rPr>
              <w:t>Глава администрации</w:t>
            </w:r>
            <w:r>
              <w:rPr>
                <w:rFonts w:ascii="Times New Roman" w:eastAsia="Calibri" w:hAnsi="Times New Roman" w:cs="Times New Roman"/>
                <w:i/>
                <w:color w:val="000000"/>
                <w:sz w:val="24"/>
                <w:szCs w:val="24"/>
              </w:rPr>
              <w:t xml:space="preserve"> </w:t>
            </w:r>
            <w:r>
              <w:rPr>
                <w:rFonts w:ascii="Times New Roman" w:eastAsia="Calibri" w:hAnsi="Times New Roman" w:cs="Times New Roman"/>
                <w:bCs/>
                <w:color w:val="000000"/>
                <w:sz w:val="24"/>
                <w:szCs w:val="24"/>
              </w:rPr>
              <w:t>муниципального округа Останкинский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00100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13800,4</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11890,4</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1900,0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p w:rsidR="00355159" w:rsidRDefault="00355159">
            <w:pPr>
              <w:spacing w:after="0" w:line="240" w:lineRule="auto"/>
              <w:jc w:val="both"/>
              <w:rPr>
                <w:rFonts w:ascii="Times New Roman" w:eastAsia="Calibri"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1900,0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 Б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6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Прочие расходы в сфере здравоохранения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Г 01 01100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Г 01 01100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Резервный фонд </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администрации</w:t>
            </w:r>
            <w:r>
              <w:rPr>
                <w:rFonts w:ascii="Times New Roman" w:eastAsia="Calibri" w:hAnsi="Times New Roman" w:cs="Times New Roman"/>
                <w:bCs/>
                <w:color w:val="000000"/>
                <w:sz w:val="24"/>
                <w:szCs w:val="24"/>
              </w:rPr>
              <w:t xml:space="preserve"> муниципального округа Останкинский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 А 01 00000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иных платежей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 Б 01 00400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853</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sz w:val="24"/>
                <w:szCs w:val="24"/>
              </w:rPr>
              <w:t>866,9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00500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866,9</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1556,0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П 01 01500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01500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b/>
                <w:sz w:val="24"/>
                <w:szCs w:val="24"/>
              </w:rPr>
              <w:t>820,0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684"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 П 01 01800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00</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b/>
              </w:rPr>
            </w:pPr>
            <w:r>
              <w:rPr>
                <w:rFonts w:ascii="Times New Roman" w:eastAsia="Calibri" w:hAnsi="Times New Roman" w:cs="Times New Roman"/>
                <w:b/>
                <w:sz w:val="24"/>
                <w:szCs w:val="24"/>
              </w:rPr>
              <w:t>1392,0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1220,0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240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800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40,0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highlight w:val="yellow"/>
                <w:lang w:eastAsia="ru-RU"/>
              </w:rPr>
            </w:pPr>
            <w:r>
              <w:rPr>
                <w:rFonts w:ascii="Times New Roman" w:eastAsia="Calibri" w:hAnsi="Times New Roman" w:cs="Times New Roman"/>
                <w:sz w:val="24"/>
                <w:szCs w:val="24"/>
              </w:rPr>
              <w:t>40,0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Другие вопросы в области средств массовой информации</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rPr>
            </w:pP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rPr>
          <w:trHeight w:val="705"/>
        </w:trPr>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6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609"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4537" w:type="dxa"/>
            <w:gridSpan w:val="2"/>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900</w:t>
            </w:r>
          </w:p>
        </w:tc>
        <w:tc>
          <w:tcPr>
            <w:tcW w:w="58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68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 Е 01 00300</w:t>
            </w:r>
          </w:p>
        </w:tc>
        <w:tc>
          <w:tcPr>
            <w:tcW w:w="67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609"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p>
          <w:p w:rsidR="00355159" w:rsidRDefault="00355159">
            <w:pPr>
              <w:spacing w:after="0" w:line="240" w:lineRule="auto"/>
              <w:jc w:val="center"/>
              <w:rPr>
                <w:rFonts w:ascii="Times New Roman" w:hAnsi="Times New Roman" w:cs="Times New Roman"/>
                <w:sz w:val="20"/>
                <w:szCs w:val="20"/>
                <w:lang w:eastAsia="ru-RU"/>
              </w:rPr>
            </w:pPr>
            <w:r>
              <w:rPr>
                <w:rFonts w:ascii="Times New Roman" w:eastAsia="Calibri" w:hAnsi="Times New Roman" w:cs="Times New Roman"/>
                <w:sz w:val="24"/>
                <w:szCs w:val="24"/>
              </w:rPr>
              <w:t>132,0</w:t>
            </w:r>
          </w:p>
        </w:tc>
      </w:tr>
      <w:tr w:rsidR="00355159" w:rsidTr="00355159">
        <w:tc>
          <w:tcPr>
            <w:tcW w:w="857" w:type="dxa"/>
            <w:tcBorders>
              <w:top w:val="single" w:sz="4" w:space="0" w:color="auto"/>
              <w:left w:val="single" w:sz="4" w:space="0" w:color="auto"/>
              <w:bottom w:val="single" w:sz="4" w:space="0" w:color="auto"/>
              <w:right w:val="single" w:sz="4" w:space="0" w:color="auto"/>
            </w:tcBorders>
          </w:tcPr>
          <w:p w:rsidR="00355159" w:rsidRDefault="00355159">
            <w:pPr>
              <w:autoSpaceDE w:val="0"/>
              <w:autoSpaceDN w:val="0"/>
              <w:adjustRightInd w:val="0"/>
              <w:spacing w:after="0" w:line="240" w:lineRule="auto"/>
              <w:jc w:val="center"/>
              <w:rPr>
                <w:rFonts w:ascii="Times New Roman" w:hAnsi="Times New Roman" w:cs="Times New Roman"/>
                <w:b/>
              </w:rPr>
            </w:pPr>
          </w:p>
        </w:tc>
        <w:tc>
          <w:tcPr>
            <w:tcW w:w="9640" w:type="dxa"/>
            <w:gridSpan w:val="7"/>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cs="Times New Roman"/>
                <w:b/>
              </w:rPr>
              <w:t>ИТОГО РАСХОДОВ                                                                                                          23564,1</w:t>
            </w:r>
          </w:p>
        </w:tc>
      </w:tr>
    </w:tbl>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p>
    <w:p w:rsidR="00355159" w:rsidRDefault="00355159" w:rsidP="00355159">
      <w:pPr>
        <w:spacing w:after="0" w:line="240" w:lineRule="auto"/>
        <w:ind w:left="6237"/>
        <w:rPr>
          <w:rFonts w:ascii="Times New Roman" w:hAnsi="Times New Roman" w:cs="Times New Roman"/>
        </w:rPr>
      </w:pPr>
      <w:r>
        <w:rPr>
          <w:rFonts w:ascii="Times New Roman" w:hAnsi="Times New Roman" w:cs="Times New Roman"/>
        </w:rPr>
        <w:lastRenderedPageBreak/>
        <w:t xml:space="preserve"> Приложение 9</w:t>
      </w: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t xml:space="preserve">    к решению Совета депутатов</w:t>
      </w:r>
    </w:p>
    <w:p w:rsidR="00355159" w:rsidRDefault="00355159" w:rsidP="00355159">
      <w:pPr>
        <w:spacing w:after="0" w:line="240" w:lineRule="auto"/>
        <w:ind w:left="6050"/>
        <w:jc w:val="both"/>
        <w:rPr>
          <w:rFonts w:ascii="Times New Roman" w:hAnsi="Times New Roman" w:cs="Times New Roman"/>
        </w:rPr>
      </w:pPr>
      <w:r>
        <w:rPr>
          <w:rFonts w:ascii="Times New Roman" w:hAnsi="Times New Roman" w:cs="Times New Roman"/>
        </w:rPr>
        <w:t xml:space="preserve">    муниципального округа Останкинский</w:t>
      </w:r>
    </w:p>
    <w:p w:rsidR="00355159" w:rsidRDefault="00355159" w:rsidP="00355159">
      <w:pPr>
        <w:spacing w:after="0" w:line="240" w:lineRule="auto"/>
        <w:ind w:firstLine="5940"/>
        <w:jc w:val="both"/>
        <w:rPr>
          <w:rFonts w:ascii="Times New Roman" w:eastAsia="Calibri" w:hAnsi="Times New Roman" w:cs="Times New Roman"/>
        </w:rPr>
      </w:pPr>
      <w:r>
        <w:rPr>
          <w:rFonts w:ascii="Times New Roman" w:eastAsia="Calibri" w:hAnsi="Times New Roman" w:cs="Times New Roman"/>
        </w:rPr>
        <w:t xml:space="preserve">      от 24.12.2019 № </w:t>
      </w:r>
      <w:r w:rsidR="00C00D6C">
        <w:rPr>
          <w:rFonts w:ascii="Times New Roman" w:eastAsia="Calibri" w:hAnsi="Times New Roman" w:cs="Times New Roman"/>
        </w:rPr>
        <w:t>20/3</w:t>
      </w:r>
    </w:p>
    <w:p w:rsidR="00355159" w:rsidRDefault="00355159" w:rsidP="00355159">
      <w:pPr>
        <w:spacing w:after="0" w:line="240" w:lineRule="auto"/>
        <w:ind w:firstLine="5940"/>
        <w:jc w:val="both"/>
        <w:rPr>
          <w:rFonts w:ascii="Times New Roman" w:eastAsia="Calibri" w:hAnsi="Times New Roman" w:cs="Times New Roman"/>
        </w:rPr>
      </w:pPr>
    </w:p>
    <w:p w:rsidR="00355159" w:rsidRDefault="00355159" w:rsidP="00355159">
      <w:pPr>
        <w:spacing w:after="0" w:line="240" w:lineRule="auto"/>
        <w:ind w:firstLine="5940"/>
        <w:jc w:val="both"/>
        <w:rPr>
          <w:rFonts w:ascii="Times New Roman" w:hAnsi="Times New Roman" w:cs="Times New Roman"/>
          <w:b/>
          <w:bCs/>
        </w:rPr>
      </w:pP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Ведомственная структура расходов бюджета </w:t>
      </w:r>
      <w:r>
        <w:rPr>
          <w:rFonts w:ascii="Times New Roman" w:hAnsi="Times New Roman" w:cs="Times New Roman"/>
          <w:b/>
          <w:sz w:val="26"/>
          <w:szCs w:val="26"/>
        </w:rPr>
        <w:t xml:space="preserve">муниципального округа Останкинский на </w:t>
      </w:r>
      <w:r>
        <w:rPr>
          <w:rFonts w:ascii="Times New Roman" w:eastAsia="Calibri" w:hAnsi="Times New Roman" w:cs="Times New Roman"/>
          <w:b/>
          <w:sz w:val="26"/>
          <w:szCs w:val="26"/>
        </w:rPr>
        <w:t>плановый период 2021 и 2022 годов</w:t>
      </w: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8"/>
          <w:szCs w:val="28"/>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706"/>
        <w:gridCol w:w="566"/>
        <w:gridCol w:w="573"/>
        <w:gridCol w:w="1556"/>
        <w:gridCol w:w="708"/>
        <w:gridCol w:w="1281"/>
        <w:gridCol w:w="1135"/>
      </w:tblGrid>
      <w:tr w:rsidR="00355159" w:rsidTr="00355159">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Наименование</w:t>
            </w:r>
          </w:p>
        </w:tc>
        <w:tc>
          <w:tcPr>
            <w:tcW w:w="707" w:type="dxa"/>
            <w:vMerge w:val="restart"/>
            <w:tcBorders>
              <w:top w:val="single" w:sz="4" w:space="0" w:color="auto"/>
              <w:left w:val="single" w:sz="4" w:space="0" w:color="auto"/>
              <w:bottom w:val="single" w:sz="4" w:space="0" w:color="auto"/>
              <w:right w:val="single" w:sz="4" w:space="0" w:color="auto"/>
            </w:tcBorders>
            <w:hideMark/>
          </w:tcPr>
          <w:p w:rsidR="00355159" w:rsidRDefault="00355159">
            <w:pPr>
              <w:pStyle w:val="afd"/>
              <w:jc w:val="center"/>
              <w:rPr>
                <w:rFonts w:ascii="Times New Roman" w:hAnsi="Times New Roman"/>
                <w:b/>
                <w:sz w:val="18"/>
                <w:szCs w:val="18"/>
              </w:rPr>
            </w:pPr>
            <w:r>
              <w:rPr>
                <w:rFonts w:ascii="Times New Roman" w:hAnsi="Times New Roman"/>
                <w:b/>
                <w:sz w:val="18"/>
                <w:szCs w:val="18"/>
              </w:rPr>
              <w:t>код</w:t>
            </w:r>
          </w:p>
          <w:p w:rsidR="00355159" w:rsidRDefault="00355159">
            <w:pPr>
              <w:pStyle w:val="afd"/>
              <w:jc w:val="center"/>
              <w:rPr>
                <w:rFonts w:ascii="Times New Roman" w:hAnsi="Times New Roman"/>
                <w:b/>
                <w:sz w:val="18"/>
                <w:szCs w:val="18"/>
              </w:rPr>
            </w:pPr>
            <w:r>
              <w:rPr>
                <w:rFonts w:ascii="Times New Roman" w:hAnsi="Times New Roman"/>
                <w:b/>
                <w:sz w:val="18"/>
                <w:szCs w:val="18"/>
              </w:rPr>
              <w:t>ведом</w:t>
            </w:r>
          </w:p>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hAnsi="Times New Roman"/>
                <w:b/>
                <w:sz w:val="18"/>
                <w:szCs w:val="18"/>
              </w:rPr>
              <w:t>ства</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Рз</w:t>
            </w:r>
          </w:p>
        </w:tc>
        <w:tc>
          <w:tcPr>
            <w:tcW w:w="573"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w:t>
            </w:r>
          </w:p>
        </w:tc>
        <w:tc>
          <w:tcPr>
            <w:tcW w:w="155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w:t>
            </w:r>
          </w:p>
        </w:tc>
        <w:tc>
          <w:tcPr>
            <w:tcW w:w="2416" w:type="dxa"/>
            <w:gridSpan w:val="2"/>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Сумма (тыс.рублей)</w:t>
            </w:r>
          </w:p>
        </w:tc>
      </w:tr>
      <w:tr w:rsidR="00355159" w:rsidTr="00355159">
        <w:tc>
          <w:tcPr>
            <w:tcW w:w="8222"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 год</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19694,4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19478,9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2573,5</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cs="Times New Roman"/>
                <w:b/>
                <w:bCs/>
                <w:lang w:eastAsia="ru-RU"/>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lang w:eastAsia="ru-RU"/>
              </w:rPr>
              <w:t>31А 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31А 0100100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2397,9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hAnsi="Times New Roman" w:cs="Times New Roman"/>
                <w:b/>
                <w:bCs/>
                <w:sz w:val="26"/>
                <w:szCs w:val="26"/>
                <w:lang w:eastAsia="ru-RU"/>
              </w:rPr>
            </w:pPr>
            <w:r>
              <w:rPr>
                <w:rFonts w:ascii="Times New Roman" w:hAnsi="Times New Roman" w:cs="Times New Roman"/>
                <w:bCs/>
                <w:sz w:val="26"/>
                <w:szCs w:val="26"/>
                <w:lang w:eastAsia="ru-RU"/>
              </w:rPr>
              <w:t>Прочие расходы в сфере здравоохранения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35Г 0101100</w:t>
            </w:r>
          </w:p>
          <w:p w:rsidR="00355159" w:rsidRDefault="00355159">
            <w:pPr>
              <w:spacing w:after="0" w:line="240" w:lineRule="auto"/>
              <w:jc w:val="center"/>
              <w:rPr>
                <w:rFonts w:ascii="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175,6</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Депутаты Совета депутатов муниципального округа Останкинский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Pr>
                <w:rFonts w:ascii="Times New Roman" w:eastAsia="Batang" w:hAnsi="Times New Roman" w:cs="Times New Roman"/>
                <w:sz w:val="24"/>
                <w:szCs w:val="24"/>
              </w:rPr>
              <w:t>А </w:t>
            </w:r>
            <w:r>
              <w:rPr>
                <w:rFonts w:ascii="Times New Roman" w:eastAsia="Calibri" w:hAnsi="Times New Roman" w:cs="Times New Roman"/>
                <w:sz w:val="24"/>
                <w:szCs w:val="24"/>
              </w:rPr>
              <w:t>0100200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sz w:val="16"/>
                <w:szCs w:val="16"/>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Pr>
                <w:rFonts w:ascii="Times New Roman" w:eastAsia="Batang" w:hAnsi="Times New Roman" w:cs="Times New Roman"/>
                <w:sz w:val="24"/>
                <w:szCs w:val="24"/>
              </w:rPr>
              <w:t>А </w:t>
            </w:r>
            <w:r>
              <w:rPr>
                <w:rFonts w:ascii="Times New Roman" w:eastAsia="Calibri" w:hAnsi="Times New Roman" w:cs="Times New Roman"/>
                <w:sz w:val="24"/>
                <w:szCs w:val="24"/>
              </w:rPr>
              <w:t>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sz w:val="24"/>
                <w:szCs w:val="24"/>
              </w:rPr>
            </w:pPr>
            <w:r>
              <w:rPr>
                <w:rFonts w:ascii="Times New Roman" w:hAnsi="Times New Roman"/>
                <w:sz w:val="24"/>
                <w:szCs w:val="24"/>
              </w:rPr>
              <w:t xml:space="preserve">Расходы на выплаты персоналу                                       государственных (муниципальных) </w:t>
            </w:r>
          </w:p>
          <w:p w:rsidR="00355159" w:rsidRDefault="00355159">
            <w:pPr>
              <w:pStyle w:val="afd"/>
              <w:jc w:val="both"/>
              <w:rPr>
                <w:rFonts w:ascii="Times New Roman" w:hAnsi="Times New Roman"/>
                <w:sz w:val="24"/>
                <w:szCs w:val="24"/>
              </w:rPr>
            </w:pPr>
            <w:r>
              <w:rPr>
                <w:rFonts w:ascii="Times New Roman" w:hAnsi="Times New Roman"/>
                <w:sz w:val="24"/>
                <w:szCs w:val="24"/>
              </w:rPr>
              <w:t>органов</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Pr>
                <w:rFonts w:ascii="Times New Roman" w:eastAsia="Batang" w:hAnsi="Times New Roman" w:cs="Times New Roman"/>
                <w:sz w:val="24"/>
                <w:szCs w:val="24"/>
              </w:rPr>
              <w:t>А </w:t>
            </w:r>
            <w:r>
              <w:rPr>
                <w:rFonts w:ascii="Times New Roman" w:eastAsia="Calibri" w:hAnsi="Times New Roman" w:cs="Times New Roman"/>
                <w:sz w:val="24"/>
                <w:szCs w:val="24"/>
              </w:rPr>
              <w:t>0100200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Функционирование Правительства Российской Федерации, высших исполнительной органов                власти субъектов РФ, местных администраций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16795,8</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16580,3</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Cs/>
                <w:color w:val="000000"/>
                <w:sz w:val="24"/>
                <w:szCs w:val="24"/>
              </w:rPr>
              <w:lastRenderedPageBreak/>
              <w:t>Глава администрации</w:t>
            </w:r>
            <w:r>
              <w:rPr>
                <w:rFonts w:ascii="Times New Roman" w:eastAsia="Calibri" w:hAnsi="Times New Roman" w:cs="Times New Roman"/>
                <w:i/>
                <w:color w:val="000000"/>
                <w:sz w:val="24"/>
                <w:szCs w:val="24"/>
              </w:rPr>
              <w:t xml:space="preserve"> </w:t>
            </w:r>
            <w:r>
              <w:rPr>
                <w:rFonts w:ascii="Times New Roman" w:eastAsia="Calibri" w:hAnsi="Times New Roman" w:cs="Times New Roman"/>
                <w:bCs/>
                <w:color w:val="000000"/>
                <w:sz w:val="24"/>
                <w:szCs w:val="24"/>
              </w:rPr>
              <w:t>муниципального округа Останкинский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31Б 01 00100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31Б 01 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31Б 01 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2397,9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pStyle w:val="afd"/>
              <w:jc w:val="both"/>
              <w:rPr>
                <w:rFonts w:ascii="Times New Roman" w:hAnsi="Times New Roman"/>
                <w:b/>
                <w:sz w:val="24"/>
                <w:szCs w:val="24"/>
              </w:rPr>
            </w:pPr>
            <w:r>
              <w:rPr>
                <w:rFonts w:ascii="Times New Roman" w:hAnsi="Times New Roman"/>
                <w:b/>
                <w:sz w:val="24"/>
                <w:szCs w:val="24"/>
              </w:rPr>
              <w:t xml:space="preserve">Обеспечение деятельности администрации/аппарата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13759,3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highlight w:val="yellow"/>
              </w:rPr>
            </w:pPr>
            <w:r>
              <w:rPr>
                <w:rFonts w:ascii="Times New Roman" w:eastAsia="Calibri" w:hAnsi="Times New Roman" w:cs="Times New Roman"/>
                <w:sz w:val="24"/>
                <w:szCs w:val="24"/>
              </w:rPr>
              <w:t>13530,1</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11690,4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11690,4</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11690,4</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11690,4</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1858,9</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1629,7</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1845,2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1629,7</w:t>
            </w:r>
          </w:p>
        </w:tc>
      </w:tr>
      <w:tr w:rsidR="00355159" w:rsidTr="00355159">
        <w:tc>
          <w:tcPr>
            <w:tcW w:w="4112"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10,0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31Б 01 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281"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rsidR="00355159" w:rsidRDefault="00355159">
            <w:pPr>
              <w:spacing w:after="0" w:line="240" w:lineRule="auto"/>
              <w:jc w:val="center"/>
              <w:rPr>
                <w:rFonts w:ascii="Times New Roman" w:hAnsi="Times New Roman" w:cs="Times New Roman"/>
              </w:rPr>
            </w:pP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Прочие расходы в сфере здравоохранения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35Г 01 01100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35Г 01 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35Г 01 01100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652,3</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b/>
                <w:sz w:val="24"/>
                <w:szCs w:val="24"/>
              </w:rPr>
              <w:t>Обеспечение проведения выборов и референдумов</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hAnsi="Times New Roman"/>
                <w:sz w:val="24"/>
                <w:szCs w:val="24"/>
              </w:rPr>
              <w:t>Проведение выборов депутатов Совета депутатов муниципального округа города Москвы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hd w:val="clear" w:color="auto" w:fill="FFFFFF"/>
              <w:jc w:val="center"/>
              <w:rPr>
                <w:rFonts w:ascii="Times New Roman" w:eastAsia="Calibri" w:hAnsi="Times New Roman" w:cs="Times New Roman"/>
                <w:sz w:val="24"/>
                <w:szCs w:val="24"/>
              </w:rPr>
            </w:pPr>
            <w:r>
              <w:rPr>
                <w:rFonts w:ascii="Times New Roman" w:hAnsi="Times New Roman"/>
                <w:sz w:val="24"/>
                <w:szCs w:val="24"/>
              </w:rPr>
              <w:t>35А 0100100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112"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hAnsi="Times New Roman"/>
                <w:sz w:val="24"/>
                <w:szCs w:val="24"/>
              </w:rPr>
            </w:pPr>
            <w:r>
              <w:rPr>
                <w:rFonts w:ascii="Times New Roman" w:hAnsi="Times New Roman"/>
                <w:sz w:val="24"/>
                <w:szCs w:val="24"/>
              </w:rPr>
              <w:lastRenderedPageBreak/>
              <w:t>Иные бюджетные ассигнования</w:t>
            </w:r>
          </w:p>
          <w:p w:rsidR="00355159" w:rsidRDefault="00355159">
            <w:pPr>
              <w:spacing w:after="0" w:line="240" w:lineRule="auto"/>
              <w:jc w:val="both"/>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35А 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112"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hAnsi="Times New Roman"/>
                <w:bCs/>
                <w:sz w:val="24"/>
                <w:szCs w:val="24"/>
              </w:rPr>
            </w:pPr>
            <w:r>
              <w:rPr>
                <w:rFonts w:ascii="Times New Roman" w:hAnsi="Times New Roman"/>
                <w:bCs/>
                <w:sz w:val="24"/>
                <w:szCs w:val="24"/>
              </w:rPr>
              <w:t>Специальные расходы</w:t>
            </w:r>
          </w:p>
          <w:p w:rsidR="00355159" w:rsidRDefault="00355159">
            <w:pPr>
              <w:spacing w:after="0" w:line="240" w:lineRule="auto"/>
              <w:jc w:val="both"/>
              <w:rPr>
                <w:rFonts w:ascii="Times New Roman" w:eastAsia="Calibri" w:hAnsi="Times New Roman" w:cs="Times New Roman"/>
                <w:b/>
                <w:bCs/>
                <w:color w:val="000000"/>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hAnsi="Times New Roman"/>
                <w:sz w:val="24"/>
                <w:szCs w:val="24"/>
              </w:rPr>
              <w:t>35А 0100100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3054,0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Резервный фонд </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администрации</w:t>
            </w:r>
            <w:r>
              <w:rPr>
                <w:rFonts w:ascii="Times New Roman" w:eastAsia="Calibri" w:hAnsi="Times New Roman" w:cs="Times New Roman"/>
                <w:bCs/>
                <w:color w:val="000000"/>
                <w:sz w:val="24"/>
                <w:szCs w:val="24"/>
              </w:rPr>
              <w:t xml:space="preserve"> муниципального округа Останкинский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32А 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Резервные средства</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32А 0100000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5,0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общегосударственные вопросы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31Б 01 00400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86,1</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КУЛЬТУРА, КИНЕМАТОГРАФИЯ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культуры, кинематографии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Праздничные и социально значимые мероприятия для населения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35Е 0100500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866,9</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СОЦИАЛЬНАЯ ПОЛИТИКА</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1556,0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1556,0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Пенсионное обеспечение</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Доплаты к пенсиям муниципальным служащим города Москвы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35П 0101500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55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35П 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межбюджетные трансферты</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w:t>
            </w:r>
          </w:p>
        </w:tc>
        <w:tc>
          <w:tcPr>
            <w:tcW w:w="155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35П 0101500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820, 0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Другие вопросы в области социальной политики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гарантии муниципальным служащим, вышедшим на пенсию</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55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35П 0101800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Социальное обеспечение и иные выплаты населению</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55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35П 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Социальные выплаты гражданам, кроме публичных нормативных социальных выплат</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55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rPr>
                <w:rFonts w:ascii="Times New Roman" w:eastAsia="Calibri" w:hAnsi="Times New Roman" w:cs="Times New Roman"/>
              </w:rPr>
            </w:pPr>
            <w:r>
              <w:rPr>
                <w:rFonts w:ascii="Times New Roman" w:eastAsia="Calibri" w:hAnsi="Times New Roman" w:cs="Times New Roman"/>
                <w:sz w:val="24"/>
                <w:szCs w:val="24"/>
              </w:rPr>
              <w:t>35П 0101800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736,0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СРЕДСТВА МАССОВОЙ ИНФОРМАЦИИ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1392,0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1392,0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Периодическая печать и издательства</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1260,0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1220,0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1220,0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355159" w:rsidTr="00355159">
        <w:tc>
          <w:tcPr>
            <w:tcW w:w="4112" w:type="dxa"/>
            <w:tcBorders>
              <w:top w:val="single" w:sz="4" w:space="0" w:color="auto"/>
              <w:left w:val="single" w:sz="4" w:space="0" w:color="auto"/>
              <w:bottom w:val="single" w:sz="4" w:space="0" w:color="auto"/>
              <w:right w:val="single" w:sz="4" w:space="0" w:color="auto"/>
            </w:tcBorders>
            <w:vAlign w:val="bottom"/>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Уплата налогов, сборов и иных платежей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850</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4"/>
                <w:szCs w:val="24"/>
              </w:rPr>
              <w:t>40,0</w:t>
            </w:r>
          </w:p>
        </w:tc>
      </w:tr>
      <w:tr w:rsidR="00355159" w:rsidTr="00355159">
        <w:trPr>
          <w:trHeight w:val="742"/>
        </w:trPr>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Другие вопросы в области средств массовой информации</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eastAsia="Calibri"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Информирование жителей муниципального округа Останкинский</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c>
          <w:tcPr>
            <w:tcW w:w="4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900</w:t>
            </w:r>
          </w:p>
        </w:tc>
        <w:tc>
          <w:tcPr>
            <w:tcW w:w="56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55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35Е 0100300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132,0</w:t>
            </w:r>
          </w:p>
        </w:tc>
      </w:tr>
      <w:tr w:rsidR="00355159" w:rsidTr="00355159">
        <w:trPr>
          <w:trHeight w:val="347"/>
        </w:trPr>
        <w:tc>
          <w:tcPr>
            <w:tcW w:w="8222" w:type="dxa"/>
            <w:gridSpan w:val="6"/>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Условно утвержденные расходы</w:t>
            </w:r>
          </w:p>
        </w:tc>
        <w:tc>
          <w:tcPr>
            <w:tcW w:w="1281"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602,8</w:t>
            </w:r>
          </w:p>
        </w:tc>
        <w:tc>
          <w:tcPr>
            <w:tcW w:w="1135"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1386,7</w:t>
            </w:r>
          </w:p>
        </w:tc>
      </w:tr>
      <w:tr w:rsidR="00355159" w:rsidTr="00355159">
        <w:tc>
          <w:tcPr>
            <w:tcW w:w="8222" w:type="dxa"/>
            <w:gridSpan w:val="6"/>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ИТОГО РАСХОДЫ</w:t>
            </w:r>
          </w:p>
        </w:tc>
        <w:tc>
          <w:tcPr>
            <w:tcW w:w="128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24112,1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27734,5</w:t>
            </w:r>
          </w:p>
        </w:tc>
      </w:tr>
    </w:tbl>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p>
    <w:p w:rsidR="00F15A17" w:rsidRDefault="00F15A17" w:rsidP="00355159">
      <w:pPr>
        <w:spacing w:after="0" w:line="240" w:lineRule="auto"/>
        <w:ind w:left="5940"/>
        <w:rPr>
          <w:rFonts w:ascii="Times New Roman" w:hAnsi="Times New Roman" w:cs="Times New Roman"/>
        </w:rPr>
      </w:pPr>
    </w:p>
    <w:p w:rsidR="00F15A17" w:rsidRDefault="00F15A17" w:rsidP="00355159">
      <w:pPr>
        <w:spacing w:after="0" w:line="240" w:lineRule="auto"/>
        <w:ind w:left="5940"/>
        <w:rPr>
          <w:rFonts w:ascii="Times New Roman" w:hAnsi="Times New Roman" w:cs="Times New Roman"/>
        </w:rPr>
      </w:pPr>
    </w:p>
    <w:p w:rsidR="00F15A17" w:rsidRDefault="00F15A17" w:rsidP="00355159">
      <w:pPr>
        <w:spacing w:after="0" w:line="240" w:lineRule="auto"/>
        <w:ind w:left="5940"/>
        <w:rPr>
          <w:rFonts w:ascii="Times New Roman" w:hAnsi="Times New Roman" w:cs="Times New Roman"/>
        </w:rPr>
      </w:pPr>
    </w:p>
    <w:p w:rsidR="00F15A17" w:rsidRDefault="00F15A17" w:rsidP="00355159">
      <w:pPr>
        <w:spacing w:after="0" w:line="240" w:lineRule="auto"/>
        <w:ind w:left="5940"/>
        <w:rPr>
          <w:rFonts w:ascii="Times New Roman" w:hAnsi="Times New Roman" w:cs="Times New Roman"/>
        </w:rPr>
      </w:pPr>
    </w:p>
    <w:p w:rsidR="00355159" w:rsidRDefault="00355159" w:rsidP="00355159">
      <w:pPr>
        <w:spacing w:after="0" w:line="240" w:lineRule="auto"/>
        <w:ind w:left="6270"/>
        <w:rPr>
          <w:rFonts w:ascii="Times New Roman" w:hAnsi="Times New Roman" w:cs="Times New Roman"/>
        </w:rPr>
      </w:pPr>
      <w:r>
        <w:rPr>
          <w:rFonts w:ascii="Times New Roman" w:hAnsi="Times New Roman" w:cs="Times New Roman"/>
        </w:rPr>
        <w:lastRenderedPageBreak/>
        <w:t>Приложение 10</w:t>
      </w:r>
    </w:p>
    <w:p w:rsidR="00355159" w:rsidRDefault="00355159" w:rsidP="00355159">
      <w:pPr>
        <w:spacing w:after="0" w:line="240" w:lineRule="auto"/>
        <w:ind w:left="627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6270"/>
        <w:jc w:val="both"/>
        <w:rPr>
          <w:rFonts w:ascii="Times New Roman" w:hAnsi="Times New Roman" w:cs="Times New Roman"/>
        </w:rPr>
      </w:pPr>
      <w:r>
        <w:rPr>
          <w:rFonts w:ascii="Times New Roman" w:hAnsi="Times New Roman" w:cs="Times New Roman"/>
        </w:rPr>
        <w:t xml:space="preserve">муниципального округа Останкинский </w:t>
      </w:r>
    </w:p>
    <w:p w:rsidR="00355159" w:rsidRDefault="00355159" w:rsidP="00355159">
      <w:pPr>
        <w:spacing w:after="0" w:line="240" w:lineRule="auto"/>
        <w:ind w:firstLine="5940"/>
        <w:jc w:val="both"/>
        <w:rPr>
          <w:rFonts w:ascii="Times New Roman" w:hAnsi="Times New Roman" w:cs="Times New Roman"/>
          <w:sz w:val="28"/>
          <w:szCs w:val="28"/>
        </w:rPr>
      </w:pPr>
      <w:r>
        <w:rPr>
          <w:rFonts w:ascii="Times New Roman" w:eastAsia="Calibri" w:hAnsi="Times New Roman" w:cs="Times New Roman"/>
        </w:rPr>
        <w:t xml:space="preserve">      от 24.12.2019 № </w:t>
      </w:r>
      <w:r w:rsidR="00C00D6C">
        <w:rPr>
          <w:rFonts w:ascii="Times New Roman" w:eastAsia="Calibri" w:hAnsi="Times New Roman" w:cs="Times New Roman"/>
        </w:rPr>
        <w:t>20/3</w:t>
      </w: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Источники финансирования дефицита</w:t>
      </w:r>
    </w:p>
    <w:p w:rsidR="00355159" w:rsidRDefault="00355159" w:rsidP="00355159">
      <w:pPr>
        <w:autoSpaceDE w:val="0"/>
        <w:autoSpaceDN w:val="0"/>
        <w:adjustRightInd w:val="0"/>
        <w:spacing w:after="0" w:line="240" w:lineRule="auto"/>
        <w:jc w:val="center"/>
        <w:rPr>
          <w:rFonts w:ascii="Times New Roman" w:eastAsia="Calibri" w:hAnsi="Times New Roman" w:cs="Times New Roman"/>
          <w:b/>
          <w:i/>
          <w:sz w:val="26"/>
          <w:szCs w:val="26"/>
        </w:rPr>
      </w:pPr>
      <w:r>
        <w:rPr>
          <w:rFonts w:ascii="Times New Roman" w:eastAsia="Calibri" w:hAnsi="Times New Roman" w:cs="Times New Roman"/>
          <w:b/>
          <w:sz w:val="26"/>
          <w:szCs w:val="26"/>
        </w:rPr>
        <w:t xml:space="preserve">бюджета </w:t>
      </w:r>
      <w:r>
        <w:rPr>
          <w:rFonts w:ascii="Times New Roman" w:hAnsi="Times New Roman" w:cs="Times New Roman"/>
          <w:b/>
          <w:sz w:val="26"/>
          <w:szCs w:val="26"/>
        </w:rPr>
        <w:t>муниципального округа Останкинский</w:t>
      </w:r>
      <w:r>
        <w:rPr>
          <w:rFonts w:ascii="Times New Roman" w:eastAsia="Calibri" w:hAnsi="Times New Roman" w:cs="Times New Roman"/>
          <w:b/>
          <w:sz w:val="26"/>
          <w:szCs w:val="26"/>
        </w:rPr>
        <w:t xml:space="preserve"> на</w:t>
      </w:r>
      <w:r>
        <w:rPr>
          <w:rFonts w:ascii="Times New Roman" w:eastAsia="Calibri" w:hAnsi="Times New Roman" w:cs="Times New Roman"/>
          <w:b/>
          <w:i/>
          <w:sz w:val="26"/>
          <w:szCs w:val="26"/>
        </w:rPr>
        <w:t xml:space="preserve"> </w:t>
      </w:r>
      <w:r>
        <w:rPr>
          <w:rFonts w:ascii="Times New Roman" w:eastAsia="Calibri" w:hAnsi="Times New Roman" w:cs="Times New Roman"/>
          <w:b/>
          <w:sz w:val="26"/>
          <w:szCs w:val="26"/>
        </w:rPr>
        <w:t>2020 год</w:t>
      </w:r>
      <w:r>
        <w:rPr>
          <w:rFonts w:ascii="Times New Roman" w:eastAsia="Calibri" w:hAnsi="Times New Roman" w:cs="Times New Roman"/>
          <w:b/>
          <w:i/>
          <w:sz w:val="26"/>
          <w:szCs w:val="26"/>
        </w:rPr>
        <w:t xml:space="preserve"> </w:t>
      </w:r>
    </w:p>
    <w:p w:rsidR="00355159" w:rsidRDefault="00355159" w:rsidP="00355159">
      <w:pPr>
        <w:autoSpaceDE w:val="0"/>
        <w:autoSpaceDN w:val="0"/>
        <w:adjustRightInd w:val="0"/>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 плановый период 2021 и 2022 годов</w:t>
      </w:r>
    </w:p>
    <w:p w:rsidR="00355159" w:rsidRDefault="00355159" w:rsidP="00355159">
      <w:pPr>
        <w:autoSpaceDE w:val="0"/>
        <w:autoSpaceDN w:val="0"/>
        <w:adjustRightInd w:val="0"/>
        <w:spacing w:after="0" w:line="240" w:lineRule="auto"/>
        <w:jc w:val="right"/>
        <w:rPr>
          <w:rFonts w:ascii="Times New Roman" w:eastAsia="Calibri" w:hAnsi="Times New Roman" w:cs="Times New Roman"/>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01"/>
        <w:gridCol w:w="566"/>
        <w:gridCol w:w="776"/>
        <w:gridCol w:w="518"/>
        <w:gridCol w:w="776"/>
        <w:gridCol w:w="636"/>
        <w:gridCol w:w="2382"/>
        <w:gridCol w:w="1122"/>
        <w:gridCol w:w="1112"/>
        <w:gridCol w:w="1112"/>
      </w:tblGrid>
      <w:tr w:rsidR="00355159" w:rsidTr="00355159">
        <w:tc>
          <w:tcPr>
            <w:tcW w:w="4409" w:type="dxa"/>
            <w:gridSpan w:val="7"/>
            <w:vMerge w:val="restart"/>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Код бюджетной классификации</w:t>
            </w:r>
          </w:p>
        </w:tc>
        <w:tc>
          <w:tcPr>
            <w:tcW w:w="2382" w:type="dxa"/>
            <w:vMerge w:val="restart"/>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Наименование показателей</w:t>
            </w:r>
          </w:p>
        </w:tc>
        <w:tc>
          <w:tcPr>
            <w:tcW w:w="3346" w:type="dxa"/>
            <w:gridSpan w:val="3"/>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Сумма (тыс. рублей)</w:t>
            </w:r>
          </w:p>
        </w:tc>
      </w:tr>
      <w:tr w:rsidR="00355159" w:rsidTr="00355159">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eastAsia="Calibri" w:hAnsi="Times New Roman" w:cs="Times New Roman"/>
                <w:sz w:val="28"/>
                <w:szCs w:val="28"/>
              </w:rPr>
            </w:pP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 год</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2021 год</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2022 год</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w:t>
            </w:r>
          </w:p>
        </w:tc>
        <w:tc>
          <w:tcPr>
            <w:tcW w:w="238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Источники внутреннего финансирования дефицитов бюджетов</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w:t>
            </w:r>
          </w:p>
        </w:tc>
        <w:tc>
          <w:tcPr>
            <w:tcW w:w="238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Изменение остатков средств на счетах по учету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510</w:t>
            </w:r>
          </w:p>
        </w:tc>
        <w:tc>
          <w:tcPr>
            <w:tcW w:w="238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Увеличение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510</w:t>
            </w:r>
          </w:p>
        </w:tc>
        <w:tc>
          <w:tcPr>
            <w:tcW w:w="238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610</w:t>
            </w:r>
          </w:p>
        </w:tc>
        <w:tc>
          <w:tcPr>
            <w:tcW w:w="238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Уменьшение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hideMark/>
          </w:tcPr>
          <w:p w:rsidR="00355159" w:rsidRDefault="00355159">
            <w:r>
              <w:rPr>
                <w:rFonts w:ascii="Times New Roman" w:eastAsia="Calibri" w:hAnsi="Times New Roman" w:cs="Times New Roman"/>
                <w:bCs/>
                <w:sz w:val="28"/>
                <w:szCs w:val="28"/>
              </w:rPr>
              <w:t>900</w:t>
            </w:r>
          </w:p>
        </w:tc>
        <w:tc>
          <w:tcPr>
            <w:tcW w:w="501"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w:t>
            </w:r>
          </w:p>
        </w:tc>
        <w:tc>
          <w:tcPr>
            <w:tcW w:w="56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05</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0201</w:t>
            </w:r>
          </w:p>
        </w:tc>
        <w:tc>
          <w:tcPr>
            <w:tcW w:w="518"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03</w:t>
            </w:r>
          </w:p>
        </w:tc>
        <w:tc>
          <w:tcPr>
            <w:tcW w:w="77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0000</w:t>
            </w:r>
          </w:p>
        </w:tc>
        <w:tc>
          <w:tcPr>
            <w:tcW w:w="63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610</w:t>
            </w:r>
          </w:p>
        </w:tc>
        <w:tc>
          <w:tcPr>
            <w:tcW w:w="238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r w:rsidR="00355159" w:rsidTr="00355159">
        <w:tc>
          <w:tcPr>
            <w:tcW w:w="636"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both"/>
              <w:rPr>
                <w:rFonts w:ascii="Times New Roman" w:eastAsia="Calibri" w:hAnsi="Times New Roman" w:cs="Times New Roman"/>
                <w:b/>
                <w:bCs/>
                <w:sz w:val="24"/>
                <w:szCs w:val="24"/>
              </w:rPr>
            </w:pPr>
          </w:p>
        </w:tc>
        <w:tc>
          <w:tcPr>
            <w:tcW w:w="6155" w:type="dxa"/>
            <w:gridSpan w:val="7"/>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ИТОГО:</w:t>
            </w:r>
          </w:p>
        </w:tc>
        <w:tc>
          <w:tcPr>
            <w:tcW w:w="112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c>
          <w:tcPr>
            <w:tcW w:w="1112"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eastAsia="Calibri" w:hAnsi="Times New Roman" w:cs="Times New Roman"/>
              </w:rPr>
            </w:pPr>
            <w:r>
              <w:rPr>
                <w:rFonts w:ascii="Times New Roman" w:eastAsia="Calibri" w:hAnsi="Times New Roman" w:cs="Times New Roman"/>
                <w:sz w:val="28"/>
                <w:szCs w:val="28"/>
              </w:rPr>
              <w:t>0,0</w:t>
            </w:r>
          </w:p>
        </w:tc>
      </w:tr>
    </w:tbl>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left="5940"/>
        <w:rPr>
          <w:rFonts w:ascii="Times New Roman" w:hAnsi="Times New Roman" w:cs="Times New Roman"/>
        </w:rPr>
      </w:pPr>
    </w:p>
    <w:p w:rsidR="00355159" w:rsidRDefault="00355159" w:rsidP="00355159">
      <w:pPr>
        <w:spacing w:after="0" w:line="240" w:lineRule="auto"/>
        <w:ind w:left="5940"/>
        <w:rPr>
          <w:rFonts w:ascii="Times New Roman" w:hAnsi="Times New Roman" w:cs="Times New Roman"/>
        </w:rPr>
      </w:pPr>
      <w:r>
        <w:rPr>
          <w:rFonts w:ascii="Times New Roman" w:hAnsi="Times New Roman" w:cs="Times New Roman"/>
        </w:rPr>
        <w:lastRenderedPageBreak/>
        <w:t>Приложение 11</w:t>
      </w:r>
    </w:p>
    <w:p w:rsidR="00355159" w:rsidRDefault="00355159" w:rsidP="00355159">
      <w:pPr>
        <w:spacing w:after="0" w:line="240" w:lineRule="auto"/>
        <w:ind w:left="5940"/>
        <w:rPr>
          <w:rFonts w:ascii="Times New Roman" w:hAnsi="Times New Roman" w:cs="Times New Roman"/>
        </w:rPr>
      </w:pPr>
      <w:r>
        <w:rPr>
          <w:rFonts w:ascii="Times New Roman" w:hAnsi="Times New Roman" w:cs="Times New Roman"/>
        </w:rPr>
        <w:t>к решению Совета депутатов</w:t>
      </w:r>
    </w:p>
    <w:p w:rsidR="00355159" w:rsidRDefault="00355159" w:rsidP="00355159">
      <w:pPr>
        <w:spacing w:after="0" w:line="240" w:lineRule="auto"/>
        <w:ind w:left="5940"/>
        <w:jc w:val="both"/>
        <w:rPr>
          <w:rFonts w:ascii="Times New Roman" w:hAnsi="Times New Roman" w:cs="Times New Roman"/>
        </w:rPr>
      </w:pPr>
      <w:r>
        <w:rPr>
          <w:rFonts w:ascii="Times New Roman" w:hAnsi="Times New Roman" w:cs="Times New Roman"/>
        </w:rPr>
        <w:t xml:space="preserve">муниципального округа Останкинский </w:t>
      </w:r>
    </w:p>
    <w:p w:rsidR="00355159" w:rsidRDefault="00355159" w:rsidP="00355159">
      <w:pPr>
        <w:tabs>
          <w:tab w:val="left" w:pos="6200"/>
        </w:tabs>
        <w:spacing w:after="0" w:line="240" w:lineRule="auto"/>
        <w:ind w:left="5954"/>
        <w:rPr>
          <w:rFonts w:ascii="Times New Roman" w:hAnsi="Times New Roman" w:cs="Times New Roman"/>
        </w:rPr>
      </w:pP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pStyle w:val="xl42"/>
        <w:widowControl w:val="0"/>
        <w:spacing w:before="0" w:after="0"/>
        <w:rPr>
          <w:color w:val="000000"/>
          <w:sz w:val="26"/>
          <w:szCs w:val="26"/>
        </w:rPr>
      </w:pPr>
      <w:r>
        <w:rPr>
          <w:bCs w:val="0"/>
          <w:color w:val="000000"/>
          <w:sz w:val="26"/>
          <w:szCs w:val="26"/>
        </w:rPr>
        <w:t>Программа муниципальных внутренних заимствований муниципального округа Останкинский</w:t>
      </w:r>
      <w:r>
        <w:rPr>
          <w:b w:val="0"/>
          <w:bCs w:val="0"/>
          <w:color w:val="000000"/>
          <w:sz w:val="26"/>
          <w:szCs w:val="26"/>
        </w:rPr>
        <w:t xml:space="preserve"> </w:t>
      </w:r>
      <w:r>
        <w:rPr>
          <w:color w:val="000000"/>
          <w:sz w:val="26"/>
          <w:szCs w:val="26"/>
        </w:rPr>
        <w:t>на 2020 год и плановый период 2021 и 2022 годов</w:t>
      </w:r>
    </w:p>
    <w:p w:rsidR="00355159" w:rsidRDefault="00355159" w:rsidP="00355159">
      <w:pPr>
        <w:widowControl w:val="0"/>
        <w:spacing w:after="0" w:line="240" w:lineRule="auto"/>
        <w:jc w:val="center"/>
        <w:rPr>
          <w:rFonts w:ascii="Times New Roman" w:hAnsi="Times New Roman" w:cs="Times New Roman"/>
          <w:b/>
          <w:bCs/>
          <w:color w:val="000000"/>
          <w:sz w:val="26"/>
          <w:szCs w:val="26"/>
        </w:rPr>
      </w:pPr>
    </w:p>
    <w:p w:rsidR="00355159" w:rsidRDefault="00355159" w:rsidP="00355159">
      <w:pPr>
        <w:pStyle w:val="3"/>
        <w:spacing w:before="0" w:after="0"/>
        <w:jc w:val="center"/>
        <w:rPr>
          <w:rFonts w:ascii="Times New Roman" w:hAnsi="Times New Roman"/>
          <w:bCs w:val="0"/>
          <w:color w:val="000000"/>
        </w:rPr>
      </w:pPr>
      <w:smartTag w:uri="urn:schemas-microsoft-com:office:smarttags" w:element="place">
        <w:r>
          <w:rPr>
            <w:rFonts w:ascii="Times New Roman" w:hAnsi="Times New Roman"/>
            <w:color w:val="000000"/>
            <w:lang w:val="en-US"/>
          </w:rPr>
          <w:t>I</w:t>
        </w:r>
        <w:r>
          <w:rPr>
            <w:rFonts w:ascii="Times New Roman" w:hAnsi="Times New Roman"/>
            <w:color w:val="000000"/>
          </w:rPr>
          <w:t>.</w:t>
        </w:r>
      </w:smartTag>
      <w:r>
        <w:rPr>
          <w:rFonts w:ascii="Times New Roman" w:hAnsi="Times New Roman"/>
          <w:color w:val="000000"/>
        </w:rPr>
        <w:t xml:space="preserve"> Привлечение заимствований в 20</w:t>
      </w:r>
      <w:r>
        <w:rPr>
          <w:rFonts w:ascii="Times New Roman" w:hAnsi="Times New Roman"/>
          <w:color w:val="000000"/>
          <w:lang w:val="ru-RU"/>
        </w:rPr>
        <w:t>20</w:t>
      </w:r>
      <w:r>
        <w:rPr>
          <w:rFonts w:ascii="Times New Roman" w:hAnsi="Times New Roman"/>
          <w:color w:val="000000"/>
        </w:rPr>
        <w:t>-202</w:t>
      </w:r>
      <w:r>
        <w:rPr>
          <w:rFonts w:ascii="Times New Roman" w:hAnsi="Times New Roman"/>
          <w:color w:val="000000"/>
          <w:lang w:val="ru-RU"/>
        </w:rPr>
        <w:t>2</w:t>
      </w:r>
      <w:r>
        <w:rPr>
          <w:rFonts w:ascii="Times New Roman" w:hAnsi="Times New Roman"/>
          <w:color w:val="000000"/>
        </w:rPr>
        <w:t xml:space="preserve"> годах</w:t>
      </w:r>
    </w:p>
    <w:p w:rsidR="00355159" w:rsidRDefault="00355159" w:rsidP="00355159">
      <w:pPr>
        <w:spacing w:after="0" w:line="240" w:lineRule="auto"/>
        <w:jc w:val="center"/>
        <w:rPr>
          <w:rFonts w:ascii="Times New Roman" w:hAnsi="Times New Roman" w:cs="Times New Roman"/>
          <w:b/>
          <w:color w:val="000000"/>
          <w:sz w:val="24"/>
          <w:szCs w:val="24"/>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762"/>
        <w:gridCol w:w="2294"/>
        <w:gridCol w:w="2534"/>
        <w:gridCol w:w="2185"/>
      </w:tblGrid>
      <w:tr w:rsidR="00355159" w:rsidTr="00355159">
        <w:trPr>
          <w:trHeight w:val="390"/>
        </w:trPr>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t>п/п</w:t>
            </w:r>
          </w:p>
        </w:tc>
        <w:tc>
          <w:tcPr>
            <w:tcW w:w="2764"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5"/>
              <w:spacing w:before="0" w:after="0"/>
              <w:rPr>
                <w:rFonts w:ascii="Times New Roman" w:hAnsi="Times New Roman"/>
                <w:b w:val="0"/>
                <w:i w:val="0"/>
                <w:sz w:val="24"/>
                <w:szCs w:val="24"/>
              </w:rPr>
            </w:pPr>
            <w:r>
              <w:rPr>
                <w:rFonts w:ascii="Times New Roman" w:hAnsi="Times New Roman"/>
                <w:b w:val="0"/>
                <w:i w:val="0"/>
                <w:sz w:val="24"/>
                <w:szCs w:val="24"/>
              </w:rPr>
              <w:t>Виды заимствований</w:t>
            </w:r>
          </w:p>
        </w:tc>
        <w:tc>
          <w:tcPr>
            <w:tcW w:w="7016" w:type="dxa"/>
            <w:gridSpan w:val="3"/>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Объем привлечения средств </w:t>
            </w:r>
          </w:p>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(тыс. рублей)</w:t>
            </w:r>
          </w:p>
        </w:tc>
      </w:tr>
      <w:tr w:rsidR="00355159" w:rsidTr="00355159">
        <w:trPr>
          <w:trHeight w:val="22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Cs/>
                <w:sz w:val="24"/>
                <w:szCs w:val="24"/>
              </w:rPr>
            </w:pPr>
          </w:p>
        </w:tc>
        <w:tc>
          <w:tcPr>
            <w:tcW w:w="2764"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Cs/>
                <w:iCs/>
                <w:sz w:val="24"/>
                <w:szCs w:val="24"/>
                <w:lang w:val="x-none" w:eastAsia="x-none"/>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2020 год</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bCs/>
                <w:sz w:val="24"/>
                <w:szCs w:val="24"/>
              </w:rPr>
              <w:t>2021 год</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bCs/>
                <w:sz w:val="24"/>
                <w:szCs w:val="24"/>
              </w:rPr>
              <w:t>2022 год</w:t>
            </w:r>
          </w:p>
        </w:tc>
      </w:tr>
      <w:tr w:rsidR="00355159" w:rsidTr="00355159">
        <w:trPr>
          <w:trHeight w:val="521"/>
        </w:trPr>
        <w:tc>
          <w:tcPr>
            <w:tcW w:w="60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6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r>
      <w:tr w:rsidR="00355159" w:rsidTr="00355159">
        <w:trPr>
          <w:trHeight w:val="425"/>
        </w:trPr>
        <w:tc>
          <w:tcPr>
            <w:tcW w:w="606"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bCs/>
                <w:sz w:val="24"/>
                <w:szCs w:val="24"/>
              </w:rPr>
            </w:pPr>
          </w:p>
        </w:tc>
        <w:tc>
          <w:tcPr>
            <w:tcW w:w="276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9"/>
              <w:spacing w:before="0" w:after="0"/>
              <w:jc w:val="both"/>
              <w:rPr>
                <w:rFonts w:ascii="Times New Roman" w:hAnsi="Times New Roman"/>
                <w:b/>
                <w:sz w:val="24"/>
                <w:szCs w:val="24"/>
              </w:rPr>
            </w:pPr>
            <w:r>
              <w:rPr>
                <w:rFonts w:ascii="Times New Roman" w:hAnsi="Times New Roman"/>
                <w:b/>
                <w:sz w:val="24"/>
                <w:szCs w:val="24"/>
              </w:rPr>
              <w:t>ИТОГО</w:t>
            </w:r>
          </w:p>
        </w:tc>
        <w:tc>
          <w:tcPr>
            <w:tcW w:w="229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sz w:val="24"/>
                <w:szCs w:val="24"/>
              </w:rPr>
              <w:t>-</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r>
    </w:tbl>
    <w:p w:rsidR="00355159" w:rsidRDefault="00355159" w:rsidP="00355159">
      <w:pPr>
        <w:pStyle w:val="6"/>
        <w:spacing w:before="0" w:after="0"/>
        <w:rPr>
          <w:color w:val="000000"/>
          <w:sz w:val="24"/>
          <w:szCs w:val="24"/>
        </w:rPr>
      </w:pPr>
    </w:p>
    <w:p w:rsidR="00355159" w:rsidRDefault="00355159" w:rsidP="00355159">
      <w:pPr>
        <w:pStyle w:val="3"/>
        <w:spacing w:before="0" w:after="0"/>
        <w:jc w:val="center"/>
        <w:rPr>
          <w:rFonts w:ascii="Times New Roman" w:hAnsi="Times New Roman"/>
          <w:color w:val="000000"/>
        </w:rPr>
      </w:pPr>
      <w:r>
        <w:rPr>
          <w:rFonts w:ascii="Times New Roman" w:hAnsi="Times New Roman"/>
          <w:color w:val="000000"/>
        </w:rPr>
        <w:t>II. Погашение заимствований в 20</w:t>
      </w:r>
      <w:r>
        <w:rPr>
          <w:rFonts w:ascii="Times New Roman" w:hAnsi="Times New Roman"/>
          <w:color w:val="000000"/>
          <w:lang w:val="ru-RU"/>
        </w:rPr>
        <w:t>20</w:t>
      </w:r>
      <w:r>
        <w:rPr>
          <w:rFonts w:ascii="Times New Roman" w:hAnsi="Times New Roman"/>
          <w:color w:val="000000"/>
        </w:rPr>
        <w:t>-202</w:t>
      </w:r>
      <w:r>
        <w:rPr>
          <w:rFonts w:ascii="Times New Roman" w:hAnsi="Times New Roman"/>
          <w:color w:val="000000"/>
          <w:lang w:val="ru-RU"/>
        </w:rPr>
        <w:t>2</w:t>
      </w:r>
      <w:r>
        <w:rPr>
          <w:rFonts w:ascii="Times New Roman" w:hAnsi="Times New Roman"/>
          <w:color w:val="000000"/>
        </w:rPr>
        <w:t xml:space="preserve"> годах</w:t>
      </w:r>
    </w:p>
    <w:p w:rsidR="00355159" w:rsidRDefault="00355159" w:rsidP="00355159">
      <w:pPr>
        <w:spacing w:after="0" w:line="240" w:lineRule="auto"/>
        <w:jc w:val="center"/>
        <w:rPr>
          <w:rFonts w:ascii="Times New Roman" w:hAnsi="Times New Roman" w:cs="Times New Roman"/>
          <w:color w:val="000000"/>
          <w:sz w:val="28"/>
          <w:szCs w:val="28"/>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708"/>
        <w:gridCol w:w="2294"/>
        <w:gridCol w:w="2534"/>
        <w:gridCol w:w="2185"/>
      </w:tblGrid>
      <w:tr w:rsidR="00355159" w:rsidTr="00355159">
        <w:trPr>
          <w:trHeight w:val="255"/>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br/>
              <w:t>п/п</w:t>
            </w:r>
          </w:p>
        </w:tc>
        <w:tc>
          <w:tcPr>
            <w:tcW w:w="2710"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5"/>
              <w:spacing w:before="0" w:after="0"/>
              <w:rPr>
                <w:rFonts w:ascii="Times New Roman" w:hAnsi="Times New Roman"/>
                <w:b w:val="0"/>
                <w:i w:val="0"/>
                <w:sz w:val="24"/>
                <w:szCs w:val="24"/>
              </w:rPr>
            </w:pPr>
            <w:r>
              <w:rPr>
                <w:rFonts w:ascii="Times New Roman" w:hAnsi="Times New Roman"/>
                <w:b w:val="0"/>
                <w:i w:val="0"/>
                <w:sz w:val="24"/>
                <w:szCs w:val="24"/>
              </w:rPr>
              <w:t>Виды заимствований</w:t>
            </w:r>
          </w:p>
        </w:tc>
        <w:tc>
          <w:tcPr>
            <w:tcW w:w="7016" w:type="dxa"/>
            <w:gridSpan w:val="3"/>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Объем погашения средств (тыс. рублей)</w:t>
            </w:r>
          </w:p>
        </w:tc>
      </w:tr>
      <w:tr w:rsidR="00355159" w:rsidTr="00355159">
        <w:trPr>
          <w:trHeight w:val="36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Cs/>
                <w:sz w:val="24"/>
                <w:szCs w:val="24"/>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Cs/>
                <w:iCs/>
                <w:sz w:val="24"/>
                <w:szCs w:val="24"/>
                <w:lang w:val="x-none" w:eastAsia="x-none"/>
              </w:rPr>
            </w:pPr>
          </w:p>
        </w:tc>
        <w:tc>
          <w:tcPr>
            <w:tcW w:w="229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2020 год</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bCs/>
                <w:sz w:val="24"/>
                <w:szCs w:val="24"/>
              </w:rPr>
              <w:t>2021 год</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bCs/>
                <w:sz w:val="24"/>
                <w:szCs w:val="24"/>
              </w:rPr>
              <w:t>2022 год</w:t>
            </w:r>
          </w:p>
        </w:tc>
      </w:tr>
      <w:tr w:rsidR="00355159" w:rsidTr="00355159">
        <w:trPr>
          <w:cantSplit/>
          <w:trHeight w:val="435"/>
        </w:trPr>
        <w:tc>
          <w:tcPr>
            <w:tcW w:w="660" w:type="dxa"/>
            <w:tcBorders>
              <w:top w:val="single" w:sz="4" w:space="0" w:color="auto"/>
              <w:left w:val="single" w:sz="4" w:space="0" w:color="auto"/>
              <w:bottom w:val="nil"/>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710"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r>
      <w:tr w:rsidR="00355159" w:rsidTr="00355159">
        <w:trPr>
          <w:trHeight w:val="387"/>
        </w:trPr>
        <w:tc>
          <w:tcPr>
            <w:tcW w:w="660" w:type="dxa"/>
            <w:tcBorders>
              <w:top w:val="single" w:sz="4" w:space="0" w:color="auto"/>
              <w:left w:val="single" w:sz="4" w:space="0" w:color="auto"/>
              <w:bottom w:val="single" w:sz="4" w:space="0" w:color="auto"/>
              <w:right w:val="single" w:sz="4" w:space="0" w:color="auto"/>
            </w:tcBorders>
          </w:tcPr>
          <w:p w:rsidR="00355159" w:rsidRDefault="00355159">
            <w:pPr>
              <w:spacing w:after="0" w:line="240" w:lineRule="auto"/>
              <w:jc w:val="center"/>
              <w:rPr>
                <w:rFonts w:ascii="Times New Roman" w:hAnsi="Times New Roman" w:cs="Times New Roman"/>
                <w:bCs/>
                <w:sz w:val="24"/>
                <w:szCs w:val="24"/>
              </w:rPr>
            </w:pPr>
          </w:p>
        </w:tc>
        <w:tc>
          <w:tcPr>
            <w:tcW w:w="2710" w:type="dxa"/>
            <w:tcBorders>
              <w:top w:val="single" w:sz="4" w:space="0" w:color="auto"/>
              <w:left w:val="single" w:sz="4" w:space="0" w:color="auto"/>
              <w:bottom w:val="single" w:sz="4" w:space="0" w:color="auto"/>
              <w:right w:val="single" w:sz="4" w:space="0" w:color="auto"/>
            </w:tcBorders>
            <w:hideMark/>
          </w:tcPr>
          <w:p w:rsidR="00355159" w:rsidRDefault="00355159">
            <w:pPr>
              <w:pStyle w:val="9"/>
              <w:spacing w:before="0" w:after="0"/>
              <w:rPr>
                <w:rFonts w:ascii="Times New Roman" w:hAnsi="Times New Roman"/>
                <w:b/>
                <w:sz w:val="24"/>
                <w:szCs w:val="24"/>
              </w:rPr>
            </w:pPr>
            <w:r>
              <w:rPr>
                <w:rFonts w:ascii="Times New Roman" w:hAnsi="Times New Roman"/>
                <w:b/>
                <w:sz w:val="24"/>
                <w:szCs w:val="24"/>
              </w:rPr>
              <w:t>ИТОГО</w:t>
            </w:r>
          </w:p>
        </w:tc>
        <w:tc>
          <w:tcPr>
            <w:tcW w:w="229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c>
          <w:tcPr>
            <w:tcW w:w="2535"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sz w:val="24"/>
                <w:szCs w:val="24"/>
              </w:rPr>
              <w:t>-</w:t>
            </w:r>
          </w:p>
        </w:tc>
        <w:tc>
          <w:tcPr>
            <w:tcW w:w="2186" w:type="dxa"/>
            <w:tcBorders>
              <w:top w:val="single" w:sz="4" w:space="0" w:color="auto"/>
              <w:left w:val="single" w:sz="4" w:space="0" w:color="auto"/>
              <w:bottom w:val="single" w:sz="4" w:space="0" w:color="auto"/>
              <w:right w:val="single" w:sz="4" w:space="0" w:color="auto"/>
            </w:tcBorders>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rPr>
              <w:t>-</w:t>
            </w:r>
          </w:p>
        </w:tc>
      </w:tr>
    </w:tbl>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left="6050"/>
        <w:rPr>
          <w:rFonts w:ascii="Times New Roman" w:hAnsi="Times New Roman" w:cs="Times New Roman"/>
        </w:rPr>
      </w:pP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lastRenderedPageBreak/>
        <w:t xml:space="preserve"> Приложение 12</w:t>
      </w:r>
    </w:p>
    <w:p w:rsidR="00355159" w:rsidRDefault="00355159" w:rsidP="00355159">
      <w:pPr>
        <w:spacing w:after="0" w:line="240" w:lineRule="auto"/>
        <w:ind w:left="6050"/>
        <w:rPr>
          <w:rFonts w:ascii="Times New Roman" w:hAnsi="Times New Roman" w:cs="Times New Roman"/>
        </w:rPr>
      </w:pPr>
      <w:r>
        <w:rPr>
          <w:rFonts w:ascii="Times New Roman" w:hAnsi="Times New Roman" w:cs="Times New Roman"/>
        </w:rPr>
        <w:t xml:space="preserve"> к решению Совета депутатов</w:t>
      </w:r>
    </w:p>
    <w:p w:rsidR="00355159" w:rsidRDefault="00355159" w:rsidP="00355159">
      <w:pPr>
        <w:spacing w:after="0" w:line="240" w:lineRule="auto"/>
        <w:ind w:left="6050"/>
        <w:jc w:val="both"/>
        <w:rPr>
          <w:rFonts w:ascii="Times New Roman" w:hAnsi="Times New Roman" w:cs="Times New Roman"/>
        </w:rPr>
      </w:pPr>
      <w:r>
        <w:rPr>
          <w:rFonts w:ascii="Times New Roman" w:hAnsi="Times New Roman" w:cs="Times New Roman"/>
        </w:rPr>
        <w:t xml:space="preserve"> муниципального округа Останкинский </w:t>
      </w:r>
    </w:p>
    <w:p w:rsidR="00355159" w:rsidRDefault="00355159" w:rsidP="00355159">
      <w:pPr>
        <w:tabs>
          <w:tab w:val="left" w:pos="5954"/>
        </w:tabs>
        <w:spacing w:after="0" w:line="240" w:lineRule="auto"/>
        <w:ind w:left="3119" w:firstLine="2977"/>
        <w:jc w:val="both"/>
        <w:rPr>
          <w:rFonts w:ascii="Times New Roman" w:hAnsi="Times New Roman" w:cs="Times New Roman"/>
        </w:rPr>
      </w:pPr>
      <w:r>
        <w:rPr>
          <w:rFonts w:ascii="Times New Roman" w:eastAsia="Calibri" w:hAnsi="Times New Roman" w:cs="Times New Roman"/>
        </w:rPr>
        <w:t xml:space="preserve">от 24.12.2019 № </w:t>
      </w:r>
      <w:r w:rsidR="00C00D6C">
        <w:rPr>
          <w:rFonts w:ascii="Times New Roman" w:eastAsia="Calibri" w:hAnsi="Times New Roman" w:cs="Times New Roman"/>
        </w:rPr>
        <w:t>20/3</w:t>
      </w: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Программа муниципальных гарантий муниципального округа Останкинский в валюте Российской Федерации на 2020 год плановый период 2021 и 2022 годов  </w:t>
      </w:r>
    </w:p>
    <w:p w:rsidR="00355159" w:rsidRDefault="00355159" w:rsidP="00355159">
      <w:pPr>
        <w:numPr>
          <w:ilvl w:val="1"/>
          <w:numId w:val="33"/>
        </w:numPr>
        <w:autoSpaceDE w:val="0"/>
        <w:autoSpaceDN w:val="0"/>
        <w:adjustRightInd w:val="0"/>
        <w:spacing w:after="0" w:line="240" w:lineRule="auto"/>
        <w:jc w:val="center"/>
        <w:rPr>
          <w:rFonts w:ascii="Times New Roman" w:hAnsi="Times New Roman" w:cs="Times New Roman"/>
          <w:b/>
          <w:color w:val="000000"/>
          <w:sz w:val="26"/>
          <w:szCs w:val="26"/>
        </w:rPr>
      </w:pPr>
      <w:r>
        <w:rPr>
          <w:rFonts w:ascii="Times New Roman" w:hAnsi="Times New Roman" w:cs="Times New Roman"/>
          <w:b/>
          <w:sz w:val="26"/>
          <w:szCs w:val="26"/>
        </w:rPr>
        <w:t xml:space="preserve">Перечень подлежащих предоставлению муниципальных гарантий муниципального округа Останкинский </w:t>
      </w:r>
      <w:r>
        <w:rPr>
          <w:rFonts w:ascii="Times New Roman" w:hAnsi="Times New Roman" w:cs="Times New Roman"/>
          <w:b/>
          <w:bCs/>
          <w:color w:val="000000"/>
          <w:sz w:val="26"/>
          <w:szCs w:val="26"/>
        </w:rPr>
        <w:t>в 2020-2022 годах</w:t>
      </w:r>
    </w:p>
    <w:p w:rsidR="00355159" w:rsidRDefault="00355159" w:rsidP="00355159">
      <w:pPr>
        <w:spacing w:after="0" w:line="240" w:lineRule="auto"/>
        <w:rPr>
          <w:rFonts w:ascii="Times New Roman" w:hAnsi="Times New Roman" w:cs="Times New Roman"/>
          <w:b/>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49"/>
        <w:gridCol w:w="1135"/>
        <w:gridCol w:w="1134"/>
        <w:gridCol w:w="1276"/>
        <w:gridCol w:w="1232"/>
        <w:gridCol w:w="1844"/>
        <w:gridCol w:w="1891"/>
      </w:tblGrid>
      <w:tr w:rsidR="00355159" w:rsidTr="00355159">
        <w:trPr>
          <w:cantSplit/>
          <w:trHeight w:val="2175"/>
          <w:tblHead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п/п</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Наименование принципала </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3642" w:type="dxa"/>
            <w:gridSpan w:val="3"/>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Наличие права регрессного требования</w:t>
            </w:r>
          </w:p>
        </w:tc>
        <w:tc>
          <w:tcPr>
            <w:tcW w:w="1891" w:type="dxa"/>
            <w:vMerge w:val="restart"/>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условия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муниципальных</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гарантий</w:t>
            </w:r>
          </w:p>
          <w:p w:rsidR="00355159" w:rsidRDefault="00355159">
            <w:pPr>
              <w:spacing w:after="0" w:line="240" w:lineRule="auto"/>
              <w:jc w:val="center"/>
              <w:rPr>
                <w:rFonts w:ascii="Times New Roman" w:hAnsi="Times New Roman" w:cs="Times New Roman"/>
                <w:b/>
                <w:sz w:val="24"/>
                <w:szCs w:val="24"/>
              </w:rPr>
            </w:pPr>
          </w:p>
        </w:tc>
      </w:tr>
      <w:tr w:rsidR="00355159" w:rsidTr="00355159">
        <w:trPr>
          <w:cantSplit/>
          <w:trHeight w:val="509"/>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sz w:val="24"/>
                <w:szCs w:val="24"/>
              </w:rPr>
              <w:t>2021 год</w:t>
            </w:r>
          </w:p>
        </w:tc>
        <w:tc>
          <w:tcPr>
            <w:tcW w:w="123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rPr>
            </w:pPr>
            <w:r>
              <w:rPr>
                <w:rFonts w:ascii="Times New Roman" w:hAnsi="Times New Roman" w:cs="Times New Roman"/>
                <w:sz w:val="24"/>
                <w:szCs w:val="24"/>
              </w:rPr>
              <w:t>2022 год</w:t>
            </w: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r>
      <w:tr w:rsidR="00355159" w:rsidTr="00355159">
        <w:trPr>
          <w:cantSplit/>
          <w:trHeight w:val="206"/>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rPr>
            </w:pPr>
            <w:r>
              <w:rPr>
                <w:b/>
              </w:rPr>
              <w:t>1</w:t>
            </w:r>
          </w:p>
        </w:tc>
        <w:tc>
          <w:tcPr>
            <w:tcW w:w="84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rPr>
            </w:pPr>
            <w:r>
              <w:rPr>
                <w:b/>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9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55159" w:rsidTr="00355159">
        <w:trPr>
          <w:cantSplit/>
          <w:trHeight w:val="206"/>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sz w:val="22"/>
                <w:szCs w:val="22"/>
              </w:rPr>
            </w:pPr>
            <w:r>
              <w:rPr>
                <w:b/>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rPr>
            </w:pPr>
            <w:r>
              <w:rPr>
                <w:b/>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355159" w:rsidRDefault="00355159" w:rsidP="00355159">
      <w:pPr>
        <w:spacing w:after="0" w:line="240" w:lineRule="auto"/>
        <w:rPr>
          <w:rFonts w:ascii="Times New Roman" w:hAnsi="Times New Roman" w:cs="Times New Roman"/>
          <w:b/>
          <w:sz w:val="24"/>
          <w:szCs w:val="24"/>
        </w:rPr>
      </w:pPr>
    </w:p>
    <w:p w:rsidR="00355159" w:rsidRDefault="00355159" w:rsidP="00355159">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sz w:val="26"/>
          <w:szCs w:val="26"/>
        </w:rPr>
        <w:t xml:space="preserve">1.2. Объем бюджетных ассигнований, предусмотренных на исполнение муниципальных гарантий муниципального округа Останкинский по возможным гарантийным случаям </w:t>
      </w:r>
      <w:r>
        <w:rPr>
          <w:rFonts w:ascii="Times New Roman" w:hAnsi="Times New Roman" w:cs="Times New Roman"/>
          <w:b/>
          <w:bCs/>
          <w:color w:val="000000"/>
          <w:sz w:val="26"/>
          <w:szCs w:val="26"/>
        </w:rPr>
        <w:t>в 2020-2022 годах</w:t>
      </w:r>
    </w:p>
    <w:p w:rsidR="00355159" w:rsidRDefault="00355159" w:rsidP="00355159">
      <w:pPr>
        <w:autoSpaceDE w:val="0"/>
        <w:autoSpaceDN w:val="0"/>
        <w:adjustRightInd w:val="0"/>
        <w:spacing w:after="0" w:line="240" w:lineRule="auto"/>
        <w:jc w:val="center"/>
        <w:rPr>
          <w:rFonts w:ascii="Times New Roman" w:hAnsi="Times New Roman" w:cs="Times New Roman"/>
          <w:b/>
          <w:sz w:val="26"/>
          <w:szCs w:val="2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992"/>
        <w:gridCol w:w="1276"/>
        <w:gridCol w:w="1276"/>
        <w:gridCol w:w="1275"/>
        <w:gridCol w:w="1134"/>
        <w:gridCol w:w="1276"/>
        <w:gridCol w:w="1565"/>
      </w:tblGrid>
      <w:tr w:rsidR="00355159" w:rsidTr="00355159">
        <w:trPr>
          <w:cantSplit/>
          <w:trHeight w:val="2595"/>
          <w:tblHead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п/п</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Наименование принципала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 гарантирования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гарантирования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Наличие права регрессного требования</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условия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муниципальных</w:t>
            </w:r>
          </w:p>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гарантий</w:t>
            </w:r>
          </w:p>
          <w:p w:rsidR="00355159" w:rsidRDefault="00355159">
            <w:pPr>
              <w:spacing w:after="0" w:line="240" w:lineRule="auto"/>
              <w:jc w:val="center"/>
              <w:rPr>
                <w:rFonts w:ascii="Times New Roman" w:hAnsi="Times New Roman" w:cs="Times New Roman"/>
                <w:b/>
                <w:sz w:val="24"/>
                <w:szCs w:val="24"/>
              </w:rPr>
            </w:pPr>
          </w:p>
        </w:tc>
      </w:tr>
      <w:tr w:rsidR="00355159" w:rsidTr="00355159">
        <w:trPr>
          <w:cantSplit/>
          <w:trHeight w:val="341"/>
          <w:tblHead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2020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2022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rPr>
                <w:rFonts w:ascii="Times New Roman" w:hAnsi="Times New Roman" w:cs="Times New Roman"/>
                <w:b/>
                <w:sz w:val="24"/>
                <w:szCs w:val="24"/>
              </w:rPr>
            </w:pPr>
          </w:p>
        </w:tc>
      </w:tr>
      <w:tr w:rsidR="00355159" w:rsidTr="00355159">
        <w:trPr>
          <w:cantSplit/>
          <w:trHeight w:val="206"/>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pPr>
            <w: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6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55159" w:rsidTr="00355159">
        <w:trPr>
          <w:cantSplit/>
          <w:trHeight w:val="206"/>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sz w:val="22"/>
                <w:szCs w:val="22"/>
              </w:rPr>
            </w:pPr>
            <w:r>
              <w:rPr>
                <w: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rPr>
            </w:pPr>
            <w:r>
              <w:rPr>
                <w:b/>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sz w:val="24"/>
                <w:szCs w:val="24"/>
              </w:rPr>
            </w:pPr>
          </w:p>
        </w:tc>
      </w:tr>
      <w:tr w:rsidR="00355159" w:rsidTr="00355159">
        <w:trPr>
          <w:cantSplit/>
          <w:trHeight w:val="206"/>
          <w:tblHeader/>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355159" w:rsidRDefault="00355159">
            <w:pPr>
              <w:pStyle w:val="a6"/>
              <w:spacing w:after="0"/>
              <w:rPr>
                <w:b/>
                <w:sz w:val="22"/>
                <w:szCs w:val="22"/>
              </w:rPr>
            </w:pPr>
            <w:r>
              <w:rPr>
                <w:b/>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5159" w:rsidRDefault="00355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auto"/>
              <w:left w:val="single" w:sz="4" w:space="0" w:color="auto"/>
              <w:bottom w:val="single" w:sz="4" w:space="0" w:color="auto"/>
              <w:right w:val="single" w:sz="4" w:space="0" w:color="auto"/>
            </w:tcBorders>
            <w:vAlign w:val="center"/>
          </w:tcPr>
          <w:p w:rsidR="00355159" w:rsidRDefault="00355159">
            <w:pPr>
              <w:spacing w:after="0" w:line="240" w:lineRule="auto"/>
              <w:jc w:val="center"/>
              <w:rPr>
                <w:rFonts w:ascii="Times New Roman" w:hAnsi="Times New Roman" w:cs="Times New Roman"/>
                <w:sz w:val="24"/>
                <w:szCs w:val="24"/>
              </w:rPr>
            </w:pPr>
          </w:p>
        </w:tc>
      </w:tr>
    </w:tbl>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ind w:firstLine="5940"/>
        <w:jc w:val="both"/>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355159" w:rsidRDefault="00355159" w:rsidP="00355159">
      <w:pPr>
        <w:spacing w:after="0" w:line="240" w:lineRule="auto"/>
        <w:rPr>
          <w:rFonts w:ascii="Times New Roman" w:hAnsi="Times New Roman" w:cs="Times New Roman"/>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4</w:t>
      </w:r>
    </w:p>
    <w:p w:rsidR="006050E8" w:rsidRDefault="006050E8" w:rsidP="006050E8">
      <w:pPr>
        <w:spacing w:after="0" w:line="160" w:lineRule="exact"/>
        <w:jc w:val="center"/>
        <w:rPr>
          <w:rFonts w:ascii="Times New Roman" w:hAnsi="Times New Roman" w:cs="Times New Roman"/>
          <w:b/>
          <w:sz w:val="26"/>
          <w:szCs w:val="26"/>
        </w:rPr>
      </w:pPr>
    </w:p>
    <w:p w:rsidR="00C00D6C" w:rsidRDefault="00C00D6C" w:rsidP="006050E8">
      <w:pPr>
        <w:spacing w:after="0" w:line="160" w:lineRule="exact"/>
        <w:jc w:val="center"/>
        <w:rPr>
          <w:rFonts w:ascii="Times New Roman" w:hAnsi="Times New Roman" w:cs="Times New Roman"/>
          <w:b/>
          <w:sz w:val="26"/>
          <w:szCs w:val="26"/>
        </w:rPr>
      </w:pPr>
    </w:p>
    <w:p w:rsidR="00297DD5" w:rsidRDefault="00297DD5" w:rsidP="006050E8">
      <w:pPr>
        <w:spacing w:after="0" w:line="160" w:lineRule="exact"/>
        <w:jc w:val="center"/>
        <w:rPr>
          <w:rFonts w:ascii="Times New Roman" w:hAnsi="Times New Roman" w:cs="Times New Roman"/>
          <w:b/>
          <w:sz w:val="26"/>
          <w:szCs w:val="26"/>
        </w:rPr>
      </w:pPr>
    </w:p>
    <w:p w:rsidR="00297DD5" w:rsidRPr="001A4A76" w:rsidRDefault="00297DD5" w:rsidP="00297DD5">
      <w:pPr>
        <w:pStyle w:val="ConsPlusTitle"/>
        <w:tabs>
          <w:tab w:val="left" w:pos="4860"/>
        </w:tabs>
        <w:jc w:val="both"/>
        <w:rPr>
          <w:rFonts w:ascii="Times New Roman" w:hAnsi="Times New Roman" w:cs="Times New Roman"/>
          <w:sz w:val="26"/>
          <w:szCs w:val="26"/>
        </w:rPr>
      </w:pPr>
      <w:r w:rsidRPr="001A4A76">
        <w:rPr>
          <w:rFonts w:ascii="Times New Roman" w:hAnsi="Times New Roman" w:cs="Times New Roman"/>
          <w:sz w:val="26"/>
          <w:szCs w:val="26"/>
        </w:rPr>
        <w:t>Об утверждении Устава муниципального</w:t>
      </w:r>
    </w:p>
    <w:p w:rsidR="00297DD5" w:rsidRPr="001A4A76" w:rsidRDefault="00297DD5" w:rsidP="00297DD5">
      <w:pPr>
        <w:pStyle w:val="ConsPlusTitle"/>
        <w:tabs>
          <w:tab w:val="left" w:pos="4860"/>
        </w:tabs>
        <w:jc w:val="both"/>
        <w:rPr>
          <w:rFonts w:ascii="Times New Roman" w:hAnsi="Times New Roman" w:cs="Times New Roman"/>
          <w:sz w:val="26"/>
          <w:szCs w:val="26"/>
        </w:rPr>
      </w:pPr>
      <w:r w:rsidRPr="001A4A76">
        <w:rPr>
          <w:rFonts w:ascii="Times New Roman" w:hAnsi="Times New Roman" w:cs="Times New Roman"/>
          <w:sz w:val="26"/>
          <w:szCs w:val="26"/>
        </w:rPr>
        <w:t>округа Останкинский</w:t>
      </w:r>
    </w:p>
    <w:p w:rsidR="00297DD5" w:rsidRPr="001A4A76" w:rsidRDefault="00297DD5" w:rsidP="00297DD5">
      <w:pPr>
        <w:adjustRightInd w:val="0"/>
        <w:spacing w:after="0" w:line="240" w:lineRule="auto"/>
        <w:ind w:firstLine="540"/>
        <w:jc w:val="both"/>
        <w:rPr>
          <w:rFonts w:ascii="Times New Roman" w:hAnsi="Times New Roman" w:cs="Times New Roman"/>
          <w:sz w:val="26"/>
          <w:szCs w:val="26"/>
        </w:rPr>
      </w:pPr>
    </w:p>
    <w:p w:rsidR="00297DD5" w:rsidRPr="001A4A76" w:rsidRDefault="00297DD5" w:rsidP="00297DD5">
      <w:pPr>
        <w:pStyle w:val="ConsPlusTitle"/>
        <w:ind w:firstLine="851"/>
        <w:jc w:val="both"/>
        <w:rPr>
          <w:rFonts w:ascii="Times New Roman" w:hAnsi="Times New Roman" w:cs="Times New Roman"/>
          <w:b w:val="0"/>
          <w:sz w:val="26"/>
          <w:szCs w:val="26"/>
        </w:rPr>
      </w:pPr>
      <w:r w:rsidRPr="001A4A76">
        <w:rPr>
          <w:rFonts w:ascii="Times New Roman" w:hAnsi="Times New Roman" w:cs="Times New Roman"/>
          <w:b w:val="0"/>
          <w:sz w:val="26"/>
          <w:szCs w:val="26"/>
        </w:rPr>
        <w:t>В соответствии с пунктом 1 части 10 статьи 35 и статьей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Останкинский решил:</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1.Утвердить Устав муниципального округа Останкинский согласно приложению к настоящему решению.</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 Признать утратившими силу:</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2.1. Решение муниципального Собрания муниципального образования Останкинское от 25.11.2003 № 12 «Об Уставе муниципального образования»;</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2.2. Решение муниципального Собрания муниципального образования Останкинское в городе Москве от 20.09.2006 № 8/1 «О внесении изменений и дополнений в Устав внутригородского муниципального образования Останкинское в городе Москве»;</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2.3. Решение муниципального Собрания муниципального образования Останкинское в городе Москве от 28.05.2008 № 10/1 «О внесении изменений в Устав внутригородского муниципального образования Останкинское в городе Москве»;</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2.4. Решение муниципального Собрания внутригородского муниципального образования Останкинское в городе Москве от 29.09.2010 № 8/4 «О внесении изменений и дополнений в Устав внутригородского муниципального образования Останкинское в городе Москве»;</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2.5. Решение муниципального Собрания внутригородского муниципального образования Останкинское в городе Москве от 25.12.2012 № 18/1 «О внесении изменений и дополнений в Устав внутригородского муниципального образования Останкинское в городе Москве»;</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2.6. Решение Совета депутатов муниципального округа Останкинский в городе Москве от 23.10.2013 № 13/8 «О внесении изменений в Устав муниципального округа Останкинский»;</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2.7. Решение Совета депутатов муниципального округа Останкинский в городе Москве от 25.02.2015 № 3/1 «О внесении изменений в Устав муниципального округа Останкинский»;</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2.8. Решение Совета депутатов муниципального округа Останкинский от 22.06.2016 № 10/7 «О внесении изменений и дополнений в Устав муниципального округа Останкинский»;</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2.9. Решение Совета депутатов муниципального округа Останкинский от 16.08.2017 № 10/5 «О внесении изменений и дополнений в Устав муниципального округа Останкинский»;</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t>2.10. Решение Совета депутатов муниципального округа Останкинский от 13.02.2018 № 2/5 «О внесении изменений и дополнений в Устав муниципального округа Останкинский».</w:t>
      </w:r>
    </w:p>
    <w:p w:rsidR="00297DD5" w:rsidRPr="001A4A76" w:rsidRDefault="00297DD5" w:rsidP="00297DD5">
      <w:pPr>
        <w:adjustRightInd w:val="0"/>
        <w:spacing w:after="0" w:line="240" w:lineRule="auto"/>
        <w:ind w:firstLine="708"/>
        <w:jc w:val="both"/>
        <w:rPr>
          <w:rFonts w:ascii="Times New Roman" w:hAnsi="Times New Roman" w:cs="Times New Roman"/>
          <w:sz w:val="26"/>
          <w:szCs w:val="26"/>
        </w:rPr>
      </w:pPr>
      <w:r w:rsidRPr="001A4A76">
        <w:rPr>
          <w:rFonts w:ascii="Times New Roman" w:hAnsi="Times New Roman" w:cs="Times New Roman"/>
          <w:sz w:val="26"/>
          <w:szCs w:val="26"/>
        </w:rPr>
        <w:lastRenderedPageBreak/>
        <w:t xml:space="preserve">3.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1A4A76">
        <w:rPr>
          <w:rFonts w:ascii="Times New Roman" w:eastAsia="Calibri" w:hAnsi="Times New Roman" w:cs="Times New Roman"/>
          <w:sz w:val="26"/>
          <w:szCs w:val="26"/>
        </w:rPr>
        <w:t>от 21 июля 2005 года № 97-ФЗ «О государственной регистрации уставов муниципальных образований».</w:t>
      </w:r>
    </w:p>
    <w:p w:rsidR="00297DD5" w:rsidRPr="001A4A76" w:rsidRDefault="00297DD5" w:rsidP="00297DD5">
      <w:pPr>
        <w:adjustRightInd w:val="0"/>
        <w:spacing w:after="0" w:line="240" w:lineRule="auto"/>
        <w:ind w:firstLine="709"/>
        <w:jc w:val="both"/>
        <w:rPr>
          <w:rFonts w:ascii="Times New Roman" w:hAnsi="Times New Roman" w:cs="Times New Roman"/>
          <w:i/>
          <w:sz w:val="26"/>
          <w:szCs w:val="26"/>
        </w:rPr>
      </w:pPr>
      <w:r w:rsidRPr="001A4A76">
        <w:rPr>
          <w:rFonts w:ascii="Times New Roman" w:hAnsi="Times New Roman" w:cs="Times New Roman"/>
          <w:sz w:val="26"/>
          <w:szCs w:val="26"/>
        </w:rPr>
        <w:t>4. Опубликовать настоящее решение после государственной регистрации в бюллетене «Московский муниципальный вестник»</w:t>
      </w:r>
      <w:r w:rsidRPr="001A4A76">
        <w:rPr>
          <w:rFonts w:ascii="Times New Roman" w:hAnsi="Times New Roman" w:cs="Times New Roman"/>
          <w:i/>
          <w:sz w:val="26"/>
          <w:szCs w:val="26"/>
        </w:rPr>
        <w:t>.</w:t>
      </w:r>
    </w:p>
    <w:p w:rsidR="00297DD5" w:rsidRPr="003A22DB" w:rsidRDefault="00297DD5" w:rsidP="00297DD5">
      <w:pPr>
        <w:adjustRightInd w:val="0"/>
        <w:spacing w:after="0" w:line="240" w:lineRule="auto"/>
        <w:ind w:firstLine="709"/>
        <w:jc w:val="both"/>
        <w:rPr>
          <w:rFonts w:ascii="Times New Roman" w:hAnsi="Times New Roman" w:cs="Times New Roman"/>
          <w:sz w:val="26"/>
          <w:szCs w:val="26"/>
        </w:rPr>
      </w:pPr>
      <w:r w:rsidRPr="003A22DB">
        <w:rPr>
          <w:rFonts w:ascii="Times New Roman" w:hAnsi="Times New Roman" w:cs="Times New Roman"/>
          <w:sz w:val="26"/>
          <w:szCs w:val="26"/>
        </w:rPr>
        <w:t>5. Настоящее решение вступает в силу после его официального опубликования, п. 3 ст. 5 Устава муниципального округа Останкинский применяется к Совету депутатов муниципального округа Останкинский, выборы в который назначены после вступления в силу настоящего решения.</w:t>
      </w:r>
    </w:p>
    <w:p w:rsidR="00297DD5" w:rsidRPr="003A22DB" w:rsidRDefault="00297DD5" w:rsidP="00297DD5">
      <w:pPr>
        <w:adjustRightInd w:val="0"/>
        <w:spacing w:after="0" w:line="240" w:lineRule="auto"/>
        <w:ind w:firstLine="720"/>
        <w:jc w:val="both"/>
        <w:rPr>
          <w:rFonts w:ascii="Times New Roman" w:hAnsi="Times New Roman" w:cs="Times New Roman"/>
          <w:sz w:val="26"/>
          <w:szCs w:val="26"/>
        </w:rPr>
      </w:pPr>
    </w:p>
    <w:p w:rsidR="00297DD5" w:rsidRPr="001A4A76" w:rsidRDefault="00297DD5" w:rsidP="00297DD5">
      <w:pPr>
        <w:adjustRightInd w:val="0"/>
        <w:spacing w:after="0" w:line="240" w:lineRule="auto"/>
        <w:ind w:firstLine="720"/>
        <w:jc w:val="both"/>
        <w:rPr>
          <w:rFonts w:ascii="Times New Roman" w:hAnsi="Times New Roman" w:cs="Times New Roman"/>
          <w:sz w:val="26"/>
          <w:szCs w:val="26"/>
        </w:rPr>
      </w:pPr>
    </w:p>
    <w:p w:rsidR="00297DD5" w:rsidRPr="001A4A76" w:rsidRDefault="00297DD5" w:rsidP="00297DD5">
      <w:pPr>
        <w:adjustRightInd w:val="0"/>
        <w:spacing w:after="0" w:line="240" w:lineRule="auto"/>
        <w:jc w:val="both"/>
        <w:rPr>
          <w:rFonts w:ascii="Times New Roman" w:hAnsi="Times New Roman" w:cs="Times New Roman"/>
          <w:b/>
          <w:sz w:val="26"/>
          <w:szCs w:val="26"/>
        </w:rPr>
      </w:pPr>
      <w:r w:rsidRPr="001A4A76">
        <w:rPr>
          <w:rFonts w:ascii="Times New Roman" w:hAnsi="Times New Roman" w:cs="Times New Roman"/>
          <w:b/>
          <w:sz w:val="26"/>
          <w:szCs w:val="26"/>
        </w:rPr>
        <w:t>Глава муниципального</w:t>
      </w:r>
    </w:p>
    <w:p w:rsidR="00297DD5" w:rsidRDefault="00297DD5" w:rsidP="00297DD5">
      <w:pPr>
        <w:rPr>
          <w:rFonts w:ascii="Times New Roman" w:hAnsi="Times New Roman" w:cs="Times New Roman"/>
          <w:b/>
          <w:sz w:val="26"/>
          <w:szCs w:val="26"/>
        </w:rPr>
      </w:pPr>
      <w:r w:rsidRPr="001A4A76">
        <w:rPr>
          <w:rFonts w:ascii="Times New Roman" w:hAnsi="Times New Roman" w:cs="Times New Roman"/>
          <w:b/>
          <w:sz w:val="26"/>
          <w:szCs w:val="26"/>
        </w:rPr>
        <w:t>округа   Останкинский</w:t>
      </w:r>
      <w:r w:rsidRPr="001A4A76">
        <w:rPr>
          <w:rFonts w:ascii="Times New Roman" w:hAnsi="Times New Roman" w:cs="Times New Roman"/>
          <w:b/>
          <w:sz w:val="26"/>
          <w:szCs w:val="26"/>
        </w:rPr>
        <w:tab/>
      </w:r>
      <w:r w:rsidRPr="001A4A76">
        <w:rPr>
          <w:rFonts w:ascii="Times New Roman" w:hAnsi="Times New Roman" w:cs="Times New Roman"/>
          <w:b/>
          <w:sz w:val="26"/>
          <w:szCs w:val="26"/>
        </w:rPr>
        <w:tab/>
      </w:r>
      <w:r w:rsidRPr="001A4A76">
        <w:rPr>
          <w:rFonts w:ascii="Times New Roman" w:hAnsi="Times New Roman" w:cs="Times New Roman"/>
          <w:b/>
          <w:sz w:val="26"/>
          <w:szCs w:val="26"/>
        </w:rPr>
        <w:tab/>
      </w:r>
      <w:r w:rsidRPr="001A4A76">
        <w:rPr>
          <w:rFonts w:ascii="Times New Roman" w:hAnsi="Times New Roman" w:cs="Times New Roman"/>
          <w:b/>
          <w:sz w:val="26"/>
          <w:szCs w:val="26"/>
        </w:rPr>
        <w:tab/>
      </w:r>
      <w:r w:rsidRPr="001A4A76">
        <w:rPr>
          <w:rFonts w:ascii="Times New Roman" w:hAnsi="Times New Roman" w:cs="Times New Roman"/>
          <w:b/>
          <w:sz w:val="26"/>
          <w:szCs w:val="26"/>
        </w:rPr>
        <w:tab/>
      </w:r>
      <w:r>
        <w:rPr>
          <w:rFonts w:ascii="Times New Roman" w:hAnsi="Times New Roman" w:cs="Times New Roman"/>
          <w:b/>
          <w:sz w:val="26"/>
          <w:szCs w:val="26"/>
        </w:rPr>
        <w:t xml:space="preserve">              </w:t>
      </w:r>
      <w:r w:rsidRPr="001A4A76">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1A4A76">
        <w:rPr>
          <w:rFonts w:ascii="Times New Roman" w:hAnsi="Times New Roman" w:cs="Times New Roman"/>
          <w:b/>
          <w:sz w:val="26"/>
          <w:szCs w:val="26"/>
        </w:rPr>
        <w:t>М.С. Кезин</w:t>
      </w:r>
    </w:p>
    <w:p w:rsidR="00297DD5" w:rsidRDefault="00297DD5" w:rsidP="00297DD5"/>
    <w:p w:rsidR="00C00D6C" w:rsidRDefault="00C00D6C" w:rsidP="006050E8">
      <w:pPr>
        <w:spacing w:after="0" w:line="160" w:lineRule="exact"/>
        <w:jc w:val="center"/>
        <w:rPr>
          <w:rFonts w:ascii="Times New Roman" w:hAnsi="Times New Roman" w:cs="Times New Roman"/>
          <w:b/>
          <w:sz w:val="26"/>
          <w:szCs w:val="26"/>
        </w:rPr>
      </w:pPr>
    </w:p>
    <w:p w:rsidR="00C00D6C" w:rsidRDefault="00C00D6C" w:rsidP="006050E8">
      <w:pPr>
        <w:spacing w:after="0" w:line="160" w:lineRule="exact"/>
        <w:jc w:val="center"/>
        <w:rPr>
          <w:rFonts w:ascii="Times New Roman" w:hAnsi="Times New Roman" w:cs="Times New Roman"/>
          <w:b/>
          <w:sz w:val="26"/>
          <w:szCs w:val="26"/>
        </w:rPr>
      </w:pPr>
    </w:p>
    <w:p w:rsidR="00C00D6C" w:rsidRDefault="00C00D6C" w:rsidP="006050E8">
      <w:pPr>
        <w:spacing w:after="0" w:line="160" w:lineRule="exact"/>
        <w:jc w:val="center"/>
        <w:rPr>
          <w:rFonts w:ascii="Times New Roman" w:hAnsi="Times New Roman" w:cs="Times New Roman"/>
          <w:b/>
          <w:sz w:val="26"/>
          <w:szCs w:val="26"/>
        </w:rPr>
      </w:pPr>
    </w:p>
    <w:p w:rsidR="00C00D6C" w:rsidRPr="001A4A76" w:rsidRDefault="00C00D6C" w:rsidP="006050E8">
      <w:pPr>
        <w:spacing w:after="0" w:line="160" w:lineRule="exact"/>
        <w:jc w:val="center"/>
        <w:rPr>
          <w:rFonts w:ascii="Times New Roman" w:hAnsi="Times New Roman" w:cs="Times New Roman"/>
          <w:b/>
          <w:sz w:val="26"/>
          <w:szCs w:val="26"/>
        </w:rPr>
      </w:pPr>
    </w:p>
    <w:p w:rsidR="006050E8" w:rsidRPr="001A4A76" w:rsidRDefault="006050E8" w:rsidP="006050E8">
      <w:pPr>
        <w:pStyle w:val="ConsPlusTitle"/>
        <w:jc w:val="center"/>
        <w:outlineLvl w:val="0"/>
        <w:rPr>
          <w:rFonts w:ascii="Times New Roman" w:hAnsi="Times New Roman" w:cs="Times New Roman"/>
          <w:b w:val="0"/>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936207" w:rsidRDefault="00936207"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076EB5" w:rsidRDefault="00076EB5" w:rsidP="00076EB5">
      <w:pPr>
        <w:spacing w:after="0" w:line="240" w:lineRule="auto"/>
        <w:ind w:left="6050"/>
        <w:rPr>
          <w:rFonts w:ascii="Times New Roman" w:hAnsi="Times New Roman" w:cs="Times New Roman"/>
        </w:rPr>
      </w:pPr>
    </w:p>
    <w:p w:rsidR="00076EB5" w:rsidRDefault="00076EB5" w:rsidP="00076EB5">
      <w:pPr>
        <w:spacing w:after="0" w:line="240" w:lineRule="auto"/>
        <w:ind w:left="6050"/>
        <w:rPr>
          <w:rFonts w:ascii="Times New Roman" w:hAnsi="Times New Roman" w:cs="Times New Roman"/>
        </w:rPr>
      </w:pPr>
      <w:r>
        <w:rPr>
          <w:rFonts w:ascii="Times New Roman" w:hAnsi="Times New Roman" w:cs="Times New Roman"/>
        </w:rPr>
        <w:lastRenderedPageBreak/>
        <w:t xml:space="preserve"> Приложение </w:t>
      </w:r>
    </w:p>
    <w:p w:rsidR="00076EB5" w:rsidRDefault="00076EB5" w:rsidP="00076EB5">
      <w:pPr>
        <w:spacing w:after="0" w:line="240" w:lineRule="auto"/>
        <w:ind w:left="6050"/>
        <w:rPr>
          <w:rFonts w:ascii="Times New Roman" w:hAnsi="Times New Roman" w:cs="Times New Roman"/>
        </w:rPr>
      </w:pPr>
      <w:r>
        <w:rPr>
          <w:rFonts w:ascii="Times New Roman" w:hAnsi="Times New Roman" w:cs="Times New Roman"/>
        </w:rPr>
        <w:t xml:space="preserve"> к решению Совета депутатов</w:t>
      </w:r>
    </w:p>
    <w:p w:rsidR="00076EB5" w:rsidRDefault="00076EB5" w:rsidP="00076EB5">
      <w:pPr>
        <w:spacing w:after="0" w:line="240" w:lineRule="auto"/>
        <w:ind w:left="6050"/>
        <w:jc w:val="both"/>
        <w:rPr>
          <w:rFonts w:ascii="Times New Roman" w:hAnsi="Times New Roman" w:cs="Times New Roman"/>
        </w:rPr>
      </w:pPr>
      <w:r>
        <w:rPr>
          <w:rFonts w:ascii="Times New Roman" w:hAnsi="Times New Roman" w:cs="Times New Roman"/>
        </w:rPr>
        <w:t xml:space="preserve"> муниципального округа Останкинский </w:t>
      </w:r>
    </w:p>
    <w:p w:rsidR="00076EB5" w:rsidRDefault="00076EB5" w:rsidP="00076EB5">
      <w:pPr>
        <w:tabs>
          <w:tab w:val="left" w:pos="5954"/>
        </w:tabs>
        <w:spacing w:after="0" w:line="240" w:lineRule="auto"/>
        <w:ind w:left="3119" w:firstLine="2977"/>
        <w:jc w:val="both"/>
        <w:rPr>
          <w:rFonts w:ascii="Times New Roman" w:hAnsi="Times New Roman" w:cs="Times New Roman"/>
        </w:rPr>
      </w:pPr>
      <w:r>
        <w:rPr>
          <w:rFonts w:ascii="Times New Roman" w:eastAsia="Calibri" w:hAnsi="Times New Roman" w:cs="Times New Roman"/>
        </w:rPr>
        <w:t>от 24.12.2019 № 20/4</w:t>
      </w:r>
    </w:p>
    <w:p w:rsidR="00FB1C1E" w:rsidRDefault="00FB1C1E" w:rsidP="00076EB5">
      <w:pPr>
        <w:pStyle w:val="ConsPlusTitle"/>
        <w:jc w:val="center"/>
        <w:rPr>
          <w:rFonts w:ascii="Times New Roman" w:hAnsi="Times New Roman" w:cs="Times New Roman"/>
          <w:sz w:val="24"/>
          <w:szCs w:val="24"/>
        </w:rPr>
      </w:pPr>
    </w:p>
    <w:p w:rsidR="00076EB5" w:rsidRPr="00076EB5" w:rsidRDefault="00076EB5" w:rsidP="00076EB5">
      <w:pPr>
        <w:pStyle w:val="ConsPlusTitle"/>
        <w:jc w:val="center"/>
        <w:rPr>
          <w:rFonts w:ascii="Times New Roman" w:hAnsi="Times New Roman" w:cs="Times New Roman"/>
          <w:sz w:val="24"/>
          <w:szCs w:val="24"/>
        </w:rPr>
      </w:pPr>
      <w:r w:rsidRPr="00076EB5">
        <w:rPr>
          <w:rFonts w:ascii="Times New Roman" w:hAnsi="Times New Roman" w:cs="Times New Roman"/>
          <w:sz w:val="24"/>
          <w:szCs w:val="24"/>
        </w:rPr>
        <w:t>УСТАВ</w:t>
      </w:r>
    </w:p>
    <w:p w:rsidR="00076EB5" w:rsidRPr="00076EB5" w:rsidRDefault="00076EB5" w:rsidP="00076EB5">
      <w:pPr>
        <w:pStyle w:val="ConsPlusTitle"/>
        <w:jc w:val="center"/>
        <w:rPr>
          <w:rFonts w:ascii="Times New Roman" w:hAnsi="Times New Roman" w:cs="Times New Roman"/>
          <w:sz w:val="24"/>
          <w:szCs w:val="24"/>
        </w:rPr>
      </w:pPr>
      <w:r w:rsidRPr="00076EB5">
        <w:rPr>
          <w:rFonts w:ascii="Times New Roman" w:hAnsi="Times New Roman" w:cs="Times New Roman"/>
          <w:sz w:val="24"/>
          <w:szCs w:val="24"/>
        </w:rPr>
        <w:t>МУНИЦИПАЛЬНОГО ОКРУГА ОСТАНКИНСКИЙ</w:t>
      </w:r>
    </w:p>
    <w:p w:rsidR="00076EB5" w:rsidRPr="00076EB5" w:rsidRDefault="00076EB5" w:rsidP="00076EB5">
      <w:pPr>
        <w:pStyle w:val="ConsPlusNormal"/>
        <w:jc w:val="both"/>
        <w:rPr>
          <w:rFonts w:ascii="Times New Roman" w:hAnsi="Times New Roman" w:cs="Times New Roman"/>
          <w:sz w:val="24"/>
          <w:szCs w:val="24"/>
        </w:rPr>
      </w:pPr>
    </w:p>
    <w:p w:rsidR="00076EB5" w:rsidRPr="00076EB5" w:rsidRDefault="00076EB5" w:rsidP="00076EB5">
      <w:pPr>
        <w:pStyle w:val="ConsPlusNormal"/>
        <w:jc w:val="center"/>
        <w:outlineLvl w:val="0"/>
        <w:rPr>
          <w:rFonts w:ascii="Times New Roman" w:hAnsi="Times New Roman" w:cs="Times New Roman"/>
          <w:sz w:val="24"/>
          <w:szCs w:val="24"/>
        </w:rPr>
      </w:pPr>
      <w:r w:rsidRPr="00076EB5">
        <w:rPr>
          <w:rFonts w:ascii="Times New Roman" w:hAnsi="Times New Roman" w:cs="Times New Roman"/>
          <w:sz w:val="24"/>
          <w:szCs w:val="24"/>
        </w:rPr>
        <w:t>Глава I. ОСНОВНЫЕ ПОЛОЖЕНИЯ</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 Муниципальный округ Останкинский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Статус муниципального образования - внутригородское муниципальное образование - муниципальный округ в городе Москве.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Наименование муниципального образования - муниципальный округ Останкинский (далее - муниципальный округ).</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Останкинский в городе Москве», «муниципальный округ Останкинский в городе Москве» и «муниципальный округ Останкинский» равнозначны.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Границы муниципального округа установлены </w:t>
      </w:r>
      <w:hyperlink r:id="rId13"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15 октября 2003 года № 59 «О наименованиях и границах внутригородских муниципальных образований в городе Москве».</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 Официальные символы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Официальными символами муниципального округа (далее - официальные символы) являются герб и флаг муниципального округа, отражающие его исторические, культурные, иные местные традиции и особенности.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Проекты официальных символов одобряются решениями Совета депутатов муниципального округа и направляются на экспертизу в специально уполномоченный орган при Правительстве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Порядок официального использования указанных символов устанавливается решениями Совета депутатов муниципального округа.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3. Вопросы местного значения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В ведении муниципального округа находятся вопросы местного значения, установленные </w:t>
      </w:r>
      <w:hyperlink r:id="rId14"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6 ноября 2002 года № 56 «Об организации местного самоуправления в городе Москве».</w:t>
      </w:r>
    </w:p>
    <w:p w:rsidR="00076EB5" w:rsidRPr="00076EB5" w:rsidRDefault="00076EB5" w:rsidP="00076EB5">
      <w:pPr>
        <w:pStyle w:val="ConsPlusNormal"/>
        <w:ind w:firstLine="540"/>
        <w:jc w:val="both"/>
        <w:rPr>
          <w:rFonts w:ascii="Times New Roman" w:hAnsi="Times New Roman" w:cs="Times New Roman"/>
          <w:sz w:val="24"/>
          <w:szCs w:val="24"/>
        </w:rPr>
      </w:pPr>
      <w:bookmarkStart w:id="3" w:name="P41"/>
      <w:bookmarkEnd w:id="3"/>
      <w:r w:rsidRPr="00076EB5">
        <w:rPr>
          <w:rFonts w:ascii="Times New Roman" w:hAnsi="Times New Roman" w:cs="Times New Roman"/>
          <w:sz w:val="24"/>
          <w:szCs w:val="24"/>
        </w:rPr>
        <w:t>2. К вопросам местного значения муниципального округа относятся: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утверждение положения о бюджетном процессе в муниципальном округе;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установление порядка владения, пользования и распоряжения имуществом, находящимся в муниципальной собственности;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6) установление местных праздников и организация местных праздничных и иных зрелищных мероприятий, развитие местных традиций и обрядов;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регистрация уставов территориального общественного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11) информирование жителей о деятельности органов местного самоуправления муниципального округа (далее - органов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12) распространение экологической информации, полученной от государственных органов;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15) рассмотрение жалоб потребителей, консультирование их по вопросам защиты прав потребителей;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16) взаимодействие с общественными объединениями;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17) участие: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б) в организации работы общественных пунктов охраны порядка и их советов;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 в работе призывной комиссии в соответствии с федеральным законодательством;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 в организации и проведении городских праздничных и иных зрелищных мероприятий;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ж) в проведении публичных слушаний по вопросам градостроительства;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з)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bookmarkStart w:id="4" w:name="P70"/>
      <w:bookmarkEnd w:id="4"/>
      <w:r w:rsidRPr="00076EB5">
        <w:rPr>
          <w:rFonts w:ascii="Times New Roman" w:hAnsi="Times New Roman" w:cs="Times New Roman"/>
          <w:sz w:val="24"/>
          <w:szCs w:val="24"/>
        </w:rPr>
        <w:t>18) согласование вносимых управой района города Москвы в префектуру административного округа города Москвы предложений: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а) по схеме размещения нестационарных объектов мелкорозничной сети;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21) внесение в уполномоченные органы исполнительной власти города Москвы предложений:</w:t>
      </w:r>
    </w:p>
    <w:p w:rsidR="00076EB5" w:rsidRDefault="00076EB5" w:rsidP="00076EB5">
      <w:pPr>
        <w:spacing w:after="0" w:line="240" w:lineRule="auto"/>
        <w:ind w:firstLine="539"/>
        <w:jc w:val="both"/>
        <w:rPr>
          <w:rFonts w:ascii="Times New Roman" w:hAnsi="Times New Roman" w:cs="Times New Roman"/>
          <w:sz w:val="24"/>
          <w:szCs w:val="24"/>
        </w:rPr>
      </w:pPr>
      <w:r w:rsidRPr="00076EB5">
        <w:rPr>
          <w:rFonts w:ascii="Times New Roman" w:hAnsi="Times New Roman" w:cs="Times New Roman"/>
          <w:sz w:val="24"/>
          <w:szCs w:val="24"/>
        </w:rPr>
        <w:t xml:space="preserve">а) </w:t>
      </w:r>
      <w:r w:rsidRPr="00076EB5">
        <w:rPr>
          <w:rFonts w:ascii="Times New Roman" w:hAnsi="Times New Roman" w:cs="Times New Roman"/>
          <w:color w:val="000000"/>
          <w:sz w:val="24"/>
          <w:szCs w:val="24"/>
        </w:rPr>
        <w:t>к проектам государственных программ (подпрограмм государственных программ) города Москвы</w:t>
      </w:r>
      <w:r w:rsidRPr="00076EB5">
        <w:rPr>
          <w:rFonts w:ascii="Times New Roman" w:hAnsi="Times New Roman" w:cs="Times New Roman"/>
          <w:sz w:val="24"/>
          <w:szCs w:val="24"/>
        </w:rPr>
        <w:t>;</w:t>
      </w:r>
    </w:p>
    <w:p w:rsidR="00076EB5" w:rsidRPr="00076EB5" w:rsidRDefault="00076EB5" w:rsidP="00076EB5">
      <w:pPr>
        <w:spacing w:after="0" w:line="240" w:lineRule="auto"/>
        <w:ind w:firstLine="539"/>
        <w:jc w:val="both"/>
        <w:rPr>
          <w:rFonts w:ascii="Times New Roman" w:hAnsi="Times New Roman" w:cs="Times New Roman"/>
          <w:sz w:val="24"/>
          <w:szCs w:val="24"/>
        </w:rPr>
      </w:pPr>
      <w:r w:rsidRPr="00076EB5">
        <w:rPr>
          <w:rFonts w:ascii="Times New Roman" w:hAnsi="Times New Roman" w:cs="Times New Roman"/>
          <w:sz w:val="24"/>
          <w:szCs w:val="24"/>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 по созданию условий для развития на территории муниципального округа физической культуры и массового спорта;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 по организации и изменению маршрутов, режима работы, остановок наземного городского пассажирского транспорта;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д) по повышению эффективности охраны общественного порядка на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е) по благоустройству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bookmarkStart w:id="5" w:name="P82"/>
      <w:bookmarkEnd w:id="5"/>
      <w:r w:rsidRPr="00076EB5">
        <w:rPr>
          <w:rFonts w:ascii="Times New Roman" w:hAnsi="Times New Roman" w:cs="Times New Roman"/>
          <w:sz w:val="24"/>
          <w:szCs w:val="24"/>
        </w:rPr>
        <w:t xml:space="preserve">22) внесение в соответствии с </w:t>
      </w:r>
      <w:hyperlink r:id="rId15"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а) к проектам Генерального плана города Москвы, изменений Генерального </w:t>
      </w:r>
      <w:hyperlink r:id="rId16" w:history="1">
        <w:r w:rsidRPr="00076EB5">
          <w:rPr>
            <w:rFonts w:ascii="Times New Roman" w:hAnsi="Times New Roman" w:cs="Times New Roman"/>
            <w:sz w:val="24"/>
            <w:szCs w:val="24"/>
          </w:rPr>
          <w:t>плана</w:t>
        </w:r>
      </w:hyperlink>
      <w:r w:rsidRPr="00076EB5">
        <w:rPr>
          <w:rFonts w:ascii="Times New Roman" w:hAnsi="Times New Roman" w:cs="Times New Roman"/>
          <w:sz w:val="24"/>
          <w:szCs w:val="24"/>
        </w:rPr>
        <w:t xml:space="preserve">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б) к проектам правил землепользования и застройки;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 к проектам планировки территорий;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д) к проектам межевания не подлежащих реорганизации жилых территорий, на территориях которых разработаны указанные проекты;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е)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jc w:val="center"/>
        <w:outlineLvl w:val="0"/>
        <w:rPr>
          <w:rFonts w:ascii="Times New Roman" w:hAnsi="Times New Roman" w:cs="Times New Roman"/>
          <w:b/>
          <w:sz w:val="24"/>
          <w:szCs w:val="24"/>
        </w:rPr>
      </w:pPr>
      <w:r w:rsidRPr="00193962">
        <w:rPr>
          <w:rFonts w:ascii="Times New Roman" w:hAnsi="Times New Roman" w:cs="Times New Roman"/>
          <w:b/>
          <w:sz w:val="24"/>
          <w:szCs w:val="24"/>
        </w:rPr>
        <w:t>Глава II. ОРГАНЫ И ДОЛЖНОСТНЫЕ ЛИЦА МЕСТНОГО САМОУПРАВЛЕНИЯ</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4. Структура и наименования органов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Структуру органов местного самоуправления составляют: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представительный орган местного самоуправления - Совет депутатов муниципального округа Останкинский (далее - Совет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глава муниципального образования - глава муниципального округа Останкинский (далее - глава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исполнительно-распорядительный орган местного самоуправления - администрация муниципального округа Останкинский (сокращенное наименование –администрация МО Останкинский) (далее - администрация).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5. Совет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Полномочия Председателя Совета депутатов исполняет глава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Совет депутатов состоит из 20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4. Срок полномочий Совета депутатов - 5 лет.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Совет депутатов может осуществлять свои полномочия в случае избрания не менее двух третей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Регламент Совета депутатов принимается большинством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Заседание Совета депутатов правомочно, если на нем присутствуют не менее 50 процентов от числа избранных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Полномочия Совета депутатов прекращаются со дня начала работы Совета депутатов нового созыва (его первого заседания).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11. Полномочия Совета депутатов могут быть прекращены досрочно в порядке и по основаниям, которые предусмотрены </w:t>
      </w:r>
      <w:hyperlink r:id="rId17" w:history="1">
        <w:r w:rsidRPr="00076EB5">
          <w:rPr>
            <w:rFonts w:ascii="Times New Roman" w:hAnsi="Times New Roman" w:cs="Times New Roman"/>
            <w:sz w:val="24"/>
            <w:szCs w:val="24"/>
          </w:rPr>
          <w:t>статьей 73</w:t>
        </w:r>
      </w:hyperlink>
      <w:r w:rsidRPr="00076EB5">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случае принятия Советом депутатов решения о самороспуске, в порядке, предусмотренном настоящим Уставом;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в случае преобразования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12. Досрочное прекращение полномочий Совета депутатов влечет досрочное прекращение полномочий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13. В случае досрочного прекращения полномочий Совета депутатов досрочные выборы депутатов проводятся в сроки, установленные федеральным законом.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14. Совет депутатов имеет печать и бланки с изображением герба муниципального округа.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6. Полномочия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исключительной компетенции Совета депутатов находится: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принятие Устава муниципального округа (далее - Устав) и внесение в Устав изменений и дополнений;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утверждение местного бюджета и отчета о его исполнении;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принятие планов и программ развития муниципального округа, утверждение отчетов об их исполнении;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определение порядка управления и распоряжения имуществом, находящимся в муниципальной собственности;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определение порядка материально-технического и организационного обеспечения деятельности органов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осуществление права законодательной инициативы в Московской городской Думе в порядке, установленном законом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принятие решения о проведении местного референдума;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принятие решения об участии муниципального округа в организациях межмуниципального сотрудничества;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образование постоянных комиссий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w:t>
      </w:r>
      <w:hyperlink w:anchor="P41" w:history="1">
        <w:r w:rsidRPr="00076EB5">
          <w:rPr>
            <w:rFonts w:ascii="Times New Roman" w:hAnsi="Times New Roman" w:cs="Times New Roman"/>
            <w:sz w:val="24"/>
            <w:szCs w:val="24"/>
          </w:rPr>
          <w:t>пунктом 2 статьи 3</w:t>
        </w:r>
      </w:hyperlink>
      <w:r w:rsidRPr="00076EB5">
        <w:rPr>
          <w:rFonts w:ascii="Times New Roman" w:hAnsi="Times New Roman" w:cs="Times New Roman"/>
          <w:sz w:val="24"/>
          <w:szCs w:val="24"/>
        </w:rPr>
        <w:t xml:space="preserve"> настоящего Устава;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12) согласование предложений по вопросам местного значения, установленных </w:t>
      </w:r>
      <w:hyperlink w:anchor="P70" w:history="1">
        <w:r w:rsidRPr="00076EB5">
          <w:rPr>
            <w:rFonts w:ascii="Times New Roman" w:hAnsi="Times New Roman" w:cs="Times New Roman"/>
            <w:sz w:val="24"/>
            <w:szCs w:val="24"/>
          </w:rPr>
          <w:t xml:space="preserve">подпунктом </w:t>
        </w:r>
        <w:r w:rsidRPr="00076EB5">
          <w:rPr>
            <w:rFonts w:ascii="Times New Roman" w:hAnsi="Times New Roman" w:cs="Times New Roman"/>
            <w:sz w:val="24"/>
            <w:szCs w:val="24"/>
          </w:rPr>
          <w:lastRenderedPageBreak/>
          <w:t>18 пункта 2 статьи 3</w:t>
        </w:r>
      </w:hyperlink>
      <w:r w:rsidRPr="00076EB5">
        <w:rPr>
          <w:rFonts w:ascii="Times New Roman" w:hAnsi="Times New Roman" w:cs="Times New Roman"/>
          <w:sz w:val="24"/>
          <w:szCs w:val="24"/>
        </w:rPr>
        <w:t xml:space="preserve"> настоящего Устава;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13) внесение предложений в соответствии с </w:t>
      </w:r>
      <w:hyperlink w:anchor="P82" w:history="1">
        <w:r w:rsidRPr="00076EB5">
          <w:rPr>
            <w:rFonts w:ascii="Times New Roman" w:hAnsi="Times New Roman" w:cs="Times New Roman"/>
            <w:sz w:val="24"/>
            <w:szCs w:val="24"/>
          </w:rPr>
          <w:t>подпунктом 22 пункта 2 статьи 3</w:t>
        </w:r>
      </w:hyperlink>
      <w:r w:rsidRPr="00076EB5">
        <w:rPr>
          <w:rFonts w:ascii="Times New Roman" w:hAnsi="Times New Roman" w:cs="Times New Roman"/>
        </w:rPr>
        <w:t xml:space="preserve"> </w:t>
      </w:r>
      <w:r w:rsidRPr="00076EB5">
        <w:rPr>
          <w:rFonts w:ascii="Times New Roman" w:hAnsi="Times New Roman" w:cs="Times New Roman"/>
          <w:sz w:val="24"/>
          <w:szCs w:val="24"/>
        </w:rPr>
        <w:t>настоящего Устава;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14) установление порядка реализации правотворческой инициативы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15) принятие решения об удалении главы муниципального округа в отставку в случаях и порядке, установленных Федеральным </w:t>
      </w:r>
      <w:hyperlink r:id="rId18" w:history="1">
        <w:r w:rsidRPr="00076EB5">
          <w:rPr>
            <w:rFonts w:ascii="Times New Roman" w:hAnsi="Times New Roman" w:cs="Times New Roman"/>
            <w:sz w:val="24"/>
            <w:szCs w:val="24"/>
          </w:rPr>
          <w:t>законом</w:t>
        </w:r>
      </w:hyperlink>
      <w:r w:rsidRPr="00076EB5">
        <w:rPr>
          <w:rFonts w:ascii="Times New Roman" w:hAnsi="Times New Roman" w:cs="Times New Roman"/>
        </w:rPr>
        <w:t xml:space="preserve"> </w:t>
      </w:r>
      <w:r w:rsidRPr="00076EB5">
        <w:rPr>
          <w:rFonts w:ascii="Times New Roman" w:hAnsi="Times New Roman" w:cs="Times New Roman"/>
          <w:sz w:val="24"/>
          <w:szCs w:val="24"/>
        </w:rPr>
        <w:t>«Об общих принципах организации местного самоуправления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16) заслушивание ежегодных отчетов главы муниципального округа и главы администрации о результатах их деятельности, в том числе о решении вопросов, поставленных Советом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К полномочиям Совета депутатов по решению вопросов местного значения относится: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установление местных праздников и иных зрелищных мероприятий, развитие местных традиций и обрядов;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участие в проведении публичных слушаний по вопросам градостроительства;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участие в организации работы общественных пунктов охраны порядка и их советов;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принятие решения о дополнительном профессиональном образовании главы муниципального округа за счет средств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рассмотрение проекта местного бюджета, осуществление контроля за исполнением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7)иные полномочия, установленные настоящим Уставом.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Совет депутатов осуществляет иные полномочия, установленные федеральными законами и законами города Москвы.</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7. Порядок самороспуска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 (далее - самороспуск).</w:t>
      </w:r>
    </w:p>
    <w:p w:rsidR="00076EB5" w:rsidRPr="00076EB5" w:rsidRDefault="00076EB5" w:rsidP="00076EB5">
      <w:pPr>
        <w:pStyle w:val="ConsPlusNormal"/>
        <w:ind w:firstLine="540"/>
        <w:jc w:val="both"/>
        <w:rPr>
          <w:rFonts w:ascii="Times New Roman" w:hAnsi="Times New Roman" w:cs="Times New Roman"/>
          <w:sz w:val="24"/>
          <w:szCs w:val="24"/>
        </w:rPr>
      </w:pPr>
      <w:bookmarkStart w:id="6" w:name="P156"/>
      <w:bookmarkEnd w:id="6"/>
      <w:r w:rsidRPr="00076EB5">
        <w:rPr>
          <w:rFonts w:ascii="Times New Roman" w:hAnsi="Times New Roman" w:cs="Times New Roman"/>
          <w:sz w:val="24"/>
          <w:szCs w:val="24"/>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этой группы.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Письменное заявление, указанное в </w:t>
      </w:r>
      <w:hyperlink w:anchor="P156" w:history="1">
        <w:r w:rsidRPr="00076EB5">
          <w:rPr>
            <w:rFonts w:ascii="Times New Roman" w:hAnsi="Times New Roman" w:cs="Times New Roman"/>
            <w:sz w:val="24"/>
            <w:szCs w:val="24"/>
          </w:rPr>
          <w:t>пункте 2</w:t>
        </w:r>
      </w:hyperlink>
      <w:r w:rsidRPr="00076EB5">
        <w:rPr>
          <w:rFonts w:ascii="Times New Roman" w:hAnsi="Times New Roman" w:cs="Times New Roman"/>
          <w:sz w:val="24"/>
          <w:szCs w:val="24"/>
        </w:rPr>
        <w:t xml:space="preserve">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Решение Совета депутатов о самороспуске подлежит официальному опубликованию не позднее семи дней со дня его принятия.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Решение Совета депутатов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округа.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bookmarkStart w:id="7" w:name="P162"/>
      <w:bookmarkEnd w:id="7"/>
      <w:r w:rsidRPr="00193962">
        <w:rPr>
          <w:rFonts w:ascii="Times New Roman" w:hAnsi="Times New Roman" w:cs="Times New Roman"/>
          <w:b/>
          <w:sz w:val="24"/>
          <w:szCs w:val="24"/>
        </w:rPr>
        <w:t>Статья 8. Депутат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Депутат в своей деятельности руководствуется </w:t>
      </w:r>
      <w:hyperlink r:id="rId19" w:history="1">
        <w:r w:rsidRPr="00076EB5">
          <w:rPr>
            <w:rFonts w:ascii="Times New Roman" w:hAnsi="Times New Roman" w:cs="Times New Roman"/>
            <w:sz w:val="24"/>
            <w:szCs w:val="24"/>
          </w:rPr>
          <w:t>Конституцией</w:t>
        </w:r>
      </w:hyperlink>
      <w:r w:rsidRPr="00076EB5">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20" w:history="1">
        <w:r w:rsidRPr="00076EB5">
          <w:rPr>
            <w:rFonts w:ascii="Times New Roman" w:hAnsi="Times New Roman" w:cs="Times New Roman"/>
            <w:sz w:val="24"/>
            <w:szCs w:val="24"/>
          </w:rPr>
          <w:t>Уставом</w:t>
        </w:r>
      </w:hyperlink>
      <w:r w:rsidRPr="00076EB5">
        <w:rPr>
          <w:rFonts w:ascii="Times New Roman" w:hAnsi="Times New Roman" w:cs="Times New Roman"/>
          <w:sz w:val="24"/>
          <w:szCs w:val="24"/>
        </w:rPr>
        <w:t xml:space="preserve"> города Москвы, законами города Москвы, настоящим Уставом, муниципальными правовыми актами.</w:t>
      </w:r>
    </w:p>
    <w:p w:rsidR="00076EB5" w:rsidRPr="00076EB5" w:rsidRDefault="00076EB5" w:rsidP="00076EB5">
      <w:pPr>
        <w:pStyle w:val="ConsPlusNormal"/>
        <w:ind w:firstLine="540"/>
        <w:jc w:val="both"/>
        <w:rPr>
          <w:rFonts w:ascii="Times New Roman" w:hAnsi="Times New Roman" w:cs="Times New Roman"/>
          <w:sz w:val="24"/>
          <w:szCs w:val="24"/>
        </w:rPr>
      </w:pPr>
      <w:bookmarkStart w:id="8" w:name="P165"/>
      <w:bookmarkEnd w:id="8"/>
      <w:r w:rsidRPr="00076EB5">
        <w:rPr>
          <w:rFonts w:ascii="Times New Roman" w:hAnsi="Times New Roman" w:cs="Times New Roman"/>
          <w:sz w:val="24"/>
          <w:szCs w:val="24"/>
        </w:rPr>
        <w:t>2. Срок полномочий депутата - 5 лет.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Полномочия депутата начинаются со дня его избрания и прекращаются со дня начала работы Совета депутатов нового созыва (его первого заседания).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Срок полномочий депутата, указанный в </w:t>
      </w:r>
      <w:hyperlink w:anchor="P165" w:history="1">
        <w:r w:rsidRPr="00076EB5">
          <w:rPr>
            <w:rFonts w:ascii="Times New Roman" w:hAnsi="Times New Roman" w:cs="Times New Roman"/>
            <w:sz w:val="24"/>
            <w:szCs w:val="24"/>
          </w:rPr>
          <w:t>пункте 2</w:t>
        </w:r>
      </w:hyperlink>
      <w:r w:rsidRPr="00076EB5">
        <w:rPr>
          <w:rFonts w:ascii="Times New Roman" w:hAnsi="Times New Roman" w:cs="Times New Roman"/>
          <w:sz w:val="24"/>
          <w:szCs w:val="24"/>
        </w:rPr>
        <w:t xml:space="preserve"> настоящей статьи, не может быть изменен в течение текущего срока полномочий депутатов, за исключением случаев, указанных в </w:t>
      </w:r>
      <w:hyperlink w:anchor="P170" w:history="1">
        <w:r w:rsidRPr="00076EB5">
          <w:rPr>
            <w:rFonts w:ascii="Times New Roman" w:hAnsi="Times New Roman" w:cs="Times New Roman"/>
            <w:sz w:val="24"/>
            <w:szCs w:val="24"/>
          </w:rPr>
          <w:t>пункте 7</w:t>
        </w:r>
      </w:hyperlink>
      <w:r w:rsidRPr="00076EB5">
        <w:rPr>
          <w:rFonts w:ascii="Times New Roman" w:hAnsi="Times New Roman" w:cs="Times New Roman"/>
          <w:sz w:val="24"/>
          <w:szCs w:val="24"/>
        </w:rPr>
        <w:t xml:space="preserve"> настоящей статьи.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Депутаты осуществляют свои полномочия на непостоянной основе.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Формы деятельности депутата и порядок их осуществления устанавливается Регламентом Совета депутата.</w:t>
      </w:r>
    </w:p>
    <w:p w:rsidR="00076EB5" w:rsidRPr="00076EB5" w:rsidRDefault="00076EB5" w:rsidP="00076EB5">
      <w:pPr>
        <w:pStyle w:val="ConsPlusNormal"/>
        <w:ind w:firstLine="540"/>
        <w:jc w:val="both"/>
        <w:rPr>
          <w:rFonts w:ascii="Times New Roman" w:hAnsi="Times New Roman" w:cs="Times New Roman"/>
          <w:sz w:val="24"/>
          <w:szCs w:val="24"/>
        </w:rPr>
      </w:pPr>
      <w:bookmarkStart w:id="9" w:name="P170"/>
      <w:bookmarkEnd w:id="9"/>
      <w:r w:rsidRPr="00076EB5">
        <w:rPr>
          <w:rFonts w:ascii="Times New Roman" w:hAnsi="Times New Roman" w:cs="Times New Roman"/>
          <w:sz w:val="24"/>
          <w:szCs w:val="24"/>
        </w:rPr>
        <w:t>7. Полномочия депутата прекращаются досрочно в случае: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1) смерти;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отставки по собственному желанию;</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признания судом недееспособным или ограниченно дееспособным;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признания судом безвестно отсутствующим или объявления умершим;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вступления в отношении его в законную силу обвинительного приговора суда;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выезда за пределы Российской Федерации на постоянное место жительства;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отзыва избирателями;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досрочного прекращения полномочий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11) в иных случаях, установленных Федеральным </w:t>
      </w:r>
      <w:hyperlink r:id="rId21"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«Об общих принципах организации местного самоуправления в Российской Федерации» и иными федеральными законами.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9. Гарантии осуществления полномочий депутата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Депутат в связи с осуществлением своих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осуществляет правотворческую инициативу;</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пользуется правом на материально-техническое обеспечение своей деятельности;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пользуется правом на беспрепятственный доступ к правовым актам, изданным органами и должностными лицами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пользуется правом на обеспечение условий для приема избирателей, проведения встреч с избирателями и отчетов перед ними;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вправе непосредственно участвовать в рассмотрении поставленных им в обращении к должностным лицам вопросов;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вправе получать и распространять информацию;</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Гарантии осуществления депутатом своих полномочий обеспечиваются в соответствии с </w:t>
      </w:r>
      <w:hyperlink r:id="rId22"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25 ноября 2009 года № 9 «О гарантиях осуществления полномочий лиц, замещающих муниципальные должности в городе Москве» и решениями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10. Глава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Глава муниципального округа является высшим должностным лицом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Глава муниципального округа подконтролен и подотчетен населению муниципального округа (далее - население) и Совету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Ежегодно глава муниципального округа представляет Совету депутатов отчет о результатах своей деятельности, в том числе о решении вопросов, поставленных Советом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Глава муниципального округа осуществляет свои полномочия на постоянной основе.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Глава муниципального округа имеет бланки с изображением герба муниципального округа.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11. Полномочия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Глава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подписывает и обнародует в порядке, установленном настоящим Уставом, нормативные и иные правовые акты, принятые Советом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издает в пределах своих полномочий правовые акты;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осуществляет организацию деятельности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ведет заседания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имеет право требовать созыва внеочередного заседания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осуществляет контроль за выполнением нормативных правовых актов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имеет право вносить проекты решений в Совет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содействует созданию и деятельности различных форм территориального общественного самоуправления, взаимодействует с их органами, а также органами жилищного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11) обеспечивает согласованное функционирование и взаимодействие органов местного самоуправления;</w:t>
      </w:r>
    </w:p>
    <w:p w:rsidR="00076EB5" w:rsidRPr="00076EB5" w:rsidRDefault="000F6553" w:rsidP="00076EB5">
      <w:pPr>
        <w:pStyle w:val="ConsPlusNormal"/>
        <w:ind w:firstLine="540"/>
        <w:jc w:val="both"/>
        <w:rPr>
          <w:rFonts w:ascii="Times New Roman" w:hAnsi="Times New Roman" w:cs="Times New Roman"/>
          <w:sz w:val="24"/>
          <w:szCs w:val="24"/>
        </w:rPr>
      </w:pPr>
      <w:hyperlink r:id="rId23" w:history="1">
        <w:r w:rsidR="00076EB5" w:rsidRPr="00076EB5">
          <w:rPr>
            <w:rFonts w:ascii="Times New Roman" w:hAnsi="Times New Roman" w:cs="Times New Roman"/>
            <w:sz w:val="24"/>
            <w:szCs w:val="24"/>
          </w:rPr>
          <w:t>12</w:t>
        </w:r>
      </w:hyperlink>
      <w:r w:rsidR="00076EB5" w:rsidRPr="00076EB5">
        <w:rPr>
          <w:rFonts w:ascii="Times New Roman" w:hAnsi="Times New Roman" w:cs="Times New Roman"/>
          <w:sz w:val="24"/>
          <w:szCs w:val="24"/>
        </w:rPr>
        <w:t>) иные полномочия, установленные настоящим Уставом и решениями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Полномочия главы муниципального округа прекращаются досрочно в случае: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смерти;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отставки по собственному желанию;</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удаления в отставку в соответствии со </w:t>
      </w:r>
      <w:hyperlink r:id="rId24" w:history="1">
        <w:r w:rsidRPr="00076EB5">
          <w:rPr>
            <w:rFonts w:ascii="Times New Roman" w:hAnsi="Times New Roman" w:cs="Times New Roman"/>
            <w:sz w:val="24"/>
            <w:szCs w:val="24"/>
          </w:rPr>
          <w:t>статьей 74.1</w:t>
        </w:r>
      </w:hyperlink>
      <w:r w:rsidRPr="00076EB5">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отрешения от должности в соответствии со </w:t>
      </w:r>
      <w:hyperlink r:id="rId25" w:history="1">
        <w:r w:rsidRPr="00076EB5">
          <w:rPr>
            <w:rFonts w:ascii="Times New Roman" w:hAnsi="Times New Roman" w:cs="Times New Roman"/>
            <w:sz w:val="24"/>
            <w:szCs w:val="24"/>
          </w:rPr>
          <w:t>статьей 74</w:t>
        </w:r>
      </w:hyperlink>
      <w:r w:rsidRPr="00076EB5">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признания судом недееспособным или ограниченно дееспособным;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признания судом безвестно отсутствующим или объявления умершим;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вступления в отношении его в законную силу обвинительного приговора суда;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выезда за пределы Российской Федерации на постоянное место жительства;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076EB5">
        <w:rPr>
          <w:rFonts w:ascii="Times New Roman" w:hAnsi="Times New Roman" w:cs="Times New Roman"/>
          <w:sz w:val="24"/>
          <w:szCs w:val="24"/>
        </w:rPr>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отзыва избирателями;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12) преобразования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Заявление об отставке по собственному желанию подается главой муниципального округа в Совет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193962">
      <w:pPr>
        <w:widowControl w:val="0"/>
        <w:adjustRightInd w:val="0"/>
        <w:spacing w:after="0" w:line="240" w:lineRule="auto"/>
        <w:ind w:firstLine="720"/>
        <w:jc w:val="both"/>
        <w:rPr>
          <w:rFonts w:ascii="Times New Roman" w:hAnsi="Times New Roman" w:cs="Times New Roman"/>
          <w:b/>
          <w:bCs/>
          <w:sz w:val="24"/>
          <w:szCs w:val="24"/>
        </w:rPr>
      </w:pPr>
      <w:r w:rsidRPr="00193962">
        <w:rPr>
          <w:rFonts w:ascii="Times New Roman" w:hAnsi="Times New Roman" w:cs="Times New Roman"/>
          <w:b/>
          <w:bCs/>
          <w:sz w:val="24"/>
          <w:szCs w:val="24"/>
        </w:rPr>
        <w:t>Статья 12.  Поощрение главы муниципального округа</w:t>
      </w:r>
    </w:p>
    <w:p w:rsidR="00717AED" w:rsidRDefault="00076EB5" w:rsidP="00193962">
      <w:pPr>
        <w:widowControl w:val="0"/>
        <w:adjustRightInd w:val="0"/>
        <w:spacing w:after="0" w:line="240" w:lineRule="auto"/>
        <w:ind w:firstLine="709"/>
        <w:jc w:val="both"/>
        <w:rPr>
          <w:rFonts w:ascii="Times New Roman" w:hAnsi="Times New Roman" w:cs="Times New Roman"/>
          <w:sz w:val="24"/>
          <w:szCs w:val="24"/>
        </w:rPr>
      </w:pPr>
      <w:r w:rsidRPr="00076EB5">
        <w:rPr>
          <w:rFonts w:ascii="Times New Roman" w:hAnsi="Times New Roman" w:cs="Times New Roman"/>
          <w:sz w:val="24"/>
          <w:szCs w:val="24"/>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rsidR="00076EB5" w:rsidRPr="00076EB5" w:rsidRDefault="00076EB5" w:rsidP="00717AED">
      <w:pPr>
        <w:widowControl w:val="0"/>
        <w:adjustRightInd w:val="0"/>
        <w:spacing w:after="0" w:line="240" w:lineRule="auto"/>
        <w:ind w:firstLine="709"/>
        <w:jc w:val="both"/>
        <w:rPr>
          <w:rFonts w:ascii="Times New Roman" w:hAnsi="Times New Roman" w:cs="Times New Roman"/>
          <w:sz w:val="24"/>
          <w:szCs w:val="24"/>
        </w:rPr>
      </w:pPr>
      <w:r w:rsidRPr="00076EB5">
        <w:rPr>
          <w:rFonts w:ascii="Times New Roman" w:hAnsi="Times New Roman" w:cs="Times New Roman"/>
          <w:sz w:val="24"/>
          <w:szCs w:val="24"/>
        </w:rPr>
        <w:t xml:space="preserve">2. В отношении главы муниципального округа применяются виды поощрений, установленные для муниципальных служащих. </w:t>
      </w:r>
    </w:p>
    <w:p w:rsidR="00076EB5" w:rsidRPr="00076EB5" w:rsidRDefault="00076EB5" w:rsidP="00076EB5">
      <w:pPr>
        <w:widowControl w:val="0"/>
        <w:adjustRightInd w:val="0"/>
        <w:ind w:firstLine="708"/>
        <w:jc w:val="both"/>
        <w:rPr>
          <w:rFonts w:ascii="Times New Roman" w:hAnsi="Times New Roman" w:cs="Times New Roman"/>
          <w:sz w:val="24"/>
          <w:szCs w:val="24"/>
        </w:rPr>
      </w:pPr>
      <w:r w:rsidRPr="00076EB5">
        <w:rPr>
          <w:rFonts w:ascii="Times New Roman" w:hAnsi="Times New Roman" w:cs="Times New Roman"/>
          <w:sz w:val="24"/>
          <w:szCs w:val="24"/>
        </w:rPr>
        <w:t>3. Решение о поощрении главы муниципального округа принимается большинством голосов от установленной численности депутатов.</w:t>
      </w: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13. Гарантии осуществления полномочий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Глава муниципального округа в связи с осуществлением своих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пользуется правом на материально-техническое обеспечение своей деятельности;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пользуется правом на беспрепятственный доступ к правовым актам, изданным органами и должностными лицами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пользуется правом на обеспечение условий для проведения встреч с избирателями и отчетов перед ними;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пользуется правом на обеспечение доступа граждан к информации о его деятельности и деятельности органов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Гарантии осуществления главой муниципального округа своих полномочий обеспечиваются в соответствии с </w:t>
      </w:r>
      <w:hyperlink r:id="rId26" w:history="1">
        <w:r w:rsidRPr="00076EB5">
          <w:rPr>
            <w:rFonts w:ascii="Times New Roman" w:hAnsi="Times New Roman" w:cs="Times New Roman"/>
            <w:sz w:val="24"/>
            <w:szCs w:val="24"/>
          </w:rPr>
          <w:t>Законом</w:t>
        </w:r>
      </w:hyperlink>
      <w:r w:rsidRPr="00076EB5">
        <w:rPr>
          <w:rFonts w:ascii="Times New Roman" w:hAnsi="Times New Roman" w:cs="Times New Roman"/>
        </w:rPr>
        <w:t xml:space="preserve"> </w:t>
      </w:r>
      <w:r w:rsidRPr="00076EB5">
        <w:rPr>
          <w:rFonts w:ascii="Times New Roman" w:hAnsi="Times New Roman" w:cs="Times New Roman"/>
          <w:sz w:val="24"/>
          <w:szCs w:val="24"/>
        </w:rPr>
        <w:t>города Москвы «О гарантиях осуществления полномочий лиц, замещающих муниципальные должности в городе Москве» и решениями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14. Заместитель Председателя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Заместитель Председателя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осуществляет контроль за выполнением правовых актов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осуществляет иные полномочия в соответствии с поручением главы муниципального округа и Регламентом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Заместитель Председателя Совета депутатов осуществляет свои полномочия на непостоянной основе.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Полномочия заместителя Председателя Совета депутатов прекращаются досрочно в случаях, установленных </w:t>
      </w:r>
      <w:hyperlink w:anchor="P162" w:history="1">
        <w:r w:rsidRPr="00076EB5">
          <w:rPr>
            <w:rFonts w:ascii="Times New Roman" w:hAnsi="Times New Roman" w:cs="Times New Roman"/>
            <w:sz w:val="24"/>
            <w:szCs w:val="24"/>
          </w:rPr>
          <w:t>статьей 8</w:t>
        </w:r>
      </w:hyperlink>
      <w:r w:rsidRPr="00076EB5">
        <w:rPr>
          <w:rFonts w:ascii="Times New Roman" w:hAnsi="Times New Roman" w:cs="Times New Roman"/>
          <w:sz w:val="24"/>
          <w:szCs w:val="24"/>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15. Администрация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Администрация является органом местного самоуправления, осуществляющим исполнительно-распорядительную деятельность.</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Администрацией руководит глава администрации на принципах единоначалия.</w:t>
      </w:r>
    </w:p>
    <w:p w:rsidR="00076EB5" w:rsidRPr="00076EB5" w:rsidRDefault="00076EB5" w:rsidP="00717AED">
      <w:pPr>
        <w:spacing w:after="0" w:line="240" w:lineRule="auto"/>
        <w:ind w:firstLine="567"/>
        <w:jc w:val="both"/>
        <w:rPr>
          <w:rFonts w:ascii="Times New Roman" w:hAnsi="Times New Roman" w:cs="Times New Roman"/>
          <w:sz w:val="24"/>
          <w:szCs w:val="24"/>
        </w:rPr>
      </w:pPr>
      <w:r w:rsidRPr="00076EB5">
        <w:rPr>
          <w:rFonts w:ascii="Times New Roman" w:hAnsi="Times New Roman" w:cs="Times New Roman"/>
          <w:sz w:val="24"/>
          <w:szCs w:val="24"/>
        </w:rPr>
        <w:t>3. Организационное, документационное, информационное обеспечение деятельности администрации осуществляется в соответствии с Положением об администрации, утверждаемым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Структура администрации утверждается решением Совета депутатов по представлению главы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Администрация обладает правами юридического лица.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Администрация имеет печать и бланки с изображением герба муниципального округа.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16. Полномочия администрации</w:t>
      </w:r>
    </w:p>
    <w:p w:rsidR="00076EB5" w:rsidRPr="00717AED" w:rsidRDefault="00076EB5" w:rsidP="00076EB5">
      <w:pPr>
        <w:pStyle w:val="ConsNormal"/>
        <w:ind w:right="0" w:firstLine="851"/>
        <w:jc w:val="both"/>
        <w:rPr>
          <w:rFonts w:ascii="Times New Roman" w:hAnsi="Times New Roman" w:cs="Times New Roman"/>
          <w:b/>
          <w:i/>
          <w:sz w:val="24"/>
          <w:szCs w:val="24"/>
        </w:rPr>
      </w:pPr>
      <w:r w:rsidRPr="00717AED">
        <w:rPr>
          <w:rFonts w:ascii="Times New Roman" w:hAnsi="Times New Roman" w:cs="Times New Roman"/>
          <w:sz w:val="24"/>
          <w:szCs w:val="24"/>
        </w:rPr>
        <w:t xml:space="preserve">1. Администрация реализует </w:t>
      </w:r>
      <w:r w:rsidRPr="00717AED">
        <w:rPr>
          <w:rFonts w:ascii="Times New Roman" w:hAnsi="Times New Roman" w:cs="Times New Roman"/>
          <w:bCs/>
          <w:sz w:val="24"/>
          <w:szCs w:val="24"/>
        </w:rPr>
        <w:t>следующие</w:t>
      </w:r>
      <w:r w:rsidRPr="00717AED">
        <w:rPr>
          <w:rFonts w:ascii="Times New Roman" w:hAnsi="Times New Roman" w:cs="Times New Roman"/>
          <w:sz w:val="24"/>
          <w:szCs w:val="24"/>
        </w:rPr>
        <w:t xml:space="preserve"> полномочия по решению вопросов местного значения:</w:t>
      </w:r>
    </w:p>
    <w:p w:rsidR="00076EB5" w:rsidRPr="00717AED" w:rsidRDefault="00076EB5" w:rsidP="00076EB5">
      <w:pPr>
        <w:spacing w:after="0" w:line="240" w:lineRule="auto"/>
        <w:ind w:firstLine="851"/>
        <w:jc w:val="both"/>
        <w:rPr>
          <w:rFonts w:ascii="Times New Roman" w:hAnsi="Times New Roman" w:cs="Times New Roman"/>
          <w:sz w:val="24"/>
          <w:szCs w:val="24"/>
        </w:rPr>
      </w:pPr>
      <w:r w:rsidRPr="00717AED">
        <w:rPr>
          <w:rFonts w:ascii="Times New Roman" w:hAnsi="Times New Roman" w:cs="Times New Roman"/>
          <w:sz w:val="24"/>
          <w:szCs w:val="24"/>
        </w:rPr>
        <w:t xml:space="preserve">1) формирование проекта местного бюджета, исполнение местного бюджета и осуществление контроля за его исполнением, формирование отчета об исполнении местного бюджета;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2) управляет и распоряжается имуществом, находящимся в муниципальной собственности;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3) принимает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4) организует и проводит местные праздничные и иные зрелищные мероприятия, развивает местные традиции и обряды;</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5) проводит мероприятия по военно-патриотическому воспитанию граждан Российской Федерации, проживающих на территории муниципального округа;</w:t>
      </w:r>
    </w:p>
    <w:p w:rsidR="00717AED"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6) регистрирует трудовые договоры, заключаемые работодателями – физическими лицами, не являющимися индивидуальными предпринимателями, с работниками, а также регистрирует факт прекращения трудового договора и определяет порядок такой регистрации;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7) информирует жителей о деятельности органов местного самоуправления;</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8) распространяет экологическую информацию, полученную от государственных органов;</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lastRenderedPageBreak/>
        <w:t>9) сохраняет, использует и популяризирует объекты культурного наследия (памятники истории и культуры местного значения), находящиеся в собственности муниципального округа;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10) разрабатывает и утверждает по согласованию с органом управления архивным делом города Москвы нормативно-методические документы, определяющие работу архивных, делопроизводственных служб и архивов, подведомственных органам местного самоуправления организаций;</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11) рассматривает жалобы потребителей, консультирует их по вопросам защиты прав потребителей;</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12) взаимодействует с общественными объединениями;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13) участвует:</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б) в организации работы общественных пунктов охраны порядка и их советов;</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г)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д) в организации и проведении городских праздничных и иных зрелищных мероприятий;</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е)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ж) в проведении публичных слушаний по вопросам градостроительства;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з) в работе призывной комиссии в соответствии с федеральным законодательством;</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14) содействует осуществлению государственного экологического мониторинга, осуществляет добровольный экологический мониторинг на территории муниципального округа;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15) вносит в Совет депутатов предложения:</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а) по созданию условий для развития на территории муниципального округа физической культуры и массового спорта;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б) по организации и изменению маршрутов, режима работы, остановок наземного городского пассажирского транспорта;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в) по повышению эффективности охраны общественного порядка на территории муниципального округа;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г) по созданию и размещению постов государственного экологического мониторинга на территории муниципального округа;</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16) </w:t>
      </w:r>
      <w:r w:rsidRPr="00076EB5">
        <w:rPr>
          <w:rFonts w:ascii="Times New Roman" w:hAnsi="Times New Roman" w:cs="Times New Roman"/>
          <w:bCs/>
          <w:iCs/>
          <w:sz w:val="24"/>
          <w:szCs w:val="24"/>
        </w:rPr>
        <w:t>осуществляет</w:t>
      </w:r>
      <w:r w:rsidRPr="00076EB5">
        <w:rPr>
          <w:rFonts w:ascii="Times New Roman" w:hAnsi="Times New Roman" w:cs="Times New Roman"/>
          <w:sz w:val="24"/>
          <w:szCs w:val="24"/>
        </w:rPr>
        <w:t xml:space="preserve">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17) </w:t>
      </w:r>
      <w:r w:rsidRPr="00076EB5">
        <w:rPr>
          <w:rFonts w:ascii="Times New Roman" w:hAnsi="Times New Roman" w:cs="Times New Roman"/>
          <w:bCs/>
          <w:iCs/>
          <w:sz w:val="24"/>
          <w:szCs w:val="24"/>
        </w:rPr>
        <w:t>осуществление</w:t>
      </w:r>
      <w:r w:rsidRPr="00076EB5">
        <w:rPr>
          <w:rFonts w:ascii="Times New Roman" w:hAnsi="Times New Roman" w:cs="Times New Roman"/>
        </w:rPr>
        <w:t xml:space="preserve"> </w:t>
      </w:r>
      <w:r w:rsidRPr="00076EB5">
        <w:rPr>
          <w:rFonts w:ascii="Times New Roman" w:hAnsi="Times New Roman" w:cs="Times New Roman"/>
          <w:sz w:val="24"/>
          <w:szCs w:val="24"/>
        </w:rPr>
        <w:t xml:space="preserve">закупок товаров, работ, услуг для обеспечения муниципальных нужд;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 xml:space="preserve">18) </w:t>
      </w:r>
      <w:r w:rsidRPr="00076EB5">
        <w:rPr>
          <w:rFonts w:ascii="Times New Roman" w:hAnsi="Times New Roman" w:cs="Times New Roman"/>
          <w:bCs/>
          <w:iCs/>
          <w:sz w:val="24"/>
          <w:szCs w:val="24"/>
        </w:rPr>
        <w:t>осуществляет</w:t>
      </w:r>
      <w:r w:rsidRPr="00076EB5">
        <w:rPr>
          <w:rFonts w:ascii="Times New Roman" w:hAnsi="Times New Roman" w:cs="Times New Roman"/>
          <w:sz w:val="24"/>
          <w:szCs w:val="24"/>
        </w:rPr>
        <w:t xml:space="preserve">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bCs/>
          <w:sz w:val="24"/>
          <w:szCs w:val="24"/>
        </w:rPr>
        <w:t>19)осуществляет</w:t>
      </w:r>
      <w:r w:rsidRPr="00076EB5">
        <w:rPr>
          <w:rFonts w:ascii="Times New Roman" w:hAnsi="Times New Roman" w:cs="Times New Roman"/>
        </w:rPr>
        <w:t xml:space="preserve"> </w:t>
      </w:r>
      <w:r w:rsidRPr="00076EB5">
        <w:rPr>
          <w:rFonts w:ascii="Times New Roman" w:hAnsi="Times New Roman" w:cs="Times New Roman"/>
          <w:sz w:val="24"/>
          <w:szCs w:val="24"/>
        </w:rPr>
        <w:t>материально-техническое и организационное обеспечение деятельности главы муниципального округа и Совета депутатов, включая создание официальных сайтов указанных органов местного самоуправления;</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20) обеспечивает доступ к информации о деятельности органов местного самоуправления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76EB5" w:rsidRPr="00076EB5" w:rsidRDefault="00076EB5" w:rsidP="00717AED">
      <w:pPr>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lastRenderedPageBreak/>
        <w:t>21) регистрирует уставы территориальных общественных самоуправлений;</w:t>
      </w:r>
    </w:p>
    <w:p w:rsidR="00076EB5" w:rsidRPr="00076EB5" w:rsidRDefault="00076EB5" w:rsidP="00076EB5">
      <w:pPr>
        <w:pStyle w:val="ConsPlusNormal"/>
        <w:ind w:firstLine="851"/>
        <w:jc w:val="both"/>
        <w:rPr>
          <w:rFonts w:ascii="Times New Roman" w:hAnsi="Times New Roman" w:cs="Times New Roman"/>
          <w:sz w:val="24"/>
          <w:szCs w:val="24"/>
        </w:rPr>
      </w:pPr>
      <w:r w:rsidRPr="00076EB5">
        <w:rPr>
          <w:rFonts w:ascii="Times New Roman" w:hAnsi="Times New Roman" w:cs="Times New Roman"/>
          <w:sz w:val="24"/>
          <w:szCs w:val="24"/>
        </w:rPr>
        <w:t>22) выступает учредителем (соучредителем) официального издания муниципального округа в соответствии с муниципальным правовым актом Совета депутатов от имени муниципального округа;</w:t>
      </w:r>
    </w:p>
    <w:p w:rsidR="00076EB5" w:rsidRPr="00076EB5" w:rsidRDefault="00076EB5" w:rsidP="00076EB5">
      <w:pPr>
        <w:pStyle w:val="ConsPlusNormal"/>
        <w:ind w:firstLine="851"/>
        <w:jc w:val="both"/>
        <w:rPr>
          <w:rFonts w:ascii="Times New Roman" w:hAnsi="Times New Roman" w:cs="Times New Roman"/>
          <w:bCs/>
          <w:sz w:val="24"/>
          <w:szCs w:val="24"/>
        </w:rPr>
      </w:pPr>
      <w:r w:rsidRPr="00076EB5">
        <w:rPr>
          <w:rFonts w:ascii="Times New Roman" w:hAnsi="Times New Roman" w:cs="Times New Roman"/>
          <w:sz w:val="24"/>
          <w:szCs w:val="24"/>
        </w:rPr>
        <w:t xml:space="preserve">23) создает официальный сайт </w:t>
      </w:r>
      <w:r w:rsidRPr="00076EB5">
        <w:rPr>
          <w:rFonts w:ascii="Times New Roman" w:hAnsi="Times New Roman" w:cs="Times New Roman"/>
          <w:bCs/>
          <w:sz w:val="24"/>
          <w:szCs w:val="24"/>
        </w:rPr>
        <w:t>муниципального округа в информационно-телекоммуникационной сети Интернет, содержаний информацию о его деятельности (далее – официальный сайт муниципального округа).</w:t>
      </w:r>
    </w:p>
    <w:p w:rsidR="00076EB5" w:rsidRPr="00076EB5" w:rsidRDefault="00076EB5" w:rsidP="00076EB5">
      <w:pPr>
        <w:pStyle w:val="ConsPlusNormal"/>
        <w:ind w:firstLine="851"/>
        <w:jc w:val="both"/>
        <w:rPr>
          <w:rFonts w:ascii="Times New Roman" w:hAnsi="Times New Roman" w:cs="Times New Roman"/>
          <w:sz w:val="24"/>
          <w:szCs w:val="24"/>
        </w:rPr>
      </w:pPr>
      <w:r w:rsidRPr="00076EB5">
        <w:rPr>
          <w:rFonts w:ascii="Times New Roman" w:hAnsi="Times New Roman" w:cs="Times New Roman"/>
          <w:sz w:val="24"/>
          <w:szCs w:val="24"/>
        </w:rPr>
        <w:t>24) организует дополнительное профессиональное образование главы муниципального округа и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76EB5" w:rsidRPr="00076EB5" w:rsidRDefault="00076EB5" w:rsidP="00717AED">
      <w:pPr>
        <w:widowControl w:val="0"/>
        <w:adjustRightInd w:val="0"/>
        <w:spacing w:after="0" w:line="240" w:lineRule="auto"/>
        <w:ind w:firstLine="851"/>
        <w:jc w:val="both"/>
        <w:rPr>
          <w:rFonts w:ascii="Times New Roman" w:hAnsi="Times New Roman" w:cs="Times New Roman"/>
          <w:sz w:val="24"/>
          <w:szCs w:val="24"/>
        </w:rPr>
      </w:pPr>
      <w:r w:rsidRPr="00076EB5">
        <w:rPr>
          <w:rFonts w:ascii="Times New Roman" w:hAnsi="Times New Roman" w:cs="Times New Roman"/>
          <w:sz w:val="24"/>
          <w:szCs w:val="24"/>
        </w:rPr>
        <w:t>25)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76EB5" w:rsidRPr="00076EB5" w:rsidRDefault="00076EB5" w:rsidP="00076EB5">
      <w:pPr>
        <w:ind w:firstLine="851"/>
        <w:jc w:val="both"/>
        <w:rPr>
          <w:rFonts w:ascii="Times New Roman" w:hAnsi="Times New Roman" w:cs="Times New Roman"/>
          <w:sz w:val="24"/>
          <w:szCs w:val="24"/>
        </w:rPr>
      </w:pPr>
      <w:r w:rsidRPr="00076EB5">
        <w:rPr>
          <w:rFonts w:ascii="Times New Roman" w:hAnsi="Times New Roman" w:cs="Times New Roman"/>
          <w:sz w:val="24"/>
          <w:szCs w:val="24"/>
        </w:rPr>
        <w:t>2. Иные полномочия в соответствии с федеральными законами, законами города Москвы, настоящим Уставом.</w:t>
      </w: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17. Глава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Главой администрации является лицо, назначенное на должность главы администрации по контракту Советом депутатов из числа кандидатов, представленных конкурсной комиссией по результатам конкурса.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Контракт с главой администрации заключается главой муниципального округа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Порядок проведения конкурса на замещение должности главы администрации и условия контракта в части, касающейся осуществления полномочий по решению вопросов местного значения, устанавливаются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Глава администрации является муниципальным служащим, на него распространяется действие трудового законодательства с особенностями, предусмотренными Федеральным </w:t>
      </w:r>
      <w:hyperlink r:id="rId27"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от 2 марта 2007 года № 25-ФЗ «О муниципальной службе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5. Глава администрации должен соблюдать ограничения, запреты и исполнять обязанности, которые установлены Федеральным </w:t>
      </w:r>
      <w:hyperlink r:id="rId28"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«О противодействии коррупции», другими федеральными законами, </w:t>
      </w:r>
      <w:hyperlink r:id="rId29"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«Об организации местного самоуправления в городе Москве» и иными законами города Москвы.</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18. Полномочия главы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Глава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является руководителем администрации на принципах единоначалия;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w:t>
      </w:r>
      <w:r w:rsidR="00717AED">
        <w:rPr>
          <w:rFonts w:ascii="Times New Roman" w:hAnsi="Times New Roman" w:cs="Times New Roman"/>
          <w:sz w:val="24"/>
          <w:szCs w:val="24"/>
        </w:rPr>
        <w:t xml:space="preserve"> </w:t>
      </w:r>
      <w:r w:rsidRPr="00076EB5">
        <w:rPr>
          <w:rFonts w:ascii="Times New Roman" w:hAnsi="Times New Roman" w:cs="Times New Roman"/>
          <w:sz w:val="24"/>
          <w:szCs w:val="24"/>
        </w:rPr>
        <w:t>обеспечивает осуществление администрацией полномочий по решению вопросов местного значения и переданным полномочиям;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от имени муниципального округа выступает в суде без доверенности, приобретает, осуществляет имущественные и иные права и обязанности;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организует работу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представляет без доверенности администрацию;</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заключает от имени муниципального округа муниципальные контракты и иные гражданско-правовые договоры;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организует выполнение решений Совета депутатов в пределах своих полномочий и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имеет право вносить проекты правовых актов в Совет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представляет Совету депутатов ежегодно, не позднее 1 апреля, отчеты о результатах своей деятельности и деятельности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иные полномочия, возложенные на него федеральными законами, законами города Москвы, настоящим Уставом.</w:t>
      </w:r>
    </w:p>
    <w:p w:rsidR="00076EB5" w:rsidRPr="00076EB5" w:rsidRDefault="00076EB5" w:rsidP="00717AED">
      <w:pPr>
        <w:pStyle w:val="ConsPlusNormal"/>
        <w:ind w:firstLine="567"/>
        <w:jc w:val="both"/>
        <w:rPr>
          <w:rFonts w:ascii="Times New Roman" w:hAnsi="Times New Roman" w:cs="Times New Roman"/>
          <w:bCs/>
          <w:sz w:val="24"/>
          <w:szCs w:val="24"/>
        </w:rPr>
      </w:pPr>
      <w:r w:rsidRPr="00076EB5">
        <w:rPr>
          <w:rFonts w:ascii="Times New Roman" w:hAnsi="Times New Roman" w:cs="Times New Roman"/>
          <w:sz w:val="24"/>
          <w:szCs w:val="24"/>
        </w:rPr>
        <w:t xml:space="preserve">2. </w:t>
      </w:r>
      <w:r w:rsidRPr="00076EB5">
        <w:rPr>
          <w:rFonts w:ascii="Times New Roman" w:hAnsi="Times New Roman" w:cs="Times New Roman"/>
          <w:bCs/>
          <w:sz w:val="24"/>
          <w:szCs w:val="24"/>
        </w:rPr>
        <w:t xml:space="preserve">В случае досрочного прекращения полномочий главы администрации либо </w:t>
      </w:r>
      <w:r w:rsidRPr="00076EB5">
        <w:rPr>
          <w:rFonts w:ascii="Times New Roman" w:hAnsi="Times New Roman" w:cs="Times New Roman"/>
          <w:sz w:val="24"/>
          <w:szCs w:val="24"/>
        </w:rPr>
        <w:t xml:space="preserve">применения к нему по решению суда мер процессуального принуждения в виде заключения под стражу или </w:t>
      </w:r>
      <w:r w:rsidRPr="00076EB5">
        <w:rPr>
          <w:rFonts w:ascii="Times New Roman" w:hAnsi="Times New Roman" w:cs="Times New Roman"/>
          <w:sz w:val="24"/>
          <w:szCs w:val="24"/>
        </w:rPr>
        <w:lastRenderedPageBreak/>
        <w:t xml:space="preserve">временного отстранения от должности; либо </w:t>
      </w:r>
      <w:r w:rsidRPr="00076EB5">
        <w:rPr>
          <w:rFonts w:ascii="Times New Roman" w:hAnsi="Times New Roman" w:cs="Times New Roman"/>
          <w:bCs/>
          <w:sz w:val="24"/>
          <w:szCs w:val="24"/>
        </w:rPr>
        <w:t xml:space="preserve">временного отсутствия </w:t>
      </w:r>
      <w:r w:rsidRPr="00076EB5">
        <w:rPr>
          <w:rFonts w:ascii="Times New Roman" w:hAnsi="Times New Roman" w:cs="Times New Roman"/>
          <w:sz w:val="24"/>
          <w:szCs w:val="24"/>
        </w:rPr>
        <w:t xml:space="preserve">его полномочия временно исполняет </w:t>
      </w:r>
      <w:r w:rsidRPr="00076EB5">
        <w:rPr>
          <w:rFonts w:ascii="Times New Roman" w:hAnsi="Times New Roman" w:cs="Times New Roman"/>
          <w:bCs/>
          <w:sz w:val="24"/>
          <w:szCs w:val="24"/>
        </w:rPr>
        <w:t>заместитель главы администрации.</w:t>
      </w:r>
    </w:p>
    <w:p w:rsidR="00076EB5" w:rsidRPr="00076EB5" w:rsidRDefault="00076EB5" w:rsidP="00076EB5">
      <w:pPr>
        <w:pStyle w:val="ConsPlusNormal"/>
        <w:ind w:firstLine="708"/>
        <w:jc w:val="both"/>
        <w:rPr>
          <w:rFonts w:ascii="Times New Roman" w:hAnsi="Times New Roman" w:cs="Times New Roman"/>
          <w:bCs/>
          <w:sz w:val="24"/>
          <w:szCs w:val="24"/>
        </w:rPr>
      </w:pPr>
      <w:r w:rsidRPr="00076EB5">
        <w:rPr>
          <w:rFonts w:ascii="Times New Roman" w:hAnsi="Times New Roman" w:cs="Times New Roman"/>
          <w:bCs/>
          <w:sz w:val="24"/>
          <w:szCs w:val="24"/>
        </w:rPr>
        <w:t>Если должность заместителя главы администрации вакантна, полномочия главы</w:t>
      </w:r>
      <w:r w:rsidRPr="00076EB5">
        <w:rPr>
          <w:rFonts w:ascii="Times New Roman" w:hAnsi="Times New Roman" w:cs="Times New Roman"/>
          <w:sz w:val="24"/>
          <w:szCs w:val="24"/>
        </w:rPr>
        <w:t xml:space="preserve"> </w:t>
      </w:r>
      <w:r w:rsidRPr="00076EB5">
        <w:rPr>
          <w:rFonts w:ascii="Times New Roman" w:hAnsi="Times New Roman" w:cs="Times New Roman"/>
          <w:bCs/>
          <w:sz w:val="24"/>
          <w:szCs w:val="24"/>
        </w:rPr>
        <w:t>администрации временно исполняет муниципальный служащий,</w:t>
      </w:r>
      <w:r w:rsidRPr="00076EB5">
        <w:rPr>
          <w:rFonts w:ascii="Times New Roman" w:hAnsi="Times New Roman" w:cs="Times New Roman"/>
          <w:sz w:val="24"/>
          <w:szCs w:val="24"/>
        </w:rPr>
        <w:t xml:space="preserve"> </w:t>
      </w:r>
      <w:r w:rsidRPr="00076EB5">
        <w:rPr>
          <w:rFonts w:ascii="Times New Roman" w:hAnsi="Times New Roman" w:cs="Times New Roman"/>
          <w:bCs/>
          <w:sz w:val="24"/>
          <w:szCs w:val="24"/>
        </w:rPr>
        <w:t>уполномоченный решением Совета депутатов.</w:t>
      </w:r>
    </w:p>
    <w:p w:rsidR="00076EB5" w:rsidRPr="00076EB5" w:rsidRDefault="000F6553" w:rsidP="00076EB5">
      <w:pPr>
        <w:pStyle w:val="ConsPlusNormal"/>
        <w:ind w:firstLine="540"/>
        <w:jc w:val="both"/>
        <w:rPr>
          <w:rFonts w:ascii="Times New Roman" w:hAnsi="Times New Roman" w:cs="Times New Roman"/>
          <w:sz w:val="24"/>
          <w:szCs w:val="24"/>
        </w:rPr>
      </w:pPr>
      <w:hyperlink r:id="rId30" w:history="1">
        <w:r w:rsidR="00076EB5" w:rsidRPr="00076EB5">
          <w:rPr>
            <w:rFonts w:ascii="Times New Roman" w:hAnsi="Times New Roman" w:cs="Times New Roman"/>
            <w:sz w:val="24"/>
            <w:szCs w:val="24"/>
          </w:rPr>
          <w:t>3</w:t>
        </w:r>
      </w:hyperlink>
      <w:r w:rsidR="00076EB5" w:rsidRPr="00076EB5">
        <w:rPr>
          <w:rFonts w:ascii="Times New Roman" w:hAnsi="Times New Roman" w:cs="Times New Roman"/>
          <w:sz w:val="24"/>
          <w:szCs w:val="24"/>
        </w:rPr>
        <w:t>. Заявление об отставке по собственному желанию подается главой администрации в Совет депутатов.</w:t>
      </w:r>
    </w:p>
    <w:p w:rsidR="00076EB5" w:rsidRPr="00076EB5" w:rsidRDefault="000F6553" w:rsidP="00076EB5">
      <w:pPr>
        <w:pStyle w:val="ConsPlusNormal"/>
        <w:ind w:firstLine="540"/>
        <w:jc w:val="both"/>
        <w:rPr>
          <w:rFonts w:ascii="Times New Roman" w:hAnsi="Times New Roman" w:cs="Times New Roman"/>
          <w:sz w:val="24"/>
          <w:szCs w:val="24"/>
        </w:rPr>
      </w:pPr>
      <w:hyperlink r:id="rId31" w:history="1">
        <w:r w:rsidR="00076EB5" w:rsidRPr="00076EB5">
          <w:rPr>
            <w:rFonts w:ascii="Times New Roman" w:hAnsi="Times New Roman" w:cs="Times New Roman"/>
            <w:sz w:val="24"/>
            <w:szCs w:val="24"/>
          </w:rPr>
          <w:t>4</w:t>
        </w:r>
      </w:hyperlink>
      <w:r w:rsidR="00076EB5" w:rsidRPr="00076EB5">
        <w:rPr>
          <w:rFonts w:ascii="Times New Roman" w:hAnsi="Times New Roman" w:cs="Times New Roman"/>
          <w:sz w:val="24"/>
          <w:szCs w:val="24"/>
        </w:rPr>
        <w:t>. Досрочное прекращение полномочий главы администрации оформляется решением Совета депутатов, в котором определяется дата прекращения полномочий главы администрации.</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19. Муниципальная служба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счет средств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На муниципального служащего распространяется действие трудового законодательства с особенностями, предусмотренными Федеральным </w:t>
      </w:r>
      <w:hyperlink r:id="rId32" w:history="1">
        <w:r w:rsidRPr="00076EB5">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Pr="00076EB5">
        <w:rPr>
          <w:rFonts w:ascii="Times New Roman" w:hAnsi="Times New Roman" w:cs="Times New Roman"/>
          <w:sz w:val="24"/>
          <w:szCs w:val="24"/>
        </w:rPr>
        <w:t>«О муниципальной службе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5.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решением Совета депутатов в соответствии с </w:t>
      </w:r>
      <w:hyperlink r:id="rId33"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22 октября 2008 года № 50 «О муниципальной службе в городе Москве».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20. Ответственность органов и должностных лиц местного самоуправления, депутата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076EB5">
          <w:rPr>
            <w:rFonts w:ascii="Times New Roman" w:hAnsi="Times New Roman" w:cs="Times New Roman"/>
            <w:sz w:val="24"/>
            <w:szCs w:val="24"/>
          </w:rPr>
          <w:t>Конституции</w:t>
        </w:r>
      </w:hyperlink>
      <w:r w:rsidRPr="00076EB5">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35" w:history="1">
        <w:r w:rsidRPr="00076EB5">
          <w:rPr>
            <w:rFonts w:ascii="Times New Roman" w:hAnsi="Times New Roman" w:cs="Times New Roman"/>
            <w:sz w:val="24"/>
            <w:szCs w:val="24"/>
          </w:rPr>
          <w:t>Устава</w:t>
        </w:r>
      </w:hyperlink>
      <w:r w:rsidRPr="00076EB5">
        <w:rPr>
          <w:rFonts w:ascii="Times New Roman" w:hAnsi="Times New Roman" w:cs="Times New Roman"/>
          <w:sz w:val="24"/>
          <w:szCs w:val="24"/>
        </w:rPr>
        <w:t xml:space="preserve">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Депутат несет ответственность перед жителями в соответствии с федеральными законами.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Депутат в случаях, предусмотренных федеральным законодательством, может быть отозван населением.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w:t>
      </w:r>
      <w:r w:rsidRPr="00076EB5">
        <w:rPr>
          <w:rFonts w:ascii="Times New Roman" w:hAnsi="Times New Roman" w:cs="Times New Roman"/>
          <w:sz w:val="24"/>
          <w:szCs w:val="24"/>
        </w:rPr>
        <w:lastRenderedPageBreak/>
        <w:t>ответственность.</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jc w:val="center"/>
        <w:outlineLvl w:val="0"/>
        <w:rPr>
          <w:rFonts w:ascii="Times New Roman" w:hAnsi="Times New Roman" w:cs="Times New Roman"/>
          <w:b/>
          <w:sz w:val="24"/>
          <w:szCs w:val="24"/>
        </w:rPr>
      </w:pPr>
      <w:r w:rsidRPr="00193962">
        <w:rPr>
          <w:rFonts w:ascii="Times New Roman" w:hAnsi="Times New Roman" w:cs="Times New Roman"/>
          <w:b/>
          <w:sz w:val="24"/>
          <w:szCs w:val="24"/>
        </w:rPr>
        <w:t>Глава III. МУНИЦИПАЛЬНЫЕ ПРАВОВЫЕ АКТЫ</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21. Система муниципальных правовых актов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систему муниципальных правовых актов входят: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настоящий Устав;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правовые акты, принятые на местном референдуме;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нормативные и иные правовые акты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правовые акты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5)нормативные и иные правовые акты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22. Устав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глава администрации, органы территориального общественного самоуправления, инициативные группы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Проект Устава, проект решения о внесении 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w:t>
      </w:r>
      <w:hyperlink r:id="rId36" w:history="1">
        <w:r w:rsidRPr="00076EB5">
          <w:rPr>
            <w:rFonts w:ascii="Times New Roman" w:hAnsi="Times New Roman" w:cs="Times New Roman"/>
            <w:sz w:val="24"/>
            <w:szCs w:val="24"/>
          </w:rPr>
          <w:t>Конституции</w:t>
        </w:r>
      </w:hyperlink>
      <w:r w:rsidRPr="00076EB5">
        <w:rPr>
          <w:rFonts w:ascii="Times New Roman" w:hAnsi="Times New Roman" w:cs="Times New Roman"/>
          <w:sz w:val="24"/>
          <w:szCs w:val="24"/>
        </w:rPr>
        <w:t xml:space="preserve"> Российской Федерации, федеральных законов, </w:t>
      </w:r>
      <w:hyperlink r:id="rId37" w:history="1">
        <w:r w:rsidRPr="00076EB5">
          <w:rPr>
            <w:rFonts w:ascii="Times New Roman" w:hAnsi="Times New Roman" w:cs="Times New Roman"/>
            <w:sz w:val="24"/>
            <w:szCs w:val="24"/>
          </w:rPr>
          <w:t>Устава</w:t>
        </w:r>
      </w:hyperlink>
      <w:r w:rsidRPr="00076EB5">
        <w:rPr>
          <w:rFonts w:ascii="Times New Roman" w:hAnsi="Times New Roman" w:cs="Times New Roman"/>
          <w:sz w:val="24"/>
          <w:szCs w:val="24"/>
        </w:rPr>
        <w:t xml:space="preserve"> города Москвы или законов города Москвы в целях приведения Устава в соответствие с этими нормативными правовыми актами.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w:t>
      </w:r>
      <w:hyperlink r:id="rId38"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bCs/>
          <w:sz w:val="24"/>
          <w:szCs w:val="24"/>
        </w:rPr>
        <w:t>О</w:t>
      </w:r>
      <w:r w:rsidRPr="00076EB5">
        <w:rPr>
          <w:rFonts w:ascii="Times New Roman" w:hAnsi="Times New Roman" w:cs="Times New Roman"/>
          <w:sz w:val="24"/>
          <w:szCs w:val="24"/>
          <w:lang w:eastAsia="en-US"/>
        </w:rPr>
        <w:t xml:space="preserve">фициальное опубликование Устава, решения Совета депутатов о внесении изменений и дополнений в Устав также осуществляется путем их опубликования (размещения) на портале </w:t>
      </w:r>
      <w:r w:rsidRPr="00076EB5">
        <w:rPr>
          <w:rFonts w:ascii="Times New Roman" w:hAnsi="Times New Roman" w:cs="Times New Roman"/>
          <w:sz w:val="24"/>
          <w:szCs w:val="24"/>
          <w:lang w:eastAsia="en-US"/>
        </w:rPr>
        <w:lastRenderedPageBreak/>
        <w:t xml:space="preserve">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w:t>
      </w:r>
      <w:r w:rsidRPr="00076EB5">
        <w:rPr>
          <w:rFonts w:ascii="Times New Roman" w:hAnsi="Times New Roman" w:cs="Times New Roman"/>
          <w:iCs/>
          <w:sz w:val="24"/>
          <w:szCs w:val="24"/>
          <w:lang w:eastAsia="en-US"/>
        </w:rPr>
        <w:t>регистрационный номер и дата принятия решения о регистрации в качестве сетевого издания: Эл № ФС77-72471 от 5 марта 2018 года)</w:t>
      </w:r>
      <w:r w:rsidRPr="00076EB5">
        <w:rPr>
          <w:rFonts w:ascii="Times New Roman" w:hAnsi="Times New Roman" w:cs="Times New Roman"/>
          <w:sz w:val="24"/>
          <w:szCs w:val="24"/>
          <w:lang w:eastAsia="en-US"/>
        </w:rPr>
        <w:t>.</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23. Правовые акты, принятые на местном референдуме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24. Нормативные и иные правовые акты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Решения Совета депутатов, указанные в пункте 1 настоящей статьи,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Глава муниципального округа не вправе отклонить нормативный или иной правовой акт, принятый Советом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25. Правовые акты, издаваемые главой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Глава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издает постановления и распоряжения по иным вопросам, отнесенным к его компетенции настоящим Уставом.</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26. Нормативные и иные правовые акты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Глава администрации в пределах своих полномочий, установленных федеральными законами, законами города Москвы, настоящим Уставом, решениями Совета депутатов, издает: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постановления администрации по вопросам местного значения и вопросам, связанным с осуществлением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распоряжения администрации по вопросам организации работы администрации.</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193962">
      <w:pPr>
        <w:adjustRightInd w:val="0"/>
        <w:spacing w:after="0" w:line="240" w:lineRule="auto"/>
        <w:ind w:firstLine="567"/>
        <w:jc w:val="both"/>
        <w:outlineLvl w:val="0"/>
        <w:rPr>
          <w:rFonts w:ascii="Times New Roman" w:hAnsi="Times New Roman" w:cs="Times New Roman"/>
          <w:b/>
          <w:sz w:val="24"/>
          <w:szCs w:val="24"/>
        </w:rPr>
      </w:pPr>
      <w:r w:rsidRPr="00193962">
        <w:rPr>
          <w:rFonts w:ascii="Times New Roman" w:hAnsi="Times New Roman" w:cs="Times New Roman"/>
          <w:b/>
          <w:sz w:val="24"/>
          <w:szCs w:val="24"/>
        </w:rPr>
        <w:t>Статья 27. Официальное опубликование и вступление в силу муниципальных правовых актов</w:t>
      </w:r>
    </w:p>
    <w:p w:rsidR="00076EB5" w:rsidRPr="00076EB5" w:rsidRDefault="00076EB5" w:rsidP="00193962">
      <w:pPr>
        <w:pStyle w:val="ConsNonformat"/>
        <w:widowControl/>
        <w:tabs>
          <w:tab w:val="left" w:pos="7230"/>
        </w:tabs>
        <w:ind w:firstLine="567"/>
        <w:jc w:val="both"/>
        <w:rPr>
          <w:rFonts w:ascii="Times New Roman" w:hAnsi="Times New Roman" w:cs="Times New Roman"/>
          <w:iCs/>
          <w:sz w:val="24"/>
          <w:szCs w:val="24"/>
          <w:lang w:eastAsia="en-US"/>
        </w:rPr>
      </w:pPr>
      <w:r w:rsidRPr="00076EB5">
        <w:rPr>
          <w:rFonts w:ascii="Times New Roman" w:hAnsi="Times New Roman" w:cs="Times New Roman"/>
          <w:sz w:val="24"/>
          <w:szCs w:val="24"/>
        </w:rPr>
        <w:t xml:space="preserve">1. </w:t>
      </w:r>
      <w:r w:rsidRPr="00076EB5">
        <w:rPr>
          <w:rFonts w:ascii="Times New Roman" w:hAnsi="Times New Roman" w:cs="Times New Roman"/>
          <w:iCs/>
          <w:sz w:val="24"/>
          <w:szCs w:val="24"/>
          <w:lang w:eastAsia="en-US"/>
        </w:rPr>
        <w:t xml:space="preserve">Официальным опубликованием муниципального правового акта или соглашения, </w:t>
      </w:r>
      <w:r w:rsidRPr="00076EB5">
        <w:rPr>
          <w:rFonts w:ascii="Times New Roman" w:hAnsi="Times New Roman" w:cs="Times New Roman"/>
          <w:sz w:val="24"/>
          <w:szCs w:val="24"/>
          <w:lang w:eastAsia="en-US"/>
        </w:rPr>
        <w:t>заключаемого между органами местного самоуправления, в том числе другого муниципального образования</w:t>
      </w:r>
      <w:r w:rsidRPr="00076EB5">
        <w:rPr>
          <w:rFonts w:ascii="Times New Roman" w:hAnsi="Times New Roman" w:cs="Times New Roman"/>
          <w:iCs/>
          <w:sz w:val="24"/>
          <w:szCs w:val="24"/>
          <w:lang w:eastAsia="en-US"/>
        </w:rPr>
        <w:t>, считается первая публикация его полного текста в периодическом печатном издании, определяемом решением Совета депутатов.</w:t>
      </w:r>
    </w:p>
    <w:p w:rsidR="00076EB5" w:rsidRPr="00076EB5" w:rsidRDefault="00076EB5" w:rsidP="00717AED">
      <w:pPr>
        <w:pStyle w:val="ConsNonformat"/>
        <w:widowControl/>
        <w:tabs>
          <w:tab w:val="left" w:pos="7230"/>
        </w:tabs>
        <w:ind w:firstLine="567"/>
        <w:jc w:val="both"/>
        <w:rPr>
          <w:rFonts w:ascii="Times New Roman" w:hAnsi="Times New Roman" w:cs="Times New Roman"/>
          <w:sz w:val="24"/>
          <w:szCs w:val="24"/>
          <w:lang w:eastAsia="en-US"/>
        </w:rPr>
      </w:pPr>
      <w:r w:rsidRPr="00076EB5">
        <w:rPr>
          <w:rFonts w:ascii="Times New Roman" w:hAnsi="Times New Roman" w:cs="Times New Roman"/>
          <w:iCs/>
          <w:sz w:val="24"/>
          <w:szCs w:val="24"/>
          <w:lang w:eastAsia="en-US"/>
        </w:rPr>
        <w:lastRenderedPageBreak/>
        <w:t xml:space="preserve">2. </w:t>
      </w:r>
      <w:r w:rsidRPr="00076EB5">
        <w:rPr>
          <w:rFonts w:ascii="Times New Roman" w:hAnsi="Times New Roman" w:cs="Times New Roman"/>
          <w:sz w:val="24"/>
          <w:szCs w:val="24"/>
        </w:rPr>
        <w:t>О</w:t>
      </w:r>
      <w:r w:rsidRPr="00076EB5">
        <w:rPr>
          <w:rFonts w:ascii="Times New Roman" w:hAnsi="Times New Roman" w:cs="Times New Roman"/>
          <w:sz w:val="24"/>
          <w:szCs w:val="24"/>
          <w:lang w:eastAsia="en-US"/>
        </w:rPr>
        <w:t xml:space="preserve">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определяемом </w:t>
      </w:r>
      <w:r w:rsidRPr="00076EB5">
        <w:rPr>
          <w:rFonts w:ascii="Times New Roman" w:hAnsi="Times New Roman" w:cs="Times New Roman"/>
          <w:iCs/>
          <w:sz w:val="24"/>
          <w:szCs w:val="24"/>
          <w:lang w:eastAsia="en-US"/>
        </w:rPr>
        <w:t xml:space="preserve">решением Совета депутатов, </w:t>
      </w:r>
      <w:r w:rsidRPr="00076EB5">
        <w:rPr>
          <w:rFonts w:ascii="Times New Roman" w:hAnsi="Times New Roman" w:cs="Times New Roman"/>
          <w:sz w:val="24"/>
          <w:szCs w:val="24"/>
          <w:lang w:eastAsia="en-US"/>
        </w:rPr>
        <w:t>в информационно-телекоммуникационной сети «Интернет»</w:t>
      </w:r>
    </w:p>
    <w:p w:rsidR="00076EB5" w:rsidRPr="00076EB5" w:rsidRDefault="00076EB5" w:rsidP="00717AED">
      <w:pPr>
        <w:adjustRightInd w:val="0"/>
        <w:spacing w:after="0" w:line="240" w:lineRule="auto"/>
        <w:ind w:firstLine="567"/>
        <w:jc w:val="both"/>
        <w:rPr>
          <w:rFonts w:ascii="Times New Roman" w:hAnsi="Times New Roman" w:cs="Times New Roman"/>
          <w:sz w:val="24"/>
          <w:szCs w:val="24"/>
        </w:rPr>
      </w:pPr>
      <w:r w:rsidRPr="00076EB5">
        <w:rPr>
          <w:rFonts w:ascii="Times New Roman" w:hAnsi="Times New Roman" w:cs="Times New Roman"/>
          <w:sz w:val="24"/>
          <w:szCs w:val="24"/>
        </w:rPr>
        <w:t xml:space="preserve">В случае опубликования (размещения) полного текста муниципального нормативного или иного правового акта в определенном решением Совета депутатов сетевом издании объемные графические и табличные приложения к нему в печатном издании, указанном в пункте 1 настоящей статьи, не приводятся. </w:t>
      </w:r>
    </w:p>
    <w:p w:rsidR="00076EB5" w:rsidRPr="00076EB5" w:rsidRDefault="00076EB5" w:rsidP="00717AED">
      <w:pPr>
        <w:adjustRightInd w:val="0"/>
        <w:spacing w:after="0" w:line="240" w:lineRule="auto"/>
        <w:ind w:firstLine="567"/>
        <w:jc w:val="both"/>
        <w:rPr>
          <w:rFonts w:ascii="Times New Roman" w:hAnsi="Times New Roman" w:cs="Times New Roman"/>
          <w:bCs/>
          <w:sz w:val="24"/>
          <w:szCs w:val="24"/>
        </w:rPr>
      </w:pPr>
      <w:r w:rsidRPr="00076EB5">
        <w:rPr>
          <w:rFonts w:ascii="Times New Roman" w:hAnsi="Times New Roman" w:cs="Times New Roman"/>
          <w:bCs/>
          <w:sz w:val="24"/>
          <w:szCs w:val="24"/>
        </w:rPr>
        <w:t>3.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w:t>
      </w:r>
      <w:r w:rsidRPr="00076EB5">
        <w:rPr>
          <w:rFonts w:ascii="Times New Roman" w:hAnsi="Times New Roman" w:cs="Times New Roman"/>
          <w:sz w:val="24"/>
          <w:szCs w:val="24"/>
        </w:rPr>
        <w:t xml:space="preserve"> </w:t>
      </w:r>
      <w:r w:rsidRPr="00076EB5">
        <w:rPr>
          <w:rFonts w:ascii="Times New Roman" w:hAnsi="Times New Roman" w:cs="Times New Roman"/>
          <w:bCs/>
          <w:sz w:val="24"/>
          <w:szCs w:val="24"/>
        </w:rPr>
        <w:t>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rsidR="00076EB5" w:rsidRPr="00076EB5" w:rsidRDefault="00076EB5" w:rsidP="00717AED">
      <w:pPr>
        <w:adjustRightInd w:val="0"/>
        <w:spacing w:after="0" w:line="240" w:lineRule="auto"/>
        <w:ind w:firstLine="567"/>
        <w:jc w:val="both"/>
        <w:rPr>
          <w:rFonts w:ascii="Times New Roman" w:hAnsi="Times New Roman" w:cs="Times New Roman"/>
          <w:bCs/>
          <w:sz w:val="24"/>
          <w:szCs w:val="24"/>
        </w:rPr>
      </w:pPr>
      <w:r w:rsidRPr="00076EB5">
        <w:rPr>
          <w:rFonts w:ascii="Times New Roman" w:hAnsi="Times New Roman" w:cs="Times New Roman"/>
          <w:sz w:val="24"/>
          <w:szCs w:val="24"/>
        </w:rPr>
        <w:t>Соглашения, заключаемые между органами местного самоуправления,</w:t>
      </w:r>
      <w:r w:rsidRPr="00076EB5">
        <w:rPr>
          <w:rFonts w:ascii="Times New Roman" w:hAnsi="Times New Roman" w:cs="Times New Roman"/>
          <w:bCs/>
          <w:sz w:val="24"/>
          <w:szCs w:val="24"/>
        </w:rPr>
        <w:t xml:space="preserve"> в том числе других муниципальных образований,</w:t>
      </w:r>
      <w:r w:rsidRPr="00076EB5">
        <w:rPr>
          <w:rFonts w:ascii="Times New Roman" w:hAnsi="Times New Roman" w:cs="Times New Roman"/>
          <w:sz w:val="24"/>
          <w:szCs w:val="24"/>
        </w:rPr>
        <w:t xml:space="preserve"> </w:t>
      </w:r>
      <w:r w:rsidRPr="00076EB5">
        <w:rPr>
          <w:rFonts w:ascii="Times New Roman" w:hAnsi="Times New Roman" w:cs="Times New Roman"/>
          <w:bCs/>
          <w:sz w:val="24"/>
          <w:szCs w:val="24"/>
        </w:rPr>
        <w:t>подлежат официальному опубликованию не позднее тридцати дней со дня их заключения.</w:t>
      </w:r>
    </w:p>
    <w:p w:rsidR="00076EB5" w:rsidRDefault="00076EB5" w:rsidP="00717AED">
      <w:pPr>
        <w:pStyle w:val="ConsNormal"/>
        <w:ind w:right="0" w:firstLine="567"/>
        <w:jc w:val="both"/>
        <w:rPr>
          <w:rFonts w:ascii="Times New Roman" w:hAnsi="Times New Roman" w:cs="Times New Roman"/>
          <w:bCs/>
          <w:sz w:val="24"/>
          <w:szCs w:val="24"/>
        </w:rPr>
      </w:pPr>
      <w:r w:rsidRPr="00076EB5">
        <w:rPr>
          <w:rFonts w:ascii="Times New Roman" w:hAnsi="Times New Roman" w:cs="Times New Roman"/>
          <w:bCs/>
          <w:sz w:val="24"/>
          <w:szCs w:val="24"/>
        </w:rPr>
        <w:t>4.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rsidR="00076EB5" w:rsidRPr="00076EB5" w:rsidRDefault="00076EB5" w:rsidP="00717AED">
      <w:pPr>
        <w:adjustRightInd w:val="0"/>
        <w:spacing w:after="0" w:line="240" w:lineRule="auto"/>
        <w:ind w:firstLine="567"/>
        <w:jc w:val="both"/>
        <w:rPr>
          <w:rFonts w:ascii="Times New Roman" w:hAnsi="Times New Roman" w:cs="Times New Roman"/>
          <w:sz w:val="24"/>
          <w:szCs w:val="24"/>
        </w:rPr>
      </w:pPr>
      <w:r w:rsidRPr="00076EB5">
        <w:rPr>
          <w:rFonts w:ascii="Times New Roman" w:hAnsi="Times New Roman" w:cs="Times New Roman"/>
          <w:bCs/>
          <w:sz w:val="24"/>
          <w:szCs w:val="24"/>
        </w:rPr>
        <w:t>5. </w:t>
      </w:r>
      <w:r w:rsidRPr="00076EB5">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w:t>
      </w:r>
      <w:r w:rsidRPr="00076EB5">
        <w:rPr>
          <w:rFonts w:ascii="Times New Roman" w:hAnsi="Times New Roman" w:cs="Times New Roman"/>
          <w:bCs/>
          <w:sz w:val="24"/>
          <w:szCs w:val="24"/>
        </w:rPr>
        <w:t xml:space="preserve"> в том числе других муниципальных образований</w:t>
      </w:r>
      <w:r w:rsidRPr="00076EB5">
        <w:rPr>
          <w:rFonts w:ascii="Times New Roman" w:hAnsi="Times New Roman" w:cs="Times New Roman"/>
          <w:sz w:val="24"/>
          <w:szCs w:val="24"/>
        </w:rPr>
        <w:t xml:space="preserve"> вступают в силу после их официального опубликования.</w:t>
      </w:r>
    </w:p>
    <w:p w:rsidR="00076EB5" w:rsidRPr="00076EB5" w:rsidRDefault="00076EB5" w:rsidP="00717AED">
      <w:pPr>
        <w:pStyle w:val="ConsPlusNormal"/>
        <w:ind w:firstLine="567"/>
        <w:jc w:val="both"/>
        <w:rPr>
          <w:rFonts w:ascii="Times New Roman" w:hAnsi="Times New Roman" w:cs="Times New Roman"/>
          <w:sz w:val="24"/>
          <w:szCs w:val="24"/>
        </w:rPr>
      </w:pPr>
      <w:r w:rsidRPr="00076EB5">
        <w:rPr>
          <w:rFonts w:ascii="Times New Roman" w:hAnsi="Times New Roman" w:cs="Times New Roman"/>
          <w:bCs/>
          <w:sz w:val="24"/>
          <w:szCs w:val="24"/>
        </w:rPr>
        <w:t>6. Муниципальные правовые акты вступают в силу со дня их принятия (издания), если в самом акте не предусмотрено иное.</w:t>
      </w:r>
    </w:p>
    <w:p w:rsidR="00076EB5" w:rsidRPr="00076EB5" w:rsidRDefault="00076EB5" w:rsidP="00076EB5">
      <w:pPr>
        <w:pStyle w:val="ConsPlusNormal"/>
        <w:ind w:firstLine="567"/>
        <w:jc w:val="both"/>
        <w:rPr>
          <w:rFonts w:ascii="Times New Roman" w:hAnsi="Times New Roman" w:cs="Times New Roman"/>
          <w:sz w:val="24"/>
          <w:szCs w:val="24"/>
        </w:rPr>
      </w:pPr>
    </w:p>
    <w:p w:rsidR="00076EB5" w:rsidRPr="00193962" w:rsidRDefault="00076EB5" w:rsidP="00076EB5">
      <w:pPr>
        <w:pStyle w:val="ConsPlusNormal"/>
        <w:ind w:firstLine="567"/>
        <w:jc w:val="center"/>
        <w:outlineLvl w:val="0"/>
        <w:rPr>
          <w:rFonts w:ascii="Times New Roman" w:hAnsi="Times New Roman" w:cs="Times New Roman"/>
          <w:b/>
          <w:sz w:val="24"/>
          <w:szCs w:val="24"/>
        </w:rPr>
      </w:pPr>
      <w:r w:rsidRPr="00193962">
        <w:rPr>
          <w:rFonts w:ascii="Times New Roman" w:hAnsi="Times New Roman" w:cs="Times New Roman"/>
          <w:b/>
          <w:sz w:val="24"/>
          <w:szCs w:val="24"/>
        </w:rPr>
        <w:t>Глава IV. ФОРМЫ НЕПОСРЕДСТВЕННОГО ОСУЩЕСТВЛЕНИЯ НАСЕЛЕНИЕМ</w:t>
      </w:r>
    </w:p>
    <w:p w:rsidR="00076EB5" w:rsidRPr="00193962" w:rsidRDefault="00076EB5" w:rsidP="00193962">
      <w:pPr>
        <w:pStyle w:val="ConsPlusNormal"/>
        <w:ind w:firstLine="567"/>
        <w:jc w:val="center"/>
        <w:rPr>
          <w:rFonts w:ascii="Times New Roman" w:hAnsi="Times New Roman" w:cs="Times New Roman"/>
          <w:b/>
          <w:sz w:val="24"/>
          <w:szCs w:val="24"/>
        </w:rPr>
      </w:pPr>
      <w:r w:rsidRPr="00193962">
        <w:rPr>
          <w:rFonts w:ascii="Times New Roman" w:hAnsi="Times New Roman" w:cs="Times New Roman"/>
          <w:b/>
          <w:sz w:val="24"/>
          <w:szCs w:val="24"/>
        </w:rPr>
        <w:t>МЕСТНОГО САМОУПРАВЛЕНИЯ И УЧАСТИЯ НАСЕЛЕНИЯ В ОСУЩЕСТВЛЕНИИ</w:t>
      </w:r>
      <w:r w:rsidR="00193962">
        <w:rPr>
          <w:rFonts w:ascii="Times New Roman" w:hAnsi="Times New Roman" w:cs="Times New Roman"/>
          <w:b/>
          <w:sz w:val="24"/>
          <w:szCs w:val="24"/>
        </w:rPr>
        <w:t xml:space="preserve"> </w:t>
      </w:r>
      <w:r w:rsidRPr="00193962">
        <w:rPr>
          <w:rFonts w:ascii="Times New Roman" w:hAnsi="Times New Roman" w:cs="Times New Roman"/>
          <w:b/>
          <w:sz w:val="24"/>
          <w:szCs w:val="24"/>
        </w:rPr>
        <w:t>МЕСТНОГО САМОУПРАВЛЕНИЯ</w:t>
      </w:r>
    </w:p>
    <w:p w:rsidR="00076EB5" w:rsidRPr="00076EB5" w:rsidRDefault="00076EB5" w:rsidP="00076EB5">
      <w:pPr>
        <w:pStyle w:val="ConsPlusNormal"/>
        <w:ind w:firstLine="567"/>
        <w:jc w:val="both"/>
        <w:rPr>
          <w:rFonts w:ascii="Times New Roman" w:hAnsi="Times New Roman" w:cs="Times New Roman"/>
          <w:sz w:val="24"/>
          <w:szCs w:val="24"/>
        </w:rPr>
      </w:pPr>
    </w:p>
    <w:p w:rsidR="00076EB5" w:rsidRPr="00193962" w:rsidRDefault="00076EB5" w:rsidP="00076EB5">
      <w:pPr>
        <w:pStyle w:val="ConsPlusNormal"/>
        <w:ind w:firstLine="567"/>
        <w:jc w:val="both"/>
        <w:outlineLvl w:val="1"/>
        <w:rPr>
          <w:rFonts w:ascii="Times New Roman" w:hAnsi="Times New Roman" w:cs="Times New Roman"/>
          <w:b/>
          <w:i/>
          <w:sz w:val="24"/>
          <w:szCs w:val="24"/>
        </w:rPr>
      </w:pPr>
      <w:r w:rsidRPr="00193962">
        <w:rPr>
          <w:rFonts w:ascii="Times New Roman" w:hAnsi="Times New Roman" w:cs="Times New Roman"/>
          <w:b/>
          <w:sz w:val="24"/>
          <w:szCs w:val="24"/>
        </w:rPr>
        <w:t>Статья 28. Местный референдум</w:t>
      </w:r>
    </w:p>
    <w:p w:rsidR="00076EB5" w:rsidRPr="00076EB5" w:rsidRDefault="00076EB5" w:rsidP="00076EB5">
      <w:pPr>
        <w:pStyle w:val="ConsPlusNormal"/>
        <w:ind w:firstLine="567"/>
        <w:jc w:val="both"/>
        <w:rPr>
          <w:rFonts w:ascii="Times New Roman" w:hAnsi="Times New Roman" w:cs="Times New Roman"/>
          <w:sz w:val="24"/>
          <w:szCs w:val="24"/>
        </w:rPr>
      </w:pPr>
      <w:r w:rsidRPr="00076EB5">
        <w:rPr>
          <w:rFonts w:ascii="Times New Roman" w:hAnsi="Times New Roman" w:cs="Times New Roman"/>
          <w:sz w:val="24"/>
          <w:szCs w:val="24"/>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w:t>
      </w:r>
    </w:p>
    <w:p w:rsidR="00076EB5" w:rsidRPr="00076EB5" w:rsidRDefault="00076EB5" w:rsidP="00076EB5">
      <w:pPr>
        <w:pStyle w:val="ConsPlusNormal"/>
        <w:ind w:firstLine="567"/>
        <w:jc w:val="both"/>
        <w:rPr>
          <w:rFonts w:ascii="Times New Roman" w:hAnsi="Times New Roman" w:cs="Times New Roman"/>
          <w:sz w:val="24"/>
          <w:szCs w:val="24"/>
        </w:rPr>
      </w:pPr>
      <w:r w:rsidRPr="00076EB5">
        <w:rPr>
          <w:rFonts w:ascii="Times New Roman" w:hAnsi="Times New Roman" w:cs="Times New Roman"/>
          <w:sz w:val="24"/>
          <w:szCs w:val="24"/>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076EB5" w:rsidRPr="00076EB5" w:rsidRDefault="00076EB5" w:rsidP="00076EB5">
      <w:pPr>
        <w:pStyle w:val="ConsPlusNormal"/>
        <w:ind w:firstLine="567"/>
        <w:jc w:val="both"/>
        <w:rPr>
          <w:rFonts w:ascii="Times New Roman" w:hAnsi="Times New Roman" w:cs="Times New Roman"/>
          <w:sz w:val="24"/>
          <w:szCs w:val="24"/>
        </w:rPr>
      </w:pPr>
      <w:r w:rsidRPr="00076EB5">
        <w:rPr>
          <w:rFonts w:ascii="Times New Roman" w:hAnsi="Times New Roman" w:cs="Times New Roman"/>
          <w:sz w:val="24"/>
          <w:szCs w:val="24"/>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Инициатива проведения местного референдума принадлежит: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w:t>
      </w:r>
    </w:p>
    <w:p w:rsidR="00076EB5" w:rsidRPr="00076EB5" w:rsidRDefault="00076EB5" w:rsidP="00076EB5">
      <w:pPr>
        <w:pStyle w:val="ConsPlusNormal"/>
        <w:ind w:firstLine="540"/>
        <w:jc w:val="both"/>
        <w:rPr>
          <w:rFonts w:ascii="Times New Roman" w:hAnsi="Times New Roman" w:cs="Times New Roman"/>
          <w:sz w:val="24"/>
          <w:szCs w:val="24"/>
        </w:rPr>
      </w:pPr>
      <w:bookmarkStart w:id="10" w:name="P453"/>
      <w:bookmarkEnd w:id="10"/>
      <w:r w:rsidRPr="00076EB5">
        <w:rPr>
          <w:rFonts w:ascii="Times New Roman" w:hAnsi="Times New Roman" w:cs="Times New Roman"/>
          <w:sz w:val="24"/>
          <w:szCs w:val="24"/>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совместно Совету депутатов и главе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453" w:history="1">
        <w:r w:rsidRPr="00076EB5">
          <w:rPr>
            <w:rFonts w:ascii="Times New Roman" w:hAnsi="Times New Roman" w:cs="Times New Roman"/>
            <w:sz w:val="24"/>
            <w:szCs w:val="24"/>
          </w:rPr>
          <w:t>подпункте 2 пункта 4</w:t>
        </w:r>
      </w:hyperlink>
      <w:r w:rsidRPr="00076EB5">
        <w:rPr>
          <w:rFonts w:ascii="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6. Инициатива проведения референдума, выдвинутая совместно Советом депутатов муниципального округа и главой администрации оформляется правовыми актами Совета депутатов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12. Расходы, связанные с проведением местного референдума, осуществляются за счет средств, выделенных из местного бюджета.</w:t>
      </w:r>
    </w:p>
    <w:p w:rsidR="00076EB5" w:rsidRPr="00076EB5" w:rsidRDefault="00076EB5" w:rsidP="00076EB5">
      <w:pPr>
        <w:pStyle w:val="ConsPlusNormal"/>
        <w:jc w:val="both"/>
        <w:rPr>
          <w:rFonts w:ascii="Times New Roman" w:hAnsi="Times New Roman" w:cs="Times New Roman"/>
          <w:sz w:val="24"/>
          <w:szCs w:val="24"/>
        </w:rPr>
      </w:pPr>
    </w:p>
    <w:p w:rsidR="00076EB5" w:rsidRPr="00193962" w:rsidRDefault="00076EB5" w:rsidP="00076EB5">
      <w:pPr>
        <w:pStyle w:val="ConsPlusNormal"/>
        <w:ind w:firstLine="540"/>
        <w:jc w:val="both"/>
        <w:outlineLvl w:val="1"/>
        <w:rPr>
          <w:rFonts w:ascii="Times New Roman" w:hAnsi="Times New Roman" w:cs="Times New Roman"/>
          <w:b/>
          <w:sz w:val="24"/>
          <w:szCs w:val="24"/>
        </w:rPr>
      </w:pPr>
      <w:r w:rsidRPr="00193962">
        <w:rPr>
          <w:rFonts w:ascii="Times New Roman" w:hAnsi="Times New Roman" w:cs="Times New Roman"/>
          <w:b/>
          <w:sz w:val="24"/>
          <w:szCs w:val="24"/>
        </w:rPr>
        <w:t>Статья 29. Муниципальные выборы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Депутаты Совета депутатов избираются по многомандатным избирательным округам.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39"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и </w:t>
      </w:r>
      <w:hyperlink r:id="rId40"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от 6 июля 2005 года № 38 «Избирательный кодекс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Итоги муниципальных выборов подлежат официальному опубликованию не позднее чем через 30 дней со дня голосования.</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i/>
          <w:sz w:val="24"/>
          <w:szCs w:val="24"/>
        </w:rPr>
      </w:pPr>
      <w:r w:rsidRPr="00273892">
        <w:rPr>
          <w:rFonts w:ascii="Times New Roman" w:hAnsi="Times New Roman" w:cs="Times New Roman"/>
          <w:b/>
          <w:sz w:val="24"/>
          <w:szCs w:val="24"/>
        </w:rPr>
        <w:t>Статья 30. Голосование по отзыву депутата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Основаниями для отзыва депутата могут служить:</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нарушения законодательства Российской Федерации, законов и иных нормативных правовых актов города Москвы, настоящего Устава, решений Совета депутатов, принятых в пределах его компетенции;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w:t>
      </w:r>
      <w:r w:rsidRPr="00076EB5">
        <w:rPr>
          <w:rFonts w:ascii="Times New Roman" w:hAnsi="Times New Roman" w:cs="Times New Roman"/>
          <w:bCs/>
          <w:iCs/>
          <w:sz w:val="24"/>
          <w:szCs w:val="24"/>
        </w:rPr>
        <w:t>конкретные (ое) противоправные (ое)  решения (е) или действия (е)</w:t>
      </w:r>
      <w:r w:rsidRPr="00076EB5">
        <w:rPr>
          <w:rFonts w:ascii="Times New Roman" w:hAnsi="Times New Roman" w:cs="Times New Roman"/>
          <w:sz w:val="24"/>
          <w:szCs w:val="24"/>
        </w:rPr>
        <w:t>(бездействие) депутата в случае их подтверждения в судебном порядке;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неоднократный пропуск без уважительных причин заседаний Совета депутатов и заседаний постоянных комиссий в течение одного года.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Отзыв по иным основаниям не допускается.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lastRenderedPageBreak/>
        <w:t>4. Голосование по отзыву депутата проводится по инициативе жителей в порядке, установленном законодательством о местном референдуме.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Депутат считается отозванным, если за отзыв проголосовало не менее половины избирателей, зарегистрированных в избирательном округе.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31. Правотворческая инициатива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Минимальная численность инициативной группы - 3 процента от числа жителей, обладающих избирательным правом.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Представители инициативной группы (не более 5 граждан) могут изложить свою позицию при рассмотрении проекта правового акта.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14 дней со дня его рассмотрения.</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32. Территориальное общественное самоуправление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Порядок организации и осуществления территориального общественного самоуправления устанавливаются решением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33. Публичные слушания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Публичные слушания проводятся с участием жителей для обсуждения проектов </w:t>
      </w:r>
      <w:r w:rsidRPr="00076EB5">
        <w:rPr>
          <w:rFonts w:ascii="Times New Roman" w:hAnsi="Times New Roman" w:cs="Times New Roman"/>
          <w:sz w:val="24"/>
          <w:szCs w:val="24"/>
        </w:rPr>
        <w:lastRenderedPageBreak/>
        <w:t>муниципальных правовых актов по вопросам местного значения.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Публичные слушания проводятся по инициативе населения, Совета депутатов, главы муниципального округа или главы администрации.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Публичные слушания, проводимые по инициативе населения или Совета депутатов, назначаются решением Совета депутатов, а по инициативе главы муниципального округа или главы администрации - распоряжением главы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На публичные слушания выносятся: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41" w:history="1">
        <w:r w:rsidRPr="00076EB5">
          <w:rPr>
            <w:rFonts w:ascii="Times New Roman" w:hAnsi="Times New Roman" w:cs="Times New Roman"/>
            <w:sz w:val="24"/>
            <w:szCs w:val="24"/>
          </w:rPr>
          <w:t>Конституции</w:t>
        </w:r>
      </w:hyperlink>
      <w:r w:rsidRPr="00076EB5">
        <w:rPr>
          <w:rFonts w:ascii="Times New Roman" w:hAnsi="Times New Roman" w:cs="Times New Roman"/>
          <w:sz w:val="24"/>
          <w:szCs w:val="24"/>
        </w:rPr>
        <w:t xml:space="preserve"> Российской Федерации, федеральных законов, </w:t>
      </w:r>
      <w:hyperlink r:id="rId42" w:history="1">
        <w:r w:rsidRPr="00076EB5">
          <w:rPr>
            <w:rFonts w:ascii="Times New Roman" w:hAnsi="Times New Roman" w:cs="Times New Roman"/>
            <w:sz w:val="24"/>
            <w:szCs w:val="24"/>
          </w:rPr>
          <w:t>Устава</w:t>
        </w:r>
      </w:hyperlink>
      <w:r w:rsidRPr="00076EB5">
        <w:rPr>
          <w:rFonts w:ascii="Times New Roman" w:hAnsi="Times New Roman" w:cs="Times New Roman"/>
          <w:sz w:val="24"/>
          <w:szCs w:val="24"/>
        </w:rPr>
        <w:t xml:space="preserve"> города Москвы или законов города Москвы в целях приведения Устава в соответствие с этими нормативными правовыми актами;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проект местного бюджета и отчет о его исполнении;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вопросы о преобразовании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Порядок организации и проведения публичных слушаний определяется решением Совета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34. Собрание граждан. Конференция граждан (собрание делегатов)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Собрание граждан, проводимое по инициативе населения, назначается Советом депутатов в порядке, установленном настоящей статьей.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7. Инициатива о проведении собрания граждан должна содержать:</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вопросы, выносимые на собрание граждан и обоснование необходимости их рассмотрения на собрании;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сведения о территории, в пределах которой предполагается провести собрание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предложения о дате и месте проведения собрания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список инициативной группы с указанием фамилии, имени, отчества, места жительства и номера контактного телефона всех ее членов.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8. Внесенная инициатива о проведении собрания граждан рассматривается на ближайшем заседании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9. Мотивированное решение, принятое по результатам рассмотрения инициативы о проведении собрания</w:t>
      </w:r>
      <w:r w:rsidR="00717AED">
        <w:rPr>
          <w:rFonts w:ascii="Times New Roman" w:hAnsi="Times New Roman" w:cs="Times New Roman"/>
          <w:sz w:val="24"/>
          <w:szCs w:val="24"/>
        </w:rPr>
        <w:t xml:space="preserve"> </w:t>
      </w:r>
      <w:r w:rsidRPr="00076EB5">
        <w:rPr>
          <w:rFonts w:ascii="Times New Roman" w:hAnsi="Times New Roman" w:cs="Times New Roman"/>
          <w:sz w:val="24"/>
          <w:szCs w:val="24"/>
        </w:rPr>
        <w:t>граждан доводится, официально в письменной форме, до сведения инициативной группы не позднее 14 дней со дня его рассмотрения.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w:t>
      </w:r>
      <w:r w:rsidRPr="00076EB5">
        <w:rPr>
          <w:rFonts w:ascii="Times New Roman" w:hAnsi="Times New Roman" w:cs="Times New Roman"/>
          <w:sz w:val="24"/>
          <w:szCs w:val="24"/>
        </w:rPr>
        <w:lastRenderedPageBreak/>
        <w:t>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13. Итоги собрания 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35. Опрос граждан</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Порядок назначения и проведения опроса граждан определяется решением Совета депутатов в соответствии с федеральными законами и </w:t>
      </w:r>
      <w:hyperlink r:id="rId43"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«Об организации местного самоуправления в городе Москве».</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36. Обращения граждан в органы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44"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37. Другие формы непосредственного осуществления населением местного самоуправления и участия в его осуществлении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Жители вправе участвовать в осуществлении местного самоуправления в других формах, не противоречащих </w:t>
      </w:r>
      <w:hyperlink r:id="rId45" w:history="1">
        <w:r w:rsidRPr="00076EB5">
          <w:rPr>
            <w:rFonts w:ascii="Times New Roman" w:hAnsi="Times New Roman" w:cs="Times New Roman"/>
            <w:sz w:val="24"/>
            <w:szCs w:val="24"/>
          </w:rPr>
          <w:t>Конституции</w:t>
        </w:r>
      </w:hyperlink>
      <w:r w:rsidRPr="00076EB5">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46" w:history="1">
        <w:r w:rsidRPr="00076EB5">
          <w:rPr>
            <w:rFonts w:ascii="Times New Roman" w:hAnsi="Times New Roman" w:cs="Times New Roman"/>
            <w:sz w:val="24"/>
            <w:szCs w:val="24"/>
          </w:rPr>
          <w:t>Уставу</w:t>
        </w:r>
      </w:hyperlink>
      <w:r w:rsidRPr="00076EB5">
        <w:rPr>
          <w:rFonts w:ascii="Times New Roman" w:hAnsi="Times New Roman" w:cs="Times New Roman"/>
          <w:sz w:val="24"/>
          <w:szCs w:val="24"/>
        </w:rPr>
        <w:t xml:space="preserve"> города Москвы, законам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jc w:val="center"/>
        <w:outlineLvl w:val="0"/>
        <w:rPr>
          <w:rFonts w:ascii="Times New Roman" w:hAnsi="Times New Roman" w:cs="Times New Roman"/>
          <w:b/>
          <w:sz w:val="24"/>
          <w:szCs w:val="24"/>
        </w:rPr>
      </w:pPr>
      <w:r w:rsidRPr="00273892">
        <w:rPr>
          <w:rFonts w:ascii="Times New Roman" w:hAnsi="Times New Roman" w:cs="Times New Roman"/>
          <w:b/>
          <w:sz w:val="24"/>
          <w:szCs w:val="24"/>
        </w:rPr>
        <w:t>Глава V. ЭКОНОМИЧЕСКАЯ ОСНОВА МУНИЦИПАЛЬНОГО ОКРУГА</w:t>
      </w:r>
    </w:p>
    <w:p w:rsidR="00076EB5" w:rsidRPr="00273892" w:rsidRDefault="00076EB5" w:rsidP="00076EB5">
      <w:pPr>
        <w:pStyle w:val="ConsPlusNormal"/>
        <w:jc w:val="both"/>
        <w:rPr>
          <w:rFonts w:ascii="Times New Roman" w:hAnsi="Times New Roman" w:cs="Times New Roman"/>
          <w:b/>
          <w:sz w:val="24"/>
          <w:szCs w:val="24"/>
        </w:rPr>
      </w:pPr>
    </w:p>
    <w:p w:rsidR="00076EB5" w:rsidRPr="00076EB5" w:rsidRDefault="00076EB5" w:rsidP="00076EB5">
      <w:pPr>
        <w:pStyle w:val="ConsPlusNormal"/>
        <w:ind w:firstLine="540"/>
        <w:jc w:val="both"/>
        <w:outlineLvl w:val="1"/>
        <w:rPr>
          <w:rFonts w:ascii="Times New Roman" w:hAnsi="Times New Roman" w:cs="Times New Roman"/>
          <w:sz w:val="24"/>
          <w:szCs w:val="24"/>
        </w:rPr>
      </w:pPr>
      <w:r w:rsidRPr="00273892">
        <w:rPr>
          <w:rFonts w:ascii="Times New Roman" w:hAnsi="Times New Roman" w:cs="Times New Roman"/>
          <w:b/>
          <w:sz w:val="24"/>
          <w:szCs w:val="24"/>
        </w:rPr>
        <w:t>Статья 38. Муниципальное имущество</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В собственности муниципального округа может находиться: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имущество, предназначенное для решения вопросов местного значения, предусмотренных настоящим Уставом в соответствии с </w:t>
      </w:r>
      <w:hyperlink r:id="rId47" w:history="1">
        <w:r w:rsidRPr="00076EB5">
          <w:rPr>
            <w:rFonts w:ascii="Times New Roman" w:hAnsi="Times New Roman" w:cs="Times New Roman"/>
            <w:sz w:val="24"/>
            <w:szCs w:val="24"/>
          </w:rPr>
          <w:t>Законом</w:t>
        </w:r>
      </w:hyperlink>
      <w:r w:rsidRPr="00076EB5">
        <w:rPr>
          <w:rFonts w:ascii="Times New Roman" w:hAnsi="Times New Roman" w:cs="Times New Roman"/>
          <w:sz w:val="24"/>
          <w:szCs w:val="24"/>
        </w:rPr>
        <w:t xml:space="preserve"> города Москвы «Об организации местного самоуправления в городе Москве»;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имущество, предназначенное для осуществления переданных полномочий, в случаях, установленных законами города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Права собственника в отношении имущества, находящегося в муниципальной собственности, от имени муниципального округа осуществляет администрация в порядке, установленном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Администрация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w:t>
      </w:r>
      <w:r w:rsidRPr="00076EB5">
        <w:rPr>
          <w:rFonts w:ascii="Times New Roman" w:hAnsi="Times New Roman" w:cs="Times New Roman"/>
          <w:sz w:val="24"/>
          <w:szCs w:val="24"/>
        </w:rPr>
        <w:lastRenderedPageBreak/>
        <w:t>иных муниципальных образований, отчуждать, совершать иные сделки в соответствии с федеральным законодательством.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Администрация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6. Доходы от использования и приватизации муниципального имущества поступают в местный бюджет.</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39. Местный бюджет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Муниципальный округ имеет местный бюджет.</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8" w:history="1">
        <w:r w:rsidRPr="00076EB5">
          <w:rPr>
            <w:rFonts w:ascii="Times New Roman" w:hAnsi="Times New Roman" w:cs="Times New Roman"/>
            <w:sz w:val="24"/>
            <w:szCs w:val="24"/>
          </w:rPr>
          <w:t>кодексом</w:t>
        </w:r>
      </w:hyperlink>
      <w:r w:rsidRPr="00076EB5">
        <w:rPr>
          <w:rFonts w:ascii="Times New Roman" w:hAnsi="Times New Roman" w:cs="Times New Roman"/>
          <w:sz w:val="24"/>
          <w:szCs w:val="24"/>
        </w:rPr>
        <w:t xml:space="preserve"> Российской Федерации, правовыми актами города Москвы и принимаемым в соответствии с ними Положением о бюджетном процессе в муниципальном округе.</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Положение о бюджетном процессе в муниципальном округе утверждается решением Совета депутатов.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w:t>
      </w:r>
      <w:hyperlink r:id="rId49" w:history="1">
        <w:r w:rsidRPr="00076EB5">
          <w:rPr>
            <w:rFonts w:ascii="Times New Roman" w:hAnsi="Times New Roman" w:cs="Times New Roman"/>
            <w:sz w:val="24"/>
            <w:szCs w:val="24"/>
          </w:rPr>
          <w:t>частью 2 статьи 9</w:t>
        </w:r>
      </w:hyperlink>
      <w:r w:rsidRPr="00076EB5">
        <w:rPr>
          <w:rFonts w:ascii="Times New Roman" w:hAnsi="Times New Roman" w:cs="Times New Roman"/>
          <w:sz w:val="24"/>
          <w:szCs w:val="24"/>
        </w:rPr>
        <w:t xml:space="preserve">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40. Доходы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текущего финансового года.</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41. Расходы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w:t>
      </w:r>
      <w:hyperlink r:id="rId50" w:history="1">
        <w:r w:rsidRPr="00076EB5">
          <w:rPr>
            <w:rFonts w:ascii="Times New Roman" w:hAnsi="Times New Roman" w:cs="Times New Roman"/>
            <w:sz w:val="24"/>
            <w:szCs w:val="24"/>
          </w:rPr>
          <w:t>кодекса</w:t>
        </w:r>
      </w:hyperlink>
      <w:r w:rsidRPr="00076EB5">
        <w:rPr>
          <w:rFonts w:ascii="Times New Roman" w:hAnsi="Times New Roman" w:cs="Times New Roman"/>
          <w:sz w:val="24"/>
          <w:szCs w:val="24"/>
        </w:rPr>
        <w:t xml:space="preserve"> Российской Федерации.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Перечень и порядок ведения реестра расходных обязательств муниципального округа устанавливается Правительством Москвы.</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Исполнение расходных обязательств муниципального округа осуществляется за счет средств местного бюджета в соответствии с требованиями Бюджетного </w:t>
      </w:r>
      <w:hyperlink r:id="rId51" w:history="1">
        <w:r w:rsidRPr="00076EB5">
          <w:rPr>
            <w:rFonts w:ascii="Times New Roman" w:hAnsi="Times New Roman" w:cs="Times New Roman"/>
            <w:sz w:val="24"/>
            <w:szCs w:val="24"/>
          </w:rPr>
          <w:t>кодекса</w:t>
        </w:r>
      </w:hyperlink>
      <w:r w:rsidRPr="00076EB5">
        <w:rPr>
          <w:rFonts w:ascii="Times New Roman" w:hAnsi="Times New Roman" w:cs="Times New Roman"/>
          <w:sz w:val="24"/>
          <w:szCs w:val="24"/>
        </w:rPr>
        <w:t xml:space="preserve"> Российской Федерации и правовыми актами города Москвы.</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42.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Администрация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 xml:space="preserve">2. Предложения о дополнительном использовании собственных средств вносятся главой администрации в Совет депутатов одновременно с проектом местного бюджета или в течение </w:t>
      </w:r>
      <w:r w:rsidRPr="00076EB5">
        <w:rPr>
          <w:rFonts w:ascii="Times New Roman" w:hAnsi="Times New Roman" w:cs="Times New Roman"/>
          <w:sz w:val="24"/>
          <w:szCs w:val="24"/>
        </w:rPr>
        <w:lastRenderedPageBreak/>
        <w:t>текущего финансового года.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5. Использование собственных средств носит целевой характер.</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jc w:val="center"/>
        <w:outlineLvl w:val="0"/>
        <w:rPr>
          <w:rFonts w:ascii="Times New Roman" w:hAnsi="Times New Roman" w:cs="Times New Roman"/>
          <w:b/>
          <w:sz w:val="24"/>
          <w:szCs w:val="24"/>
        </w:rPr>
      </w:pPr>
      <w:r w:rsidRPr="00273892">
        <w:rPr>
          <w:rFonts w:ascii="Times New Roman" w:hAnsi="Times New Roman" w:cs="Times New Roman"/>
          <w:b/>
          <w:sz w:val="24"/>
          <w:szCs w:val="24"/>
        </w:rPr>
        <w:t>Глава VI. ЗАКЛЮЧИТЕЛЬНЫЕ ПОЛОЖЕНИЯ</w:t>
      </w:r>
    </w:p>
    <w:p w:rsidR="00076EB5" w:rsidRPr="00273892" w:rsidRDefault="00076EB5" w:rsidP="00076EB5">
      <w:pPr>
        <w:pStyle w:val="ConsPlusNormal"/>
        <w:jc w:val="both"/>
        <w:rPr>
          <w:rFonts w:ascii="Times New Roman" w:hAnsi="Times New Roman" w:cs="Times New Roman"/>
          <w:b/>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43. Исполнение Устава и иных муниципальных правовых актов</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076EB5" w:rsidRPr="00076EB5" w:rsidRDefault="00076EB5" w:rsidP="00076EB5">
      <w:pPr>
        <w:pStyle w:val="ConsPlusNormal"/>
        <w:jc w:val="both"/>
        <w:rPr>
          <w:rFonts w:ascii="Times New Roman" w:hAnsi="Times New Roman" w:cs="Times New Roman"/>
          <w:sz w:val="24"/>
          <w:szCs w:val="24"/>
        </w:rPr>
      </w:pPr>
    </w:p>
    <w:p w:rsidR="00076EB5" w:rsidRPr="00273892" w:rsidRDefault="00076EB5" w:rsidP="00076EB5">
      <w:pPr>
        <w:pStyle w:val="ConsPlusNormal"/>
        <w:ind w:firstLine="540"/>
        <w:jc w:val="both"/>
        <w:outlineLvl w:val="1"/>
        <w:rPr>
          <w:rFonts w:ascii="Times New Roman" w:hAnsi="Times New Roman" w:cs="Times New Roman"/>
          <w:b/>
          <w:sz w:val="24"/>
          <w:szCs w:val="24"/>
        </w:rPr>
      </w:pPr>
      <w:r w:rsidRPr="00273892">
        <w:rPr>
          <w:rFonts w:ascii="Times New Roman" w:hAnsi="Times New Roman" w:cs="Times New Roman"/>
          <w:b/>
          <w:sz w:val="24"/>
          <w:szCs w:val="24"/>
        </w:rPr>
        <w:t>Статья 44. Контроль за исполнением Устава</w:t>
      </w:r>
    </w:p>
    <w:p w:rsidR="00076EB5" w:rsidRPr="00076EB5" w:rsidRDefault="00076EB5" w:rsidP="00076EB5">
      <w:pPr>
        <w:pStyle w:val="ConsPlusNormal"/>
        <w:ind w:firstLine="540"/>
        <w:jc w:val="both"/>
        <w:rPr>
          <w:rFonts w:ascii="Times New Roman" w:hAnsi="Times New Roman" w:cs="Times New Roman"/>
          <w:sz w:val="24"/>
          <w:szCs w:val="24"/>
        </w:rPr>
      </w:pPr>
      <w:r w:rsidRPr="00076EB5">
        <w:rPr>
          <w:rFonts w:ascii="Times New Roman" w:hAnsi="Times New Roman" w:cs="Times New Roman"/>
          <w:sz w:val="24"/>
          <w:szCs w:val="24"/>
        </w:rPr>
        <w:t>Контроль за исполнением Устава осуществляют глава муниципального округа, Совет депутатов.</w:t>
      </w:r>
    </w:p>
    <w:p w:rsidR="00076EB5" w:rsidRPr="00076EB5" w:rsidRDefault="00076EB5" w:rsidP="00076EB5">
      <w:pPr>
        <w:pStyle w:val="ConsPlusNormal"/>
        <w:jc w:val="both"/>
        <w:rPr>
          <w:rFonts w:ascii="Times New Roman" w:hAnsi="Times New Roman" w:cs="Times New Roman"/>
          <w:sz w:val="24"/>
          <w:szCs w:val="24"/>
        </w:rPr>
      </w:pPr>
    </w:p>
    <w:p w:rsidR="00076EB5" w:rsidRPr="00076EB5" w:rsidRDefault="00076EB5" w:rsidP="00076EB5">
      <w:pPr>
        <w:rPr>
          <w:rFonts w:ascii="Times New Roman" w:hAnsi="Times New Roman" w:cs="Times New Roman"/>
          <w:sz w:val="24"/>
          <w:szCs w:val="24"/>
        </w:rPr>
      </w:pPr>
    </w:p>
    <w:p w:rsidR="00297DD5" w:rsidRPr="00076EB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Pr="00076EB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Pr="00076EB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Pr="00076EB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Pr="00076EB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297DD5" w:rsidRDefault="00297DD5" w:rsidP="00A15E66">
      <w:pPr>
        <w:tabs>
          <w:tab w:val="left" w:pos="4730"/>
        </w:tabs>
        <w:spacing w:after="0" w:line="240" w:lineRule="auto"/>
        <w:jc w:val="center"/>
        <w:outlineLvl w:val="0"/>
        <w:rPr>
          <w:rFonts w:ascii="Times New Roman" w:hAnsi="Times New Roman" w:cs="Times New Roman"/>
          <w:b/>
          <w:sz w:val="26"/>
          <w:szCs w:val="26"/>
        </w:rPr>
      </w:pPr>
    </w:p>
    <w:p w:rsidR="00C00D6C" w:rsidRDefault="00C00D6C"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5</w:t>
      </w: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ED4740" w:rsidRDefault="00ED4740" w:rsidP="00A15E66">
      <w:pPr>
        <w:tabs>
          <w:tab w:val="left" w:pos="4730"/>
        </w:tabs>
        <w:spacing w:after="0" w:line="240" w:lineRule="auto"/>
        <w:jc w:val="center"/>
        <w:outlineLvl w:val="0"/>
        <w:rPr>
          <w:rFonts w:ascii="Times New Roman" w:hAnsi="Times New Roman" w:cs="Times New Roman"/>
          <w:b/>
          <w:sz w:val="26"/>
          <w:szCs w:val="26"/>
        </w:rPr>
      </w:pPr>
    </w:p>
    <w:p w:rsidR="00A15E66" w:rsidRDefault="00A15E66" w:rsidP="00A15E66">
      <w:pPr>
        <w:tabs>
          <w:tab w:val="left" w:pos="4730"/>
        </w:tabs>
        <w:spacing w:after="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О  плане  заседаний   Совета   депутатов</w:t>
      </w:r>
    </w:p>
    <w:p w:rsidR="00A15E66" w:rsidRDefault="00A15E66" w:rsidP="00A15E66">
      <w:pPr>
        <w:tabs>
          <w:tab w:val="left" w:pos="473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муниципального округа Останкинский </w:t>
      </w:r>
    </w:p>
    <w:p w:rsidR="00A15E66" w:rsidRDefault="00A15E66" w:rsidP="00A15E66">
      <w:pPr>
        <w:tabs>
          <w:tab w:val="left" w:pos="473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на  1  полугодие  2020  года</w:t>
      </w:r>
    </w:p>
    <w:p w:rsidR="00A15E66" w:rsidRDefault="00A15E66" w:rsidP="00A15E66">
      <w:pPr>
        <w:spacing w:after="0"/>
        <w:jc w:val="both"/>
        <w:rPr>
          <w:rFonts w:ascii="Times New Roman" w:hAnsi="Times New Roman" w:cs="Times New Roman"/>
          <w:b/>
          <w:sz w:val="26"/>
          <w:szCs w:val="26"/>
        </w:rPr>
      </w:pPr>
    </w:p>
    <w:p w:rsidR="00A15E66" w:rsidRDefault="00A15E66" w:rsidP="00A15E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соответствии с пунктом 6 статьи 8 Устава муниципального округа Останкинский Совет депутатов муниципального округа Останкинский решил:</w:t>
      </w:r>
    </w:p>
    <w:p w:rsidR="00A15E66" w:rsidRDefault="00A15E66" w:rsidP="00A15E66">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Pr>
          <w:rFonts w:ascii="Times New Roman" w:hAnsi="Times New Roman" w:cs="Times New Roman"/>
          <w:b/>
          <w:sz w:val="26"/>
          <w:szCs w:val="26"/>
        </w:rPr>
        <w:t xml:space="preserve"> </w:t>
      </w:r>
      <w:r>
        <w:rPr>
          <w:rFonts w:ascii="Times New Roman" w:hAnsi="Times New Roman" w:cs="Times New Roman"/>
          <w:sz w:val="26"/>
          <w:szCs w:val="26"/>
        </w:rPr>
        <w:t>Утвердить план заседаний Совета депутатов муниципального округа Останкинский на 1 полугодие 2020 года (приложение).</w:t>
      </w:r>
    </w:p>
    <w:p w:rsidR="00A15E66" w:rsidRDefault="00A15E66" w:rsidP="00A15E6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Настоящее решение вступает в силу со дня его принятия.</w:t>
      </w:r>
    </w:p>
    <w:p w:rsidR="00A15E66" w:rsidRDefault="00A15E66" w:rsidP="00A15E66">
      <w:pPr>
        <w:pStyle w:val="13"/>
        <w:widowControl/>
        <w:spacing w:after="0" w:line="240" w:lineRule="auto"/>
        <w:ind w:left="0" w:firstLine="709"/>
        <w:rPr>
          <w:sz w:val="26"/>
          <w:szCs w:val="26"/>
          <w:lang w:eastAsia="ru-RU"/>
        </w:rPr>
      </w:pPr>
      <w:r>
        <w:rPr>
          <w:sz w:val="26"/>
          <w:szCs w:val="26"/>
          <w:lang w:eastAsia="ru-RU"/>
        </w:rPr>
        <w:t>3. Разместить настоящее решение на официальном сайте муниципального округа Останкинский в информационно-телекоммуникационной сети «Интернет».</w:t>
      </w:r>
    </w:p>
    <w:p w:rsidR="00A15E66" w:rsidRDefault="00A15E66" w:rsidP="00A15E66">
      <w:pPr>
        <w:tabs>
          <w:tab w:val="left" w:pos="993"/>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4. Контроль за выполнением настоящего решения возложить на главу муниципального округа Останкинский</w:t>
      </w:r>
      <w:r w:rsidR="0060082D">
        <w:rPr>
          <w:rFonts w:ascii="Times New Roman" w:hAnsi="Times New Roman" w:cs="Times New Roman"/>
          <w:sz w:val="26"/>
          <w:szCs w:val="26"/>
        </w:rPr>
        <w:t xml:space="preserve"> М.С. Кезина</w:t>
      </w:r>
      <w:r>
        <w:rPr>
          <w:rFonts w:ascii="Times New Roman" w:hAnsi="Times New Roman" w:cs="Times New Roman"/>
          <w:sz w:val="26"/>
          <w:szCs w:val="26"/>
        </w:rPr>
        <w:t>.</w:t>
      </w:r>
    </w:p>
    <w:p w:rsidR="00A15E66" w:rsidRDefault="00A15E66" w:rsidP="00A15E66">
      <w:pPr>
        <w:spacing w:after="0"/>
        <w:ind w:right="-5" w:firstLine="720"/>
        <w:jc w:val="both"/>
        <w:rPr>
          <w:rFonts w:ascii="Times New Roman" w:hAnsi="Times New Roman" w:cs="Times New Roman"/>
          <w:sz w:val="26"/>
          <w:szCs w:val="26"/>
        </w:rPr>
      </w:pPr>
    </w:p>
    <w:p w:rsidR="00A15E66" w:rsidRDefault="00A15E66" w:rsidP="00A15E66">
      <w:pPr>
        <w:spacing w:after="0"/>
        <w:ind w:right="-5" w:firstLine="720"/>
        <w:jc w:val="both"/>
        <w:rPr>
          <w:rFonts w:ascii="Times New Roman" w:hAnsi="Times New Roman" w:cs="Times New Roman"/>
          <w:sz w:val="26"/>
          <w:szCs w:val="26"/>
        </w:rPr>
      </w:pPr>
    </w:p>
    <w:p w:rsidR="00A15E66" w:rsidRDefault="00A15E66" w:rsidP="00A15E66">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 муниципального</w:t>
      </w:r>
    </w:p>
    <w:p w:rsidR="00A15E66" w:rsidRDefault="00A15E66" w:rsidP="00A15E6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округа    Останкинский                                                         </w:t>
      </w:r>
      <w:r>
        <w:rPr>
          <w:rFonts w:ascii="Times New Roman" w:hAnsi="Times New Roman" w:cs="Times New Roman"/>
          <w:b/>
          <w:sz w:val="26"/>
          <w:szCs w:val="26"/>
        </w:rPr>
        <w:tab/>
        <w:t xml:space="preserve">                          М.С. Кезин</w:t>
      </w:r>
    </w:p>
    <w:p w:rsidR="00A15E66" w:rsidRDefault="00A15E66" w:rsidP="00A15E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A15E66" w:rsidRDefault="00A15E66" w:rsidP="00A15E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A15E66" w:rsidRDefault="00A15E66" w:rsidP="00A15E66">
      <w:pPr>
        <w:rPr>
          <w:rFonts w:cs="Times New Roman"/>
        </w:rPr>
      </w:pPr>
    </w:p>
    <w:p w:rsidR="00A15E66" w:rsidRDefault="00A15E66" w:rsidP="00A15E66">
      <w:pPr>
        <w:rPr>
          <w:rFonts w:cs="Times New Roman"/>
        </w:rPr>
      </w:pPr>
    </w:p>
    <w:p w:rsidR="00A15E66" w:rsidRDefault="00A15E66" w:rsidP="00A15E66">
      <w:pPr>
        <w:rPr>
          <w:rFonts w:cs="Times New Roman"/>
        </w:rPr>
      </w:pPr>
    </w:p>
    <w:p w:rsidR="00A15E66" w:rsidRDefault="00A15E66" w:rsidP="00A15E66">
      <w:pPr>
        <w:rPr>
          <w:rFonts w:cs="Times New Roman"/>
        </w:rPr>
      </w:pPr>
    </w:p>
    <w:p w:rsidR="00A15E66" w:rsidRDefault="00A15E66" w:rsidP="00A15E66">
      <w:pPr>
        <w:rPr>
          <w:rFonts w:cs="Times New Roman"/>
        </w:rPr>
      </w:pPr>
    </w:p>
    <w:p w:rsidR="00A15E66" w:rsidRDefault="00A15E66" w:rsidP="00A15E66">
      <w:pPr>
        <w:rPr>
          <w:rFonts w:cs="Times New Roman"/>
        </w:rPr>
      </w:pPr>
    </w:p>
    <w:p w:rsidR="009D779D" w:rsidRDefault="009D779D" w:rsidP="00A15E66">
      <w:pPr>
        <w:rPr>
          <w:rFonts w:cs="Times New Roman"/>
        </w:rPr>
      </w:pPr>
    </w:p>
    <w:p w:rsidR="009D779D" w:rsidRDefault="009D779D" w:rsidP="00A15E66">
      <w:pPr>
        <w:rPr>
          <w:rFonts w:cs="Times New Roman"/>
        </w:rPr>
      </w:pPr>
    </w:p>
    <w:p w:rsidR="009D779D" w:rsidRDefault="009D779D" w:rsidP="00A15E66">
      <w:pPr>
        <w:rPr>
          <w:rFonts w:cs="Times New Roman"/>
        </w:rPr>
      </w:pPr>
    </w:p>
    <w:p w:rsidR="00A15E66" w:rsidRDefault="00A15E66" w:rsidP="00A15E66">
      <w:pPr>
        <w:pStyle w:val="17"/>
        <w:rPr>
          <w:sz w:val="22"/>
          <w:szCs w:val="22"/>
        </w:rPr>
      </w:pPr>
    </w:p>
    <w:p w:rsidR="00A15E66" w:rsidRDefault="00A15E66" w:rsidP="00A15E66">
      <w:pPr>
        <w:pStyle w:val="17"/>
        <w:outlineLvl w:val="0"/>
        <w:rPr>
          <w:sz w:val="26"/>
          <w:szCs w:val="26"/>
        </w:rPr>
      </w:pPr>
    </w:p>
    <w:p w:rsidR="00A15E66" w:rsidRDefault="00A15E66" w:rsidP="00A15E66">
      <w:pPr>
        <w:pStyle w:val="17"/>
        <w:outlineLvl w:val="0"/>
        <w:rPr>
          <w:sz w:val="26"/>
          <w:szCs w:val="26"/>
        </w:rPr>
      </w:pPr>
    </w:p>
    <w:p w:rsidR="00A15E66" w:rsidRDefault="00A15E66" w:rsidP="00A15E66">
      <w:pPr>
        <w:pStyle w:val="17"/>
        <w:outlineLvl w:val="0"/>
        <w:rPr>
          <w:sz w:val="26"/>
          <w:szCs w:val="26"/>
        </w:rPr>
      </w:pPr>
    </w:p>
    <w:p w:rsidR="00A15E66" w:rsidRDefault="00A15E66" w:rsidP="00A15E66">
      <w:pPr>
        <w:pStyle w:val="17"/>
        <w:outlineLvl w:val="0"/>
        <w:rPr>
          <w:sz w:val="26"/>
          <w:szCs w:val="26"/>
        </w:rPr>
      </w:pPr>
    </w:p>
    <w:p w:rsidR="00A15E66" w:rsidRDefault="00A15E66" w:rsidP="00A15E66">
      <w:pPr>
        <w:pStyle w:val="17"/>
        <w:outlineLvl w:val="0"/>
        <w:rPr>
          <w:sz w:val="26"/>
          <w:szCs w:val="26"/>
        </w:rPr>
      </w:pPr>
    </w:p>
    <w:p w:rsidR="00A15E66" w:rsidRDefault="00A15E66" w:rsidP="00A15E66">
      <w:pPr>
        <w:spacing w:after="0" w:line="240" w:lineRule="auto"/>
        <w:ind w:left="6380"/>
        <w:rPr>
          <w:rFonts w:ascii="Times New Roman" w:hAnsi="Times New Roman" w:cs="Times New Roman"/>
        </w:rPr>
      </w:pPr>
      <w:r>
        <w:rPr>
          <w:rFonts w:ascii="Times New Roman" w:hAnsi="Times New Roman" w:cs="Times New Roman"/>
        </w:rPr>
        <w:lastRenderedPageBreak/>
        <w:t>Приложение</w:t>
      </w:r>
    </w:p>
    <w:p w:rsidR="00A15E66" w:rsidRDefault="00A15E66" w:rsidP="00A15E66">
      <w:pPr>
        <w:spacing w:after="0" w:line="240" w:lineRule="auto"/>
        <w:ind w:left="6380"/>
        <w:rPr>
          <w:rFonts w:ascii="Times New Roman" w:hAnsi="Times New Roman" w:cs="Times New Roman"/>
        </w:rPr>
      </w:pPr>
      <w:r>
        <w:rPr>
          <w:rFonts w:ascii="Times New Roman" w:hAnsi="Times New Roman" w:cs="Times New Roman"/>
        </w:rPr>
        <w:t>к решению Совета депутатов</w:t>
      </w:r>
    </w:p>
    <w:p w:rsidR="00A15E66" w:rsidRDefault="00A15E66" w:rsidP="00A15E66">
      <w:pPr>
        <w:spacing w:after="0" w:line="240" w:lineRule="auto"/>
        <w:ind w:left="6380"/>
        <w:rPr>
          <w:rFonts w:ascii="Times New Roman" w:hAnsi="Times New Roman" w:cs="Times New Roman"/>
        </w:rPr>
      </w:pPr>
      <w:r>
        <w:rPr>
          <w:rFonts w:ascii="Times New Roman" w:hAnsi="Times New Roman" w:cs="Times New Roman"/>
        </w:rPr>
        <w:t>муниципального округа Останкинский</w:t>
      </w:r>
    </w:p>
    <w:p w:rsidR="00A15E66" w:rsidRDefault="00A15E66" w:rsidP="00A15E66">
      <w:pPr>
        <w:spacing w:after="0" w:line="240" w:lineRule="auto"/>
        <w:ind w:left="6380"/>
        <w:rPr>
          <w:rFonts w:ascii="Times New Roman" w:hAnsi="Times New Roman" w:cs="Times New Roman"/>
        </w:rPr>
      </w:pPr>
      <w:r>
        <w:rPr>
          <w:rFonts w:ascii="Times New Roman" w:hAnsi="Times New Roman" w:cs="Times New Roman"/>
        </w:rPr>
        <w:t xml:space="preserve">от </w:t>
      </w:r>
      <w:r w:rsidR="00C00D6C">
        <w:rPr>
          <w:rFonts w:ascii="Times New Roman" w:hAnsi="Times New Roman" w:cs="Times New Roman"/>
        </w:rPr>
        <w:t>24.12.</w:t>
      </w:r>
      <w:r>
        <w:rPr>
          <w:rFonts w:ascii="Times New Roman" w:hAnsi="Times New Roman" w:cs="Times New Roman"/>
        </w:rPr>
        <w:t xml:space="preserve">2019 № </w:t>
      </w:r>
      <w:r w:rsidR="00C00D6C">
        <w:rPr>
          <w:rFonts w:ascii="Times New Roman" w:hAnsi="Times New Roman" w:cs="Times New Roman"/>
        </w:rPr>
        <w:t>20/</w:t>
      </w:r>
      <w:r w:rsidR="008F2A36">
        <w:rPr>
          <w:rFonts w:ascii="Times New Roman" w:hAnsi="Times New Roman" w:cs="Times New Roman"/>
        </w:rPr>
        <w:t>5</w:t>
      </w:r>
    </w:p>
    <w:p w:rsidR="00A15E66" w:rsidRDefault="00A15E66" w:rsidP="00A15E66">
      <w:pPr>
        <w:tabs>
          <w:tab w:val="left" w:pos="9214"/>
        </w:tabs>
        <w:spacing w:after="0" w:line="240" w:lineRule="auto"/>
        <w:ind w:left="6380"/>
        <w:jc w:val="both"/>
        <w:rPr>
          <w:rFonts w:ascii="Times New Roman" w:hAnsi="Times New Roman" w:cs="Times New Roman"/>
        </w:rPr>
      </w:pPr>
    </w:p>
    <w:p w:rsidR="00A15E66" w:rsidRDefault="00A15E66" w:rsidP="00A15E66">
      <w:pPr>
        <w:tabs>
          <w:tab w:val="left" w:pos="9214"/>
        </w:tabs>
        <w:spacing w:after="0" w:line="240" w:lineRule="auto"/>
        <w:jc w:val="both"/>
        <w:rPr>
          <w:rFonts w:ascii="Times New Roman" w:hAnsi="Times New Roman" w:cs="Times New Roman"/>
          <w:sz w:val="24"/>
          <w:szCs w:val="24"/>
        </w:rPr>
      </w:pPr>
    </w:p>
    <w:p w:rsidR="00A15E66" w:rsidRPr="00BE431E" w:rsidRDefault="00A15E66" w:rsidP="00A15E66">
      <w:pPr>
        <w:pStyle w:val="17"/>
        <w:outlineLvl w:val="0"/>
        <w:rPr>
          <w:rFonts w:ascii="Times New Roman" w:hAnsi="Times New Roman"/>
          <w:sz w:val="26"/>
          <w:szCs w:val="26"/>
        </w:rPr>
      </w:pPr>
      <w:r w:rsidRPr="00BE431E">
        <w:rPr>
          <w:rFonts w:ascii="Times New Roman" w:hAnsi="Times New Roman"/>
        </w:rPr>
        <w:t>ПЛАН ЗАСЕДАНИЙ</w:t>
      </w:r>
    </w:p>
    <w:p w:rsidR="00A15E66" w:rsidRPr="00BE431E" w:rsidRDefault="00A15E66" w:rsidP="00A15E66">
      <w:pPr>
        <w:spacing w:after="0"/>
        <w:jc w:val="center"/>
        <w:rPr>
          <w:rFonts w:ascii="Times New Roman" w:hAnsi="Times New Roman" w:cs="Times New Roman"/>
          <w:b/>
          <w:bCs/>
          <w:sz w:val="26"/>
          <w:szCs w:val="26"/>
        </w:rPr>
      </w:pPr>
      <w:r w:rsidRPr="00BE431E">
        <w:rPr>
          <w:rFonts w:ascii="Times New Roman" w:hAnsi="Times New Roman" w:cs="Times New Roman"/>
          <w:b/>
          <w:bCs/>
          <w:sz w:val="26"/>
          <w:szCs w:val="26"/>
        </w:rPr>
        <w:t>Совета депутатов муниципального округа Останкинский</w:t>
      </w:r>
    </w:p>
    <w:p w:rsidR="00A15E66" w:rsidRPr="00BE431E" w:rsidRDefault="00A15E66" w:rsidP="00A15E66">
      <w:pPr>
        <w:spacing w:after="0"/>
        <w:jc w:val="center"/>
        <w:rPr>
          <w:rFonts w:ascii="Times New Roman" w:hAnsi="Times New Roman" w:cs="Times New Roman"/>
          <w:b/>
          <w:bCs/>
          <w:sz w:val="26"/>
          <w:szCs w:val="26"/>
        </w:rPr>
      </w:pPr>
      <w:r w:rsidRPr="00BE431E">
        <w:rPr>
          <w:rFonts w:ascii="Times New Roman" w:hAnsi="Times New Roman" w:cs="Times New Roman"/>
          <w:b/>
          <w:bCs/>
          <w:sz w:val="26"/>
          <w:szCs w:val="26"/>
        </w:rPr>
        <w:t>на 1 полугодие 20</w:t>
      </w:r>
      <w:r>
        <w:rPr>
          <w:rFonts w:ascii="Times New Roman" w:hAnsi="Times New Roman" w:cs="Times New Roman"/>
          <w:b/>
          <w:bCs/>
          <w:sz w:val="26"/>
          <w:szCs w:val="26"/>
        </w:rPr>
        <w:t>20</w:t>
      </w:r>
      <w:r w:rsidRPr="00BE431E">
        <w:rPr>
          <w:rFonts w:ascii="Times New Roman" w:hAnsi="Times New Roman" w:cs="Times New Roman"/>
          <w:b/>
          <w:bCs/>
          <w:sz w:val="26"/>
          <w:szCs w:val="26"/>
        </w:rPr>
        <w:t xml:space="preserve"> года</w:t>
      </w:r>
    </w:p>
    <w:tbl>
      <w:tblPr>
        <w:tblpPr w:leftFromText="180" w:rightFromText="180" w:vertAnchor="text" w:horzAnchor="margin" w:tblpXSpec="center" w:tblpY="2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0"/>
        <w:gridCol w:w="236"/>
        <w:gridCol w:w="1296"/>
      </w:tblGrid>
      <w:tr w:rsidR="00A15E66" w:rsidRPr="009A28A8" w:rsidTr="002C16DC">
        <w:trPr>
          <w:cantSplit/>
        </w:trPr>
        <w:tc>
          <w:tcPr>
            <w:tcW w:w="709" w:type="dxa"/>
            <w:vMerge w:val="restart"/>
            <w:tcBorders>
              <w:top w:val="single" w:sz="12" w:space="0" w:color="auto"/>
              <w:left w:val="single" w:sz="12" w:space="0" w:color="auto"/>
              <w:bottom w:val="single" w:sz="12"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iCs/>
                <w:sz w:val="26"/>
                <w:szCs w:val="26"/>
              </w:rPr>
            </w:pPr>
            <w:r w:rsidRPr="009A28A8">
              <w:rPr>
                <w:rFonts w:ascii="Times New Roman" w:hAnsi="Times New Roman" w:cs="Times New Roman"/>
                <w:b/>
                <w:iCs/>
                <w:sz w:val="26"/>
                <w:szCs w:val="26"/>
              </w:rPr>
              <w:t xml:space="preserve">№ </w:t>
            </w:r>
          </w:p>
          <w:p w:rsidR="00A15E66" w:rsidRPr="009A28A8" w:rsidRDefault="00A15E66" w:rsidP="002C16DC">
            <w:pPr>
              <w:spacing w:after="0" w:line="240" w:lineRule="auto"/>
              <w:jc w:val="center"/>
              <w:rPr>
                <w:rFonts w:ascii="Times New Roman" w:hAnsi="Times New Roman" w:cs="Times New Roman"/>
                <w:b/>
                <w:i/>
                <w:iCs/>
                <w:sz w:val="26"/>
                <w:szCs w:val="26"/>
              </w:rPr>
            </w:pPr>
            <w:r w:rsidRPr="009A28A8">
              <w:rPr>
                <w:rFonts w:ascii="Times New Roman" w:hAnsi="Times New Roman" w:cs="Times New Roman"/>
                <w:b/>
                <w:iCs/>
                <w:sz w:val="26"/>
                <w:szCs w:val="26"/>
              </w:rPr>
              <w:t>п/п</w:t>
            </w:r>
          </w:p>
        </w:tc>
        <w:tc>
          <w:tcPr>
            <w:tcW w:w="7790" w:type="dxa"/>
            <w:vMerge w:val="restart"/>
            <w:tcBorders>
              <w:top w:val="single" w:sz="12" w:space="0" w:color="auto"/>
              <w:left w:val="single" w:sz="4" w:space="0" w:color="auto"/>
              <w:bottom w:val="single" w:sz="12"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iCs/>
                <w:sz w:val="26"/>
                <w:szCs w:val="26"/>
              </w:rPr>
            </w:pPr>
          </w:p>
          <w:p w:rsidR="00A15E66" w:rsidRPr="009A28A8" w:rsidRDefault="00A15E66" w:rsidP="002C16DC">
            <w:pPr>
              <w:spacing w:after="0" w:line="240" w:lineRule="auto"/>
              <w:jc w:val="center"/>
              <w:rPr>
                <w:rFonts w:ascii="Times New Roman" w:hAnsi="Times New Roman" w:cs="Times New Roman"/>
                <w:b/>
                <w:iCs/>
                <w:sz w:val="26"/>
                <w:szCs w:val="26"/>
              </w:rPr>
            </w:pPr>
            <w:r w:rsidRPr="009A28A8">
              <w:rPr>
                <w:rFonts w:ascii="Times New Roman" w:hAnsi="Times New Roman" w:cs="Times New Roman"/>
                <w:b/>
                <w:iCs/>
                <w:sz w:val="26"/>
                <w:szCs w:val="26"/>
              </w:rPr>
              <w:t>Повестка  дня</w:t>
            </w:r>
          </w:p>
        </w:tc>
        <w:tc>
          <w:tcPr>
            <w:tcW w:w="236" w:type="dxa"/>
            <w:tcBorders>
              <w:top w:val="single" w:sz="12" w:space="0" w:color="auto"/>
              <w:left w:val="single" w:sz="4" w:space="0" w:color="auto"/>
              <w:bottom w:val="nil"/>
              <w:right w:val="nil"/>
            </w:tcBorders>
          </w:tcPr>
          <w:p w:rsidR="00A15E66" w:rsidRPr="009A28A8" w:rsidRDefault="00A15E66" w:rsidP="002C16DC">
            <w:pPr>
              <w:pStyle w:val="1"/>
              <w:jc w:val="center"/>
              <w:rPr>
                <w:b/>
                <w:sz w:val="26"/>
                <w:szCs w:val="26"/>
              </w:rPr>
            </w:pPr>
          </w:p>
        </w:tc>
        <w:tc>
          <w:tcPr>
            <w:tcW w:w="1296" w:type="dxa"/>
            <w:vMerge w:val="restart"/>
            <w:tcBorders>
              <w:top w:val="single" w:sz="12" w:space="0" w:color="auto"/>
              <w:left w:val="nil"/>
              <w:bottom w:val="single" w:sz="12" w:space="0" w:color="auto"/>
              <w:right w:val="single" w:sz="12" w:space="0" w:color="auto"/>
            </w:tcBorders>
          </w:tcPr>
          <w:p w:rsidR="00A15E66" w:rsidRPr="009A28A8" w:rsidRDefault="00A15E66" w:rsidP="002C16DC">
            <w:pPr>
              <w:spacing w:after="0" w:line="240" w:lineRule="auto"/>
              <w:jc w:val="center"/>
              <w:rPr>
                <w:rFonts w:ascii="Times New Roman" w:hAnsi="Times New Roman" w:cs="Times New Roman"/>
                <w:b/>
                <w:iCs/>
                <w:sz w:val="26"/>
                <w:szCs w:val="26"/>
              </w:rPr>
            </w:pPr>
          </w:p>
          <w:p w:rsidR="00A15E66" w:rsidRPr="009A28A8" w:rsidRDefault="00A15E66" w:rsidP="002C16DC">
            <w:pPr>
              <w:spacing w:after="0" w:line="240" w:lineRule="auto"/>
              <w:jc w:val="center"/>
              <w:rPr>
                <w:rFonts w:ascii="Times New Roman" w:hAnsi="Times New Roman" w:cs="Times New Roman"/>
                <w:b/>
                <w:iCs/>
                <w:sz w:val="24"/>
                <w:szCs w:val="24"/>
              </w:rPr>
            </w:pPr>
            <w:r w:rsidRPr="009A28A8">
              <w:rPr>
                <w:rFonts w:ascii="Times New Roman" w:hAnsi="Times New Roman" w:cs="Times New Roman"/>
                <w:b/>
                <w:iCs/>
                <w:sz w:val="24"/>
                <w:szCs w:val="24"/>
              </w:rPr>
              <w:t>Дата заседания</w:t>
            </w:r>
          </w:p>
        </w:tc>
      </w:tr>
      <w:tr w:rsidR="00A15E66" w:rsidRPr="009A28A8" w:rsidTr="002C16DC">
        <w:trPr>
          <w:cantSplit/>
        </w:trPr>
        <w:tc>
          <w:tcPr>
            <w:tcW w:w="709" w:type="dxa"/>
            <w:vMerge/>
            <w:tcBorders>
              <w:top w:val="single" w:sz="12" w:space="0" w:color="auto"/>
              <w:left w:val="single" w:sz="12" w:space="0" w:color="auto"/>
              <w:bottom w:val="single" w:sz="12" w:space="0" w:color="auto"/>
              <w:right w:val="single" w:sz="4" w:space="0" w:color="auto"/>
            </w:tcBorders>
            <w:vAlign w:val="center"/>
          </w:tcPr>
          <w:p w:rsidR="00A15E66" w:rsidRPr="009A28A8" w:rsidRDefault="00A15E66" w:rsidP="002C16DC">
            <w:pPr>
              <w:spacing w:after="0" w:line="240" w:lineRule="auto"/>
              <w:rPr>
                <w:rFonts w:ascii="Times New Roman" w:hAnsi="Times New Roman" w:cs="Times New Roman"/>
                <w:b/>
                <w:i/>
                <w:iCs/>
                <w:sz w:val="26"/>
                <w:szCs w:val="26"/>
              </w:rPr>
            </w:pPr>
          </w:p>
        </w:tc>
        <w:tc>
          <w:tcPr>
            <w:tcW w:w="7790" w:type="dxa"/>
            <w:vMerge/>
            <w:tcBorders>
              <w:top w:val="single" w:sz="12" w:space="0" w:color="auto"/>
              <w:left w:val="single" w:sz="4" w:space="0" w:color="auto"/>
              <w:bottom w:val="single" w:sz="12" w:space="0" w:color="auto"/>
              <w:right w:val="single" w:sz="4" w:space="0" w:color="auto"/>
            </w:tcBorders>
            <w:vAlign w:val="center"/>
          </w:tcPr>
          <w:p w:rsidR="00A15E66" w:rsidRPr="009A28A8" w:rsidRDefault="00A15E66" w:rsidP="002C16DC">
            <w:pPr>
              <w:spacing w:after="0" w:line="240" w:lineRule="auto"/>
              <w:rPr>
                <w:rFonts w:ascii="Times New Roman" w:hAnsi="Times New Roman" w:cs="Times New Roman"/>
                <w:b/>
                <w:iCs/>
                <w:sz w:val="26"/>
                <w:szCs w:val="26"/>
              </w:rPr>
            </w:pPr>
          </w:p>
        </w:tc>
        <w:tc>
          <w:tcPr>
            <w:tcW w:w="236" w:type="dxa"/>
            <w:tcBorders>
              <w:top w:val="nil"/>
              <w:left w:val="single" w:sz="4" w:space="0" w:color="auto"/>
              <w:bottom w:val="single" w:sz="12" w:space="0" w:color="auto"/>
              <w:right w:val="nil"/>
            </w:tcBorders>
          </w:tcPr>
          <w:p w:rsidR="00A15E66" w:rsidRPr="009A28A8" w:rsidRDefault="00A15E66" w:rsidP="002C16DC">
            <w:pPr>
              <w:spacing w:after="0" w:line="240" w:lineRule="auto"/>
              <w:jc w:val="center"/>
              <w:rPr>
                <w:rFonts w:ascii="Times New Roman" w:hAnsi="Times New Roman" w:cs="Times New Roman"/>
                <w:b/>
                <w:iCs/>
                <w:sz w:val="26"/>
                <w:szCs w:val="26"/>
              </w:rPr>
            </w:pPr>
          </w:p>
        </w:tc>
        <w:tc>
          <w:tcPr>
            <w:tcW w:w="1296" w:type="dxa"/>
            <w:vMerge/>
            <w:tcBorders>
              <w:top w:val="single" w:sz="12" w:space="0" w:color="auto"/>
              <w:left w:val="nil"/>
              <w:bottom w:val="single" w:sz="12" w:space="0" w:color="auto"/>
              <w:right w:val="single" w:sz="12" w:space="0" w:color="auto"/>
            </w:tcBorders>
            <w:vAlign w:val="center"/>
          </w:tcPr>
          <w:p w:rsidR="00A15E66" w:rsidRPr="009A28A8" w:rsidRDefault="00A15E66" w:rsidP="002C16DC">
            <w:pPr>
              <w:spacing w:after="0" w:line="240" w:lineRule="auto"/>
              <w:rPr>
                <w:rFonts w:ascii="Times New Roman" w:hAnsi="Times New Roman" w:cs="Times New Roman"/>
                <w:b/>
                <w:iCs/>
                <w:sz w:val="26"/>
                <w:szCs w:val="26"/>
              </w:rPr>
            </w:pPr>
          </w:p>
        </w:tc>
      </w:tr>
      <w:tr w:rsidR="00A15E66" w:rsidRPr="009A28A8" w:rsidTr="002C16DC">
        <w:trPr>
          <w:trHeight w:val="2365"/>
        </w:trPr>
        <w:tc>
          <w:tcPr>
            <w:tcW w:w="709" w:type="dxa"/>
            <w:tcBorders>
              <w:top w:val="single" w:sz="12"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1.</w:t>
            </w:r>
          </w:p>
        </w:tc>
        <w:tc>
          <w:tcPr>
            <w:tcW w:w="7790" w:type="dxa"/>
            <w:tcBorders>
              <w:top w:val="single" w:sz="12" w:space="0" w:color="auto"/>
              <w:left w:val="single" w:sz="4" w:space="0" w:color="auto"/>
              <w:bottom w:val="single" w:sz="4" w:space="0" w:color="auto"/>
              <w:right w:val="single" w:sz="4" w:space="0" w:color="auto"/>
            </w:tcBorders>
          </w:tcPr>
          <w:p w:rsidR="00A15E66" w:rsidRPr="009A28A8" w:rsidRDefault="00A15E66" w:rsidP="002C16DC">
            <w:pPr>
              <w:spacing w:after="0" w:line="240" w:lineRule="auto"/>
              <w:jc w:val="both"/>
              <w:rPr>
                <w:rFonts w:ascii="Times New Roman" w:hAnsi="Times New Roman" w:cs="Times New Roman"/>
                <w:sz w:val="26"/>
                <w:szCs w:val="26"/>
              </w:rPr>
            </w:pPr>
            <w:r w:rsidRPr="009A28A8">
              <w:rPr>
                <w:rFonts w:ascii="Times New Roman" w:hAnsi="Times New Roman" w:cs="Times New Roman"/>
                <w:sz w:val="26"/>
                <w:szCs w:val="26"/>
              </w:rPr>
              <w:t>1.</w:t>
            </w:r>
            <w:r w:rsidRPr="009A28A8">
              <w:rPr>
                <w:rFonts w:ascii="Times New Roman" w:hAnsi="Times New Roman"/>
                <w:sz w:val="26"/>
                <w:szCs w:val="26"/>
              </w:rPr>
              <w:t xml:space="preserve"> </w:t>
            </w:r>
            <w:r w:rsidRPr="009A28A8">
              <w:rPr>
                <w:rFonts w:ascii="Times New Roman" w:hAnsi="Times New Roman" w:cs="Times New Roman"/>
                <w:sz w:val="26"/>
                <w:szCs w:val="26"/>
              </w:rPr>
              <w:t>Об информации руководителя Центра госуслуг районов Останкинский и Марьина роща о работе по обслуживанию населения муниципального округа Останкинский в 201</w:t>
            </w:r>
            <w:r>
              <w:rPr>
                <w:rFonts w:ascii="Times New Roman" w:hAnsi="Times New Roman" w:cs="Times New Roman"/>
                <w:sz w:val="26"/>
                <w:szCs w:val="26"/>
              </w:rPr>
              <w:t>9</w:t>
            </w:r>
            <w:r w:rsidRPr="009A28A8">
              <w:rPr>
                <w:rFonts w:ascii="Times New Roman" w:hAnsi="Times New Roman" w:cs="Times New Roman"/>
                <w:sz w:val="26"/>
                <w:szCs w:val="26"/>
              </w:rPr>
              <w:t xml:space="preserve"> году. </w:t>
            </w:r>
          </w:p>
          <w:p w:rsidR="00A15E66" w:rsidRPr="009A28A8" w:rsidRDefault="00A15E66" w:rsidP="002C16DC">
            <w:pPr>
              <w:spacing w:after="0" w:line="240" w:lineRule="auto"/>
              <w:jc w:val="both"/>
              <w:rPr>
                <w:rFonts w:ascii="Times New Roman" w:hAnsi="Times New Roman" w:cs="Times New Roman"/>
                <w:sz w:val="26"/>
                <w:szCs w:val="26"/>
              </w:rPr>
            </w:pPr>
            <w:r>
              <w:rPr>
                <w:rFonts w:ascii="Times New Roman" w:hAnsi="Times New Roman"/>
                <w:sz w:val="26"/>
                <w:szCs w:val="26"/>
              </w:rPr>
              <w:t xml:space="preserve">2. </w:t>
            </w:r>
            <w:r w:rsidRPr="009A28A8">
              <w:rPr>
                <w:rFonts w:ascii="Times New Roman" w:hAnsi="Times New Roman" w:cs="Times New Roman"/>
                <w:sz w:val="26"/>
                <w:szCs w:val="26"/>
              </w:rPr>
              <w:t>Об информации директора Дирекции природных территорий СВАО ГПБУ «Мосприрода» о работе в 20</w:t>
            </w:r>
            <w:r>
              <w:rPr>
                <w:rFonts w:ascii="Times New Roman" w:hAnsi="Times New Roman" w:cs="Times New Roman"/>
                <w:sz w:val="26"/>
                <w:szCs w:val="26"/>
              </w:rPr>
              <w:t>19</w:t>
            </w:r>
            <w:r w:rsidRPr="009A28A8">
              <w:rPr>
                <w:rFonts w:ascii="Times New Roman" w:hAnsi="Times New Roman" w:cs="Times New Roman"/>
                <w:sz w:val="26"/>
                <w:szCs w:val="26"/>
              </w:rPr>
              <w:t xml:space="preserve"> году по охране, содержанию и использованию особо охраняемой природной территории, расположенной в Останкинском районе. </w:t>
            </w:r>
            <w:r>
              <w:rPr>
                <w:rFonts w:cs="Times New Roman"/>
                <w:sz w:val="26"/>
                <w:szCs w:val="26"/>
              </w:rPr>
              <w:t xml:space="preserve"> </w:t>
            </w:r>
          </w:p>
          <w:p w:rsidR="00A15E66" w:rsidRDefault="00A15E66" w:rsidP="002C16DC">
            <w:pPr>
              <w:pStyle w:val="13"/>
              <w:spacing w:after="0" w:line="240" w:lineRule="auto"/>
              <w:ind w:left="0"/>
              <w:rPr>
                <w:sz w:val="26"/>
                <w:szCs w:val="26"/>
              </w:rPr>
            </w:pPr>
          </w:p>
        </w:tc>
        <w:tc>
          <w:tcPr>
            <w:tcW w:w="1532" w:type="dxa"/>
            <w:gridSpan w:val="2"/>
            <w:tcBorders>
              <w:top w:val="single" w:sz="12" w:space="0" w:color="auto"/>
              <w:left w:val="single" w:sz="4" w:space="0" w:color="auto"/>
              <w:bottom w:val="single" w:sz="4" w:space="0" w:color="auto"/>
              <w:right w:val="single" w:sz="12" w:space="0" w:color="auto"/>
            </w:tcBorders>
          </w:tcPr>
          <w:p w:rsidR="00A15E66" w:rsidRPr="009A28A8" w:rsidRDefault="00A15E66" w:rsidP="002C16DC">
            <w:pPr>
              <w:spacing w:after="0" w:line="240" w:lineRule="auto"/>
              <w:jc w:val="center"/>
              <w:rPr>
                <w:rFonts w:ascii="Times New Roman" w:hAnsi="Times New Roman" w:cs="Times New Roman"/>
                <w:sz w:val="26"/>
                <w:szCs w:val="26"/>
              </w:rPr>
            </w:pPr>
            <w:r w:rsidRPr="009A28A8">
              <w:rPr>
                <w:rFonts w:ascii="Times New Roman" w:hAnsi="Times New Roman" w:cs="Times New Roman"/>
                <w:sz w:val="26"/>
                <w:szCs w:val="26"/>
              </w:rPr>
              <w:t>2</w:t>
            </w:r>
            <w:r>
              <w:rPr>
                <w:rFonts w:ascii="Times New Roman" w:hAnsi="Times New Roman" w:cs="Times New Roman"/>
                <w:sz w:val="26"/>
                <w:szCs w:val="26"/>
              </w:rPr>
              <w:t>1</w:t>
            </w:r>
            <w:r w:rsidRPr="009A28A8">
              <w:rPr>
                <w:rFonts w:ascii="Times New Roman" w:hAnsi="Times New Roman" w:cs="Times New Roman"/>
                <w:sz w:val="26"/>
                <w:szCs w:val="26"/>
              </w:rPr>
              <w:t>.01.20</w:t>
            </w:r>
            <w:r>
              <w:rPr>
                <w:rFonts w:ascii="Times New Roman" w:hAnsi="Times New Roman" w:cs="Times New Roman"/>
                <w:sz w:val="26"/>
                <w:szCs w:val="26"/>
              </w:rPr>
              <w:t>20</w:t>
            </w:r>
          </w:p>
          <w:p w:rsidR="00A15E66" w:rsidRPr="009A28A8" w:rsidRDefault="00A15E66" w:rsidP="002C16DC">
            <w:pPr>
              <w:spacing w:after="0" w:line="240" w:lineRule="auto"/>
              <w:jc w:val="center"/>
              <w:rPr>
                <w:rFonts w:ascii="Times New Roman" w:hAnsi="Times New Roman" w:cs="Times New Roman"/>
                <w:sz w:val="26"/>
                <w:szCs w:val="26"/>
              </w:rPr>
            </w:pPr>
          </w:p>
        </w:tc>
      </w:tr>
      <w:tr w:rsidR="00A15E66" w:rsidRPr="009A28A8" w:rsidTr="002C16DC">
        <w:trPr>
          <w:trHeight w:val="945"/>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2.</w:t>
            </w:r>
          </w:p>
        </w:tc>
        <w:tc>
          <w:tcPr>
            <w:tcW w:w="7790" w:type="dxa"/>
            <w:tcBorders>
              <w:top w:val="single" w:sz="4" w:space="0" w:color="auto"/>
              <w:left w:val="single" w:sz="4" w:space="0" w:color="auto"/>
              <w:bottom w:val="single" w:sz="4" w:space="0" w:color="auto"/>
              <w:right w:val="single" w:sz="4" w:space="0" w:color="auto"/>
            </w:tcBorders>
          </w:tcPr>
          <w:p w:rsidR="00A15E66" w:rsidRDefault="00A15E66" w:rsidP="002C16DC">
            <w:pPr>
              <w:pStyle w:val="13"/>
              <w:spacing w:after="0" w:line="240" w:lineRule="auto"/>
              <w:ind w:left="0"/>
              <w:rPr>
                <w:sz w:val="26"/>
                <w:szCs w:val="26"/>
              </w:rPr>
            </w:pPr>
            <w:r>
              <w:rPr>
                <w:sz w:val="26"/>
                <w:szCs w:val="26"/>
              </w:rPr>
              <w:t xml:space="preserve">1. Об информации директора ГБУ Территориальный центр социального обслуживания «Алексеевский» о работе учреждения в 2019 году. </w:t>
            </w:r>
          </w:p>
          <w:p w:rsidR="00A15E66" w:rsidRDefault="00A15E66" w:rsidP="002C16DC">
            <w:pPr>
              <w:tabs>
                <w:tab w:val="left" w:pos="4680"/>
              </w:tabs>
              <w:spacing w:after="0" w:line="240" w:lineRule="auto"/>
              <w:jc w:val="both"/>
              <w:rPr>
                <w:rFonts w:ascii="Times New Roman" w:hAnsi="Times New Roman"/>
                <w:sz w:val="26"/>
                <w:szCs w:val="26"/>
              </w:rPr>
            </w:pPr>
            <w:r w:rsidRPr="009A28A8">
              <w:rPr>
                <w:sz w:val="26"/>
                <w:szCs w:val="26"/>
              </w:rPr>
              <w:t xml:space="preserve"> </w:t>
            </w:r>
            <w:r w:rsidRPr="00936207">
              <w:rPr>
                <w:rFonts w:ascii="Times New Roman" w:hAnsi="Times New Roman" w:cs="Times New Roman"/>
                <w:sz w:val="26"/>
                <w:szCs w:val="26"/>
              </w:rPr>
              <w:t>2.</w:t>
            </w:r>
            <w:r>
              <w:rPr>
                <w:sz w:val="26"/>
                <w:szCs w:val="26"/>
              </w:rPr>
              <w:t xml:space="preserve"> </w:t>
            </w:r>
            <w:r w:rsidRPr="009A28A8">
              <w:rPr>
                <w:rFonts w:ascii="Times New Roman" w:hAnsi="Times New Roman" w:cs="Times New Roman"/>
                <w:sz w:val="26"/>
                <w:szCs w:val="26"/>
              </w:rPr>
              <w:t xml:space="preserve"> Об информации главного врача ГБУЗ города Москвы «Детская городская поликлиника № 99 Департамента здравоохранения   города Москвы» о работе филиала № 2 в 201</w:t>
            </w:r>
            <w:r>
              <w:rPr>
                <w:rFonts w:ascii="Times New Roman" w:hAnsi="Times New Roman" w:cs="Times New Roman"/>
                <w:sz w:val="26"/>
                <w:szCs w:val="26"/>
              </w:rPr>
              <w:t>9</w:t>
            </w:r>
            <w:r w:rsidRPr="009A28A8">
              <w:rPr>
                <w:rFonts w:ascii="Times New Roman" w:hAnsi="Times New Roman" w:cs="Times New Roman"/>
                <w:sz w:val="26"/>
                <w:szCs w:val="26"/>
              </w:rPr>
              <w:t xml:space="preserve"> году.</w:t>
            </w:r>
          </w:p>
          <w:p w:rsidR="00A15E66" w:rsidRPr="009A28A8" w:rsidRDefault="00A15E66" w:rsidP="002C16DC">
            <w:pPr>
              <w:pStyle w:val="13"/>
              <w:spacing w:after="0" w:line="240" w:lineRule="auto"/>
              <w:ind w:left="0"/>
              <w:rPr>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spacing w:after="0" w:line="240" w:lineRule="auto"/>
              <w:jc w:val="center"/>
              <w:rPr>
                <w:rFonts w:ascii="Times New Roman" w:hAnsi="Times New Roman" w:cs="Times New Roman"/>
                <w:sz w:val="26"/>
                <w:szCs w:val="26"/>
              </w:rPr>
            </w:pPr>
            <w:r w:rsidRPr="009A28A8">
              <w:rPr>
                <w:rFonts w:ascii="Times New Roman" w:hAnsi="Times New Roman" w:cs="Times New Roman"/>
                <w:sz w:val="26"/>
                <w:szCs w:val="26"/>
              </w:rPr>
              <w:t>1</w:t>
            </w:r>
            <w:r>
              <w:rPr>
                <w:rFonts w:ascii="Times New Roman" w:hAnsi="Times New Roman" w:cs="Times New Roman"/>
                <w:sz w:val="26"/>
                <w:szCs w:val="26"/>
              </w:rPr>
              <w:t>1</w:t>
            </w:r>
            <w:r w:rsidRPr="009A28A8">
              <w:rPr>
                <w:rFonts w:ascii="Times New Roman" w:hAnsi="Times New Roman" w:cs="Times New Roman"/>
                <w:sz w:val="26"/>
                <w:szCs w:val="26"/>
              </w:rPr>
              <w:t>.02.20</w:t>
            </w:r>
            <w:r>
              <w:rPr>
                <w:rFonts w:ascii="Times New Roman" w:hAnsi="Times New Roman" w:cs="Times New Roman"/>
                <w:sz w:val="26"/>
                <w:szCs w:val="26"/>
              </w:rPr>
              <w:t>20</w:t>
            </w:r>
          </w:p>
          <w:p w:rsidR="00A15E66" w:rsidRPr="009A28A8" w:rsidRDefault="00A15E66" w:rsidP="002C16DC">
            <w:pPr>
              <w:spacing w:after="0" w:line="240" w:lineRule="auto"/>
              <w:jc w:val="center"/>
              <w:rPr>
                <w:rFonts w:ascii="Times New Roman" w:hAnsi="Times New Roman" w:cs="Times New Roman"/>
                <w:sz w:val="26"/>
                <w:szCs w:val="26"/>
              </w:rPr>
            </w:pPr>
          </w:p>
          <w:p w:rsidR="00A15E66" w:rsidRPr="009A28A8" w:rsidRDefault="00A15E66" w:rsidP="002C16DC">
            <w:pPr>
              <w:spacing w:after="0" w:line="240" w:lineRule="auto"/>
              <w:jc w:val="center"/>
              <w:rPr>
                <w:rFonts w:ascii="Times New Roman" w:hAnsi="Times New Roman" w:cs="Times New Roman"/>
                <w:sz w:val="26"/>
                <w:szCs w:val="26"/>
              </w:rPr>
            </w:pPr>
          </w:p>
        </w:tc>
      </w:tr>
      <w:tr w:rsidR="00A15E66" w:rsidRPr="009A28A8" w:rsidTr="002C16DC">
        <w:trPr>
          <w:trHeight w:val="972"/>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3.</w:t>
            </w:r>
          </w:p>
        </w:tc>
        <w:tc>
          <w:tcPr>
            <w:tcW w:w="7790" w:type="dxa"/>
            <w:tcBorders>
              <w:top w:val="single" w:sz="4" w:space="0" w:color="auto"/>
              <w:left w:val="single" w:sz="4" w:space="0" w:color="auto"/>
              <w:bottom w:val="single" w:sz="4" w:space="0" w:color="auto"/>
              <w:right w:val="single" w:sz="4" w:space="0" w:color="auto"/>
            </w:tcBorders>
          </w:tcPr>
          <w:p w:rsidR="00A15E66" w:rsidRPr="009A28A8" w:rsidRDefault="00A15E66" w:rsidP="002C16DC">
            <w:pPr>
              <w:pStyle w:val="13"/>
              <w:spacing w:after="0" w:line="240" w:lineRule="auto"/>
              <w:ind w:left="0"/>
              <w:rPr>
                <w:sz w:val="26"/>
                <w:szCs w:val="26"/>
              </w:rPr>
            </w:pPr>
            <w:r>
              <w:rPr>
                <w:sz w:val="26"/>
                <w:szCs w:val="26"/>
              </w:rPr>
              <w:t>1. Об информации главного врача ГБУЗ города Москвы «Городская поликлиника № 12 Департамента здравоохранения города Москвы» о работе филиалов № 2 и № 3 в 2019 году.</w:t>
            </w:r>
          </w:p>
          <w:p w:rsidR="00A15E66" w:rsidRPr="009A28A8" w:rsidRDefault="00A15E66" w:rsidP="002C16DC">
            <w:pPr>
              <w:spacing w:after="0" w:line="240" w:lineRule="auto"/>
              <w:jc w:val="both"/>
              <w:rPr>
                <w:rFonts w:ascii="Times New Roman" w:hAnsi="Times New Roman" w:cs="Times New Roman"/>
                <w:sz w:val="26"/>
                <w:szCs w:val="26"/>
              </w:rPr>
            </w:pPr>
            <w:r>
              <w:rPr>
                <w:rFonts w:ascii="Times New Roman" w:hAnsi="Times New Roman"/>
                <w:sz w:val="26"/>
                <w:szCs w:val="26"/>
              </w:rPr>
              <w:t>2.</w:t>
            </w:r>
            <w:r w:rsidRPr="009A28A8">
              <w:rPr>
                <w:rFonts w:ascii="Times New Roman" w:hAnsi="Times New Roman" w:cs="Times New Roman"/>
                <w:sz w:val="26"/>
                <w:szCs w:val="26"/>
              </w:rPr>
              <w:t xml:space="preserve"> Об отчете главы администрации муниципального округа Останкинский о работе в 20</w:t>
            </w:r>
            <w:r>
              <w:rPr>
                <w:rFonts w:ascii="Times New Roman" w:hAnsi="Times New Roman" w:cs="Times New Roman"/>
                <w:sz w:val="26"/>
                <w:szCs w:val="26"/>
              </w:rPr>
              <w:t>19</w:t>
            </w:r>
            <w:r w:rsidRPr="009A28A8">
              <w:rPr>
                <w:rFonts w:ascii="Times New Roman" w:hAnsi="Times New Roman" w:cs="Times New Roman"/>
                <w:sz w:val="26"/>
                <w:szCs w:val="26"/>
              </w:rPr>
              <w:t xml:space="preserve"> году. </w:t>
            </w:r>
          </w:p>
          <w:p w:rsidR="00A15E66" w:rsidRPr="009A28A8" w:rsidRDefault="00A15E66" w:rsidP="002C16DC">
            <w:pPr>
              <w:spacing w:after="0" w:line="240" w:lineRule="auto"/>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spacing w:after="0" w:line="240" w:lineRule="auto"/>
              <w:jc w:val="center"/>
              <w:rPr>
                <w:rFonts w:ascii="Times New Roman" w:hAnsi="Times New Roman" w:cs="Times New Roman"/>
                <w:sz w:val="26"/>
                <w:szCs w:val="26"/>
              </w:rPr>
            </w:pPr>
            <w:r w:rsidRPr="009A28A8">
              <w:rPr>
                <w:rFonts w:ascii="Times New Roman" w:hAnsi="Times New Roman" w:cs="Times New Roman"/>
                <w:sz w:val="26"/>
                <w:szCs w:val="26"/>
              </w:rPr>
              <w:t>2</w:t>
            </w:r>
            <w:r>
              <w:rPr>
                <w:rFonts w:ascii="Times New Roman" w:hAnsi="Times New Roman" w:cs="Times New Roman"/>
                <w:sz w:val="26"/>
                <w:szCs w:val="26"/>
              </w:rPr>
              <w:t>5</w:t>
            </w:r>
            <w:r w:rsidRPr="009A28A8">
              <w:rPr>
                <w:rFonts w:ascii="Times New Roman" w:hAnsi="Times New Roman" w:cs="Times New Roman"/>
                <w:sz w:val="26"/>
                <w:szCs w:val="26"/>
              </w:rPr>
              <w:t>.02.20</w:t>
            </w:r>
            <w:r>
              <w:rPr>
                <w:rFonts w:ascii="Times New Roman" w:hAnsi="Times New Roman" w:cs="Times New Roman"/>
                <w:sz w:val="26"/>
                <w:szCs w:val="26"/>
              </w:rPr>
              <w:t>20</w:t>
            </w:r>
          </w:p>
          <w:p w:rsidR="00A15E66" w:rsidRPr="009A28A8" w:rsidRDefault="00A15E66" w:rsidP="002C16DC">
            <w:pPr>
              <w:spacing w:after="0" w:line="240" w:lineRule="auto"/>
              <w:jc w:val="center"/>
              <w:rPr>
                <w:rFonts w:ascii="Times New Roman" w:hAnsi="Times New Roman" w:cs="Times New Roman"/>
                <w:sz w:val="26"/>
                <w:szCs w:val="26"/>
              </w:rPr>
            </w:pPr>
          </w:p>
          <w:p w:rsidR="00A15E66" w:rsidRPr="009A28A8" w:rsidRDefault="00A15E66" w:rsidP="002C16DC">
            <w:pPr>
              <w:spacing w:after="0" w:line="240" w:lineRule="auto"/>
              <w:jc w:val="center"/>
              <w:rPr>
                <w:rFonts w:ascii="Times New Roman" w:hAnsi="Times New Roman" w:cs="Times New Roman"/>
                <w:sz w:val="26"/>
                <w:szCs w:val="26"/>
              </w:rPr>
            </w:pPr>
          </w:p>
          <w:p w:rsidR="00A15E66" w:rsidRPr="009A28A8" w:rsidRDefault="00A15E66" w:rsidP="002C16DC">
            <w:pPr>
              <w:spacing w:after="0" w:line="240" w:lineRule="auto"/>
              <w:jc w:val="center"/>
              <w:rPr>
                <w:rFonts w:ascii="Times New Roman" w:hAnsi="Times New Roman" w:cs="Times New Roman"/>
                <w:sz w:val="26"/>
                <w:szCs w:val="26"/>
              </w:rPr>
            </w:pPr>
          </w:p>
          <w:p w:rsidR="00A15E66" w:rsidRPr="009A28A8" w:rsidRDefault="00A15E66" w:rsidP="002C16DC">
            <w:pPr>
              <w:spacing w:after="0" w:line="240" w:lineRule="auto"/>
              <w:jc w:val="center"/>
              <w:rPr>
                <w:rFonts w:ascii="Times New Roman" w:hAnsi="Times New Roman" w:cs="Times New Roman"/>
                <w:sz w:val="26"/>
                <w:szCs w:val="26"/>
              </w:rPr>
            </w:pPr>
          </w:p>
          <w:p w:rsidR="00A15E66" w:rsidRPr="009A28A8" w:rsidRDefault="00A15E66" w:rsidP="002C16DC">
            <w:pPr>
              <w:spacing w:after="0" w:line="240" w:lineRule="auto"/>
              <w:jc w:val="center"/>
              <w:rPr>
                <w:rFonts w:ascii="Times New Roman" w:hAnsi="Times New Roman" w:cs="Times New Roman"/>
                <w:sz w:val="26"/>
                <w:szCs w:val="26"/>
              </w:rPr>
            </w:pPr>
          </w:p>
        </w:tc>
      </w:tr>
      <w:tr w:rsidR="00A15E66" w:rsidRPr="009A28A8" w:rsidTr="002C16DC">
        <w:trPr>
          <w:trHeight w:val="966"/>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 xml:space="preserve">4. </w:t>
            </w:r>
          </w:p>
          <w:p w:rsidR="00A15E66" w:rsidRPr="009A28A8" w:rsidRDefault="00A15E66" w:rsidP="002C16DC">
            <w:pPr>
              <w:spacing w:after="0" w:line="240" w:lineRule="auto"/>
              <w:jc w:val="center"/>
              <w:rPr>
                <w:rFonts w:ascii="Times New Roman" w:hAnsi="Times New Roman" w:cs="Times New Roman"/>
                <w:b/>
                <w:bCs/>
                <w:sz w:val="26"/>
                <w:szCs w:val="26"/>
              </w:rPr>
            </w:pPr>
          </w:p>
          <w:p w:rsidR="00A15E66" w:rsidRPr="009A28A8" w:rsidRDefault="00A15E66" w:rsidP="002C16DC">
            <w:pPr>
              <w:spacing w:after="0" w:line="240" w:lineRule="auto"/>
              <w:jc w:val="center"/>
              <w:rPr>
                <w:rFonts w:ascii="Times New Roman" w:hAnsi="Times New Roman" w:cs="Times New Roman"/>
                <w:b/>
                <w:bCs/>
                <w:sz w:val="26"/>
                <w:szCs w:val="26"/>
              </w:rPr>
            </w:pPr>
          </w:p>
        </w:tc>
        <w:tc>
          <w:tcPr>
            <w:tcW w:w="7790" w:type="dxa"/>
            <w:tcBorders>
              <w:top w:val="single" w:sz="4" w:space="0" w:color="auto"/>
              <w:left w:val="single" w:sz="4" w:space="0" w:color="auto"/>
              <w:bottom w:val="single" w:sz="4" w:space="0" w:color="auto"/>
              <w:right w:val="single" w:sz="4" w:space="0" w:color="auto"/>
            </w:tcBorders>
          </w:tcPr>
          <w:p w:rsidR="00A15E66" w:rsidRDefault="00A15E66" w:rsidP="00A15E66">
            <w:pPr>
              <w:pStyle w:val="13"/>
              <w:spacing w:after="0" w:line="240" w:lineRule="auto"/>
              <w:ind w:left="0"/>
              <w:rPr>
                <w:rFonts w:ascii="Calibri" w:hAnsi="Calibri"/>
                <w:sz w:val="26"/>
                <w:szCs w:val="26"/>
              </w:rPr>
            </w:pPr>
            <w:r w:rsidRPr="00BE431E">
              <w:rPr>
                <w:sz w:val="26"/>
                <w:szCs w:val="26"/>
              </w:rPr>
              <w:t>1</w:t>
            </w:r>
            <w:r>
              <w:rPr>
                <w:sz w:val="26"/>
                <w:szCs w:val="26"/>
              </w:rPr>
              <w:t xml:space="preserve">. </w:t>
            </w:r>
            <w:r w:rsidRPr="009A28A8">
              <w:rPr>
                <w:sz w:val="26"/>
                <w:szCs w:val="26"/>
              </w:rPr>
              <w:t xml:space="preserve"> Об информации руководителя ГБУ города Москвы «Жилищник Останкинского района» о работе учреждения в 201</w:t>
            </w:r>
            <w:r>
              <w:rPr>
                <w:sz w:val="26"/>
                <w:szCs w:val="26"/>
              </w:rPr>
              <w:t>9</w:t>
            </w:r>
            <w:r w:rsidRPr="009A28A8">
              <w:rPr>
                <w:sz w:val="26"/>
                <w:szCs w:val="26"/>
              </w:rPr>
              <w:t xml:space="preserve"> году. </w:t>
            </w: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A15E66">
            <w:pPr>
              <w:spacing w:after="0" w:line="240" w:lineRule="auto"/>
              <w:jc w:val="center"/>
              <w:rPr>
                <w:rFonts w:ascii="Times New Roman" w:hAnsi="Times New Roman" w:cs="Times New Roman"/>
                <w:sz w:val="26"/>
                <w:szCs w:val="26"/>
              </w:rPr>
            </w:pPr>
            <w:r w:rsidRPr="009A28A8">
              <w:rPr>
                <w:rFonts w:ascii="Times New Roman" w:hAnsi="Times New Roman" w:cs="Times New Roman"/>
                <w:sz w:val="26"/>
                <w:szCs w:val="26"/>
              </w:rPr>
              <w:t>1</w:t>
            </w:r>
            <w:r>
              <w:rPr>
                <w:rFonts w:ascii="Times New Roman" w:hAnsi="Times New Roman" w:cs="Times New Roman"/>
                <w:sz w:val="26"/>
                <w:szCs w:val="26"/>
              </w:rPr>
              <w:t>0</w:t>
            </w:r>
            <w:r w:rsidRPr="009A28A8">
              <w:rPr>
                <w:rFonts w:ascii="Times New Roman" w:hAnsi="Times New Roman" w:cs="Times New Roman"/>
                <w:sz w:val="26"/>
                <w:szCs w:val="26"/>
              </w:rPr>
              <w:t>.03.20</w:t>
            </w:r>
            <w:r>
              <w:rPr>
                <w:rFonts w:ascii="Times New Roman" w:hAnsi="Times New Roman" w:cs="Times New Roman"/>
                <w:sz w:val="26"/>
                <w:szCs w:val="26"/>
              </w:rPr>
              <w:t>20</w:t>
            </w:r>
          </w:p>
        </w:tc>
      </w:tr>
      <w:tr w:rsidR="00A15E66" w:rsidRPr="009A28A8" w:rsidTr="002C16DC">
        <w:trPr>
          <w:trHeight w:val="1116"/>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5.</w:t>
            </w:r>
          </w:p>
          <w:p w:rsidR="00A15E66" w:rsidRPr="009A28A8" w:rsidRDefault="00A15E66" w:rsidP="002C16DC">
            <w:pPr>
              <w:spacing w:after="0" w:line="240" w:lineRule="auto"/>
              <w:jc w:val="center"/>
              <w:rPr>
                <w:rFonts w:ascii="Times New Roman" w:hAnsi="Times New Roman" w:cs="Times New Roman"/>
                <w:b/>
                <w:bCs/>
                <w:sz w:val="26"/>
                <w:szCs w:val="26"/>
              </w:rPr>
            </w:pPr>
          </w:p>
          <w:p w:rsidR="00A15E66" w:rsidRPr="009A28A8" w:rsidRDefault="00A15E66" w:rsidP="002C16DC">
            <w:pPr>
              <w:spacing w:after="0" w:line="240" w:lineRule="auto"/>
              <w:jc w:val="center"/>
              <w:rPr>
                <w:rFonts w:ascii="Times New Roman" w:hAnsi="Times New Roman" w:cs="Times New Roman"/>
                <w:b/>
                <w:bCs/>
                <w:sz w:val="26"/>
                <w:szCs w:val="26"/>
              </w:rPr>
            </w:pPr>
          </w:p>
          <w:p w:rsidR="00A15E66" w:rsidRPr="009A28A8" w:rsidRDefault="00A15E66" w:rsidP="002C16DC">
            <w:pPr>
              <w:jc w:val="center"/>
              <w:rPr>
                <w:rFonts w:ascii="Times New Roman" w:hAnsi="Times New Roman" w:cs="Times New Roman"/>
                <w:b/>
                <w:bCs/>
                <w:sz w:val="26"/>
                <w:szCs w:val="26"/>
              </w:rPr>
            </w:pPr>
          </w:p>
        </w:tc>
        <w:tc>
          <w:tcPr>
            <w:tcW w:w="7790" w:type="dxa"/>
            <w:tcBorders>
              <w:top w:val="single" w:sz="4" w:space="0" w:color="auto"/>
              <w:left w:val="single" w:sz="4" w:space="0" w:color="auto"/>
              <w:bottom w:val="single" w:sz="4" w:space="0" w:color="auto"/>
              <w:right w:val="single" w:sz="4" w:space="0" w:color="auto"/>
            </w:tcBorders>
          </w:tcPr>
          <w:p w:rsidR="00A15E66" w:rsidRPr="009A28A8" w:rsidRDefault="00A15E66" w:rsidP="002C16DC">
            <w:pPr>
              <w:pStyle w:val="13"/>
              <w:spacing w:after="0" w:line="240" w:lineRule="auto"/>
              <w:ind w:left="0"/>
              <w:rPr>
                <w:sz w:val="26"/>
                <w:szCs w:val="26"/>
              </w:rPr>
            </w:pPr>
            <w:r w:rsidRPr="009A28A8">
              <w:rPr>
                <w:sz w:val="26"/>
                <w:szCs w:val="26"/>
              </w:rPr>
              <w:t>1. Об отчете главы</w:t>
            </w:r>
            <w:r>
              <w:rPr>
                <w:sz w:val="26"/>
                <w:szCs w:val="26"/>
              </w:rPr>
              <w:t xml:space="preserve"> </w:t>
            </w:r>
            <w:r w:rsidRPr="009A28A8">
              <w:rPr>
                <w:sz w:val="26"/>
                <w:szCs w:val="26"/>
              </w:rPr>
              <w:t>управы Останкинского района города Москвы о результатах деятельности управы в 201</w:t>
            </w:r>
            <w:r>
              <w:rPr>
                <w:sz w:val="26"/>
                <w:szCs w:val="26"/>
              </w:rPr>
              <w:t>9</w:t>
            </w:r>
            <w:r w:rsidRPr="009A28A8">
              <w:rPr>
                <w:sz w:val="26"/>
                <w:szCs w:val="26"/>
              </w:rPr>
              <w:t xml:space="preserve"> году. </w:t>
            </w:r>
          </w:p>
          <w:p w:rsidR="00A15E66" w:rsidRPr="009A28A8" w:rsidRDefault="00A15E66" w:rsidP="002C16DC">
            <w:pPr>
              <w:spacing w:after="0" w:line="240" w:lineRule="auto"/>
              <w:ind w:firstLine="12"/>
              <w:jc w:val="both"/>
              <w:rPr>
                <w:rFonts w:ascii="Times New Roman" w:hAnsi="Times New Roman" w:cs="Times New Roman"/>
                <w:sz w:val="26"/>
                <w:szCs w:val="26"/>
              </w:rPr>
            </w:pPr>
            <w:r>
              <w:rPr>
                <w:rFonts w:ascii="Times New Roman" w:hAnsi="Times New Roman"/>
                <w:sz w:val="26"/>
                <w:szCs w:val="26"/>
              </w:rPr>
              <w:t xml:space="preserve">2. </w:t>
            </w:r>
            <w:r w:rsidRPr="009A28A8">
              <w:rPr>
                <w:rFonts w:ascii="Times New Roman" w:hAnsi="Times New Roman" w:cs="Times New Roman"/>
                <w:sz w:val="26"/>
                <w:szCs w:val="26"/>
              </w:rPr>
              <w:t>О согласовании сводного календарного плана по досуговой, социально-воспитательной, физкультурно-оздоровительной   и    спортивной работе   с    населением   по    месту    жительства Останкинского района города Москвы на 2 квартал 20</w:t>
            </w:r>
            <w:r>
              <w:rPr>
                <w:rFonts w:ascii="Times New Roman" w:hAnsi="Times New Roman" w:cs="Times New Roman"/>
                <w:sz w:val="26"/>
                <w:szCs w:val="26"/>
              </w:rPr>
              <w:t>20</w:t>
            </w:r>
            <w:r w:rsidRPr="009A28A8">
              <w:rPr>
                <w:rFonts w:ascii="Times New Roman" w:hAnsi="Times New Roman" w:cs="Times New Roman"/>
                <w:sz w:val="26"/>
                <w:szCs w:val="26"/>
              </w:rPr>
              <w:t xml:space="preserve"> года.</w:t>
            </w:r>
          </w:p>
          <w:p w:rsidR="00A15E66" w:rsidRPr="009A28A8" w:rsidRDefault="00A15E66" w:rsidP="002C16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Pr="009A28A8">
              <w:rPr>
                <w:rFonts w:ascii="Times New Roman" w:hAnsi="Times New Roman" w:cs="Times New Roman"/>
                <w:sz w:val="26"/>
                <w:szCs w:val="26"/>
              </w:rPr>
              <w:t>. Об итогах призыва граждан Российской Федерации, проживающих на территории Останкинского района, на военную службу осенью 201</w:t>
            </w:r>
            <w:r>
              <w:rPr>
                <w:rFonts w:ascii="Times New Roman" w:hAnsi="Times New Roman" w:cs="Times New Roman"/>
                <w:sz w:val="26"/>
                <w:szCs w:val="26"/>
              </w:rPr>
              <w:t>9</w:t>
            </w:r>
            <w:r w:rsidRPr="009A28A8">
              <w:rPr>
                <w:rFonts w:ascii="Times New Roman" w:hAnsi="Times New Roman" w:cs="Times New Roman"/>
                <w:sz w:val="26"/>
                <w:szCs w:val="26"/>
              </w:rPr>
              <w:t xml:space="preserve"> года и задачах на весенний призыв. </w:t>
            </w:r>
          </w:p>
          <w:p w:rsidR="00A15E66" w:rsidRPr="009A28A8" w:rsidRDefault="00A15E66" w:rsidP="002C16DC">
            <w:pPr>
              <w:spacing w:after="0" w:line="240" w:lineRule="auto"/>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jc w:val="center"/>
              <w:rPr>
                <w:rFonts w:ascii="Times New Roman" w:hAnsi="Times New Roman" w:cs="Times New Roman"/>
                <w:sz w:val="26"/>
                <w:szCs w:val="26"/>
              </w:rPr>
            </w:pPr>
            <w:r w:rsidRPr="009A28A8">
              <w:rPr>
                <w:rFonts w:ascii="Times New Roman" w:hAnsi="Times New Roman" w:cs="Times New Roman"/>
                <w:sz w:val="26"/>
                <w:szCs w:val="26"/>
              </w:rPr>
              <w:t>2</w:t>
            </w:r>
            <w:r>
              <w:rPr>
                <w:rFonts w:ascii="Times New Roman" w:hAnsi="Times New Roman" w:cs="Times New Roman"/>
                <w:sz w:val="26"/>
                <w:szCs w:val="26"/>
              </w:rPr>
              <w:t>4</w:t>
            </w:r>
            <w:r w:rsidRPr="009A28A8">
              <w:rPr>
                <w:rFonts w:ascii="Times New Roman" w:hAnsi="Times New Roman" w:cs="Times New Roman"/>
                <w:sz w:val="26"/>
                <w:szCs w:val="26"/>
              </w:rPr>
              <w:t>.03.20</w:t>
            </w:r>
            <w:r>
              <w:rPr>
                <w:rFonts w:ascii="Times New Roman" w:hAnsi="Times New Roman" w:cs="Times New Roman"/>
                <w:sz w:val="26"/>
                <w:szCs w:val="26"/>
              </w:rPr>
              <w:t>20</w:t>
            </w:r>
          </w:p>
        </w:tc>
      </w:tr>
      <w:tr w:rsidR="00A15E66" w:rsidRPr="009A28A8" w:rsidTr="002C16DC">
        <w:trPr>
          <w:trHeight w:val="1116"/>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6.</w:t>
            </w:r>
          </w:p>
        </w:tc>
        <w:tc>
          <w:tcPr>
            <w:tcW w:w="7790" w:type="dxa"/>
            <w:tcBorders>
              <w:top w:val="single" w:sz="4" w:space="0" w:color="auto"/>
              <w:left w:val="single" w:sz="4" w:space="0" w:color="auto"/>
              <w:bottom w:val="single" w:sz="4" w:space="0" w:color="auto"/>
              <w:right w:val="single" w:sz="4" w:space="0" w:color="auto"/>
            </w:tcBorders>
          </w:tcPr>
          <w:p w:rsidR="00A15E66" w:rsidRPr="00BE431E" w:rsidRDefault="00A15E66" w:rsidP="00A15E66">
            <w:pPr>
              <w:pStyle w:val="16"/>
              <w:numPr>
                <w:ilvl w:val="0"/>
                <w:numId w:val="7"/>
              </w:numPr>
              <w:spacing w:before="0" w:beforeAutospacing="0" w:after="0" w:afterAutospacing="0" w:line="240" w:lineRule="auto"/>
              <w:ind w:left="0" w:hanging="489"/>
              <w:jc w:val="both"/>
              <w:rPr>
                <w:rFonts w:ascii="Times New Roman" w:hAnsi="Times New Roman" w:cs="Times New Roman"/>
                <w:sz w:val="26"/>
                <w:szCs w:val="26"/>
              </w:rPr>
            </w:pPr>
            <w:r w:rsidRPr="00BE431E">
              <w:rPr>
                <w:rFonts w:ascii="Times New Roman" w:hAnsi="Times New Roman" w:cs="Times New Roman"/>
                <w:sz w:val="26"/>
                <w:szCs w:val="26"/>
              </w:rPr>
              <w:t xml:space="preserve">1. Об информации директора </w:t>
            </w:r>
            <w:r w:rsidRPr="00BE431E">
              <w:rPr>
                <w:rFonts w:ascii="Times New Roman" w:hAnsi="Times New Roman" w:cs="Times New Roman"/>
                <w:bCs/>
                <w:sz w:val="26"/>
                <w:szCs w:val="26"/>
              </w:rPr>
              <w:t xml:space="preserve">ГБУ города Москвы «Спортивно - досуговый центр «Останкино» </w:t>
            </w:r>
            <w:r w:rsidRPr="00BE431E">
              <w:rPr>
                <w:rFonts w:ascii="Times New Roman" w:hAnsi="Times New Roman" w:cs="Times New Roman"/>
                <w:sz w:val="26"/>
                <w:szCs w:val="26"/>
              </w:rPr>
              <w:t>о работе учреждения в 201</w:t>
            </w:r>
            <w:r>
              <w:rPr>
                <w:rFonts w:ascii="Times New Roman" w:hAnsi="Times New Roman" w:cs="Times New Roman"/>
                <w:sz w:val="26"/>
                <w:szCs w:val="26"/>
              </w:rPr>
              <w:t>9</w:t>
            </w:r>
            <w:r w:rsidRPr="00BE431E">
              <w:rPr>
                <w:rFonts w:ascii="Times New Roman" w:hAnsi="Times New Roman" w:cs="Times New Roman"/>
                <w:sz w:val="26"/>
                <w:szCs w:val="26"/>
              </w:rPr>
              <w:t xml:space="preserve"> году. </w:t>
            </w:r>
          </w:p>
          <w:p w:rsidR="00A15E66" w:rsidRPr="00A15E66" w:rsidRDefault="00A15E66" w:rsidP="00A15E66">
            <w:pPr>
              <w:pStyle w:val="16"/>
              <w:numPr>
                <w:ilvl w:val="0"/>
                <w:numId w:val="8"/>
              </w:numPr>
              <w:spacing w:before="0" w:beforeAutospacing="0" w:after="0" w:afterAutospacing="0" w:line="240" w:lineRule="auto"/>
              <w:ind w:left="0" w:hanging="489"/>
              <w:jc w:val="both"/>
              <w:rPr>
                <w:sz w:val="26"/>
                <w:szCs w:val="26"/>
              </w:rPr>
            </w:pPr>
            <w:r w:rsidRPr="00A15E66">
              <w:rPr>
                <w:rFonts w:ascii="Times New Roman" w:hAnsi="Times New Roman" w:cs="Times New Roman"/>
                <w:sz w:val="26"/>
                <w:szCs w:val="26"/>
              </w:rPr>
              <w:t xml:space="preserve"> 2. Об исполнении бюджета муниципального округа Останкинский за 1 квартал 2020 года. </w:t>
            </w:r>
          </w:p>
          <w:p w:rsidR="00A15E66" w:rsidRPr="009A28A8" w:rsidRDefault="00A15E66" w:rsidP="002C16DC">
            <w:pPr>
              <w:spacing w:after="0" w:line="240" w:lineRule="auto"/>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jc w:val="center"/>
              <w:rPr>
                <w:rFonts w:ascii="Times New Roman" w:hAnsi="Times New Roman" w:cs="Times New Roman"/>
                <w:sz w:val="26"/>
                <w:szCs w:val="26"/>
              </w:rPr>
            </w:pPr>
            <w:r>
              <w:rPr>
                <w:rFonts w:ascii="Times New Roman" w:hAnsi="Times New Roman" w:cs="Times New Roman"/>
                <w:sz w:val="26"/>
                <w:szCs w:val="26"/>
              </w:rPr>
              <w:t>14</w:t>
            </w:r>
            <w:r w:rsidRPr="009A28A8">
              <w:rPr>
                <w:rFonts w:ascii="Times New Roman" w:hAnsi="Times New Roman" w:cs="Times New Roman"/>
                <w:sz w:val="26"/>
                <w:szCs w:val="26"/>
              </w:rPr>
              <w:t>.04.20</w:t>
            </w:r>
            <w:r>
              <w:rPr>
                <w:rFonts w:ascii="Times New Roman" w:hAnsi="Times New Roman" w:cs="Times New Roman"/>
                <w:sz w:val="26"/>
                <w:szCs w:val="26"/>
              </w:rPr>
              <w:t>20</w:t>
            </w:r>
          </w:p>
        </w:tc>
      </w:tr>
      <w:tr w:rsidR="00A15E66" w:rsidRPr="009A28A8" w:rsidTr="002C16DC">
        <w:trPr>
          <w:trHeight w:val="1116"/>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lastRenderedPageBreak/>
              <w:t>7</w:t>
            </w:r>
            <w:r>
              <w:rPr>
                <w:rFonts w:ascii="Times New Roman" w:hAnsi="Times New Roman" w:cs="Times New Roman"/>
                <w:b/>
                <w:bCs/>
                <w:sz w:val="26"/>
                <w:szCs w:val="26"/>
              </w:rPr>
              <w:t>.</w:t>
            </w:r>
          </w:p>
        </w:tc>
        <w:tc>
          <w:tcPr>
            <w:tcW w:w="7790" w:type="dxa"/>
            <w:tcBorders>
              <w:top w:val="single" w:sz="4" w:space="0" w:color="auto"/>
              <w:left w:val="single" w:sz="4" w:space="0" w:color="auto"/>
              <w:bottom w:val="single" w:sz="4" w:space="0" w:color="auto"/>
              <w:right w:val="single" w:sz="4" w:space="0" w:color="auto"/>
            </w:tcBorders>
          </w:tcPr>
          <w:p w:rsidR="00A15E66" w:rsidRPr="009A28A8" w:rsidRDefault="00A15E66" w:rsidP="002C16DC">
            <w:pPr>
              <w:spacing w:after="0" w:line="240" w:lineRule="auto"/>
              <w:jc w:val="both"/>
              <w:rPr>
                <w:rFonts w:ascii="Times New Roman" w:hAnsi="Times New Roman" w:cs="Times New Roman"/>
                <w:sz w:val="26"/>
                <w:szCs w:val="26"/>
              </w:rPr>
            </w:pPr>
            <w:r w:rsidRPr="009A28A8">
              <w:rPr>
                <w:rFonts w:ascii="Times New Roman" w:hAnsi="Times New Roman" w:cs="Times New Roman"/>
                <w:sz w:val="26"/>
                <w:szCs w:val="26"/>
              </w:rPr>
              <w:t>1. О проекте решения Совета депутатов муниципального округа Останкинский «Об исполнении бюджета муниципального округа Останкинский за 201</w:t>
            </w:r>
            <w:r>
              <w:rPr>
                <w:rFonts w:ascii="Times New Roman" w:hAnsi="Times New Roman" w:cs="Times New Roman"/>
                <w:sz w:val="26"/>
                <w:szCs w:val="26"/>
              </w:rPr>
              <w:t>9</w:t>
            </w:r>
            <w:r w:rsidRPr="009A28A8">
              <w:rPr>
                <w:rFonts w:ascii="Times New Roman" w:hAnsi="Times New Roman" w:cs="Times New Roman"/>
                <w:sz w:val="26"/>
                <w:szCs w:val="26"/>
              </w:rPr>
              <w:t xml:space="preserve"> год». </w:t>
            </w:r>
          </w:p>
          <w:p w:rsidR="00A15E66" w:rsidRPr="009A28A8" w:rsidRDefault="00A15E66" w:rsidP="002C16DC">
            <w:pPr>
              <w:spacing w:after="0" w:line="240" w:lineRule="auto"/>
              <w:jc w:val="both"/>
              <w:rPr>
                <w:rFonts w:ascii="Times New Roman" w:hAnsi="Times New Roman" w:cs="Times New Roman"/>
                <w:sz w:val="26"/>
                <w:szCs w:val="26"/>
              </w:rPr>
            </w:pPr>
            <w:r w:rsidRPr="009A28A8">
              <w:rPr>
                <w:rFonts w:ascii="Times New Roman" w:hAnsi="Times New Roman" w:cs="Times New Roman"/>
                <w:sz w:val="26"/>
                <w:szCs w:val="26"/>
              </w:rPr>
              <w:t>2. О назначении публичных слушаний по проекту решения Совета депутатов муниципального округа Останкинский «Об исполнении бюджета муниципального округа Останкинский за 201</w:t>
            </w:r>
            <w:r>
              <w:rPr>
                <w:rFonts w:ascii="Times New Roman" w:hAnsi="Times New Roman" w:cs="Times New Roman"/>
                <w:sz w:val="26"/>
                <w:szCs w:val="26"/>
              </w:rPr>
              <w:t>9</w:t>
            </w:r>
            <w:r w:rsidRPr="009A28A8">
              <w:rPr>
                <w:rFonts w:ascii="Times New Roman" w:hAnsi="Times New Roman" w:cs="Times New Roman"/>
                <w:sz w:val="26"/>
                <w:szCs w:val="26"/>
              </w:rPr>
              <w:t xml:space="preserve"> год».</w:t>
            </w:r>
          </w:p>
          <w:p w:rsidR="00A15E66" w:rsidRDefault="00A15E66" w:rsidP="00A15E66">
            <w:pPr>
              <w:pStyle w:val="16"/>
              <w:numPr>
                <w:ilvl w:val="0"/>
                <w:numId w:val="7"/>
              </w:numPr>
              <w:spacing w:before="0" w:beforeAutospacing="0" w:after="0" w:afterAutospacing="0" w:line="240" w:lineRule="auto"/>
              <w:ind w:left="0" w:hanging="489"/>
              <w:jc w:val="both"/>
              <w:rPr>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jc w:val="center"/>
              <w:rPr>
                <w:rFonts w:ascii="Times New Roman" w:hAnsi="Times New Roman" w:cs="Times New Roman"/>
                <w:sz w:val="26"/>
                <w:szCs w:val="26"/>
              </w:rPr>
            </w:pPr>
            <w:r>
              <w:rPr>
                <w:rFonts w:ascii="Times New Roman" w:hAnsi="Times New Roman"/>
                <w:sz w:val="26"/>
                <w:szCs w:val="26"/>
              </w:rPr>
              <w:t>12</w:t>
            </w:r>
            <w:r w:rsidRPr="009A28A8">
              <w:rPr>
                <w:rFonts w:ascii="Times New Roman" w:hAnsi="Times New Roman" w:cs="Times New Roman"/>
                <w:sz w:val="26"/>
                <w:szCs w:val="26"/>
              </w:rPr>
              <w:t>.05.20</w:t>
            </w:r>
            <w:r>
              <w:rPr>
                <w:rFonts w:ascii="Times New Roman" w:hAnsi="Times New Roman" w:cs="Times New Roman"/>
                <w:sz w:val="26"/>
                <w:szCs w:val="26"/>
              </w:rPr>
              <w:t>20</w:t>
            </w:r>
          </w:p>
        </w:tc>
      </w:tr>
      <w:tr w:rsidR="00A15E66" w:rsidRPr="009A28A8" w:rsidTr="002C16DC">
        <w:trPr>
          <w:trHeight w:val="1116"/>
        </w:trPr>
        <w:tc>
          <w:tcPr>
            <w:tcW w:w="709" w:type="dxa"/>
            <w:tcBorders>
              <w:top w:val="single" w:sz="4" w:space="0" w:color="auto"/>
              <w:left w:val="single" w:sz="12" w:space="0" w:color="auto"/>
              <w:bottom w:val="single" w:sz="4" w:space="0" w:color="auto"/>
              <w:right w:val="single" w:sz="4" w:space="0" w:color="auto"/>
            </w:tcBorders>
          </w:tcPr>
          <w:p w:rsidR="00A15E66" w:rsidRPr="009A28A8" w:rsidRDefault="00A15E66" w:rsidP="002C16DC">
            <w:pPr>
              <w:spacing w:after="0" w:line="240" w:lineRule="auto"/>
              <w:jc w:val="center"/>
              <w:rPr>
                <w:rFonts w:ascii="Times New Roman" w:hAnsi="Times New Roman" w:cs="Times New Roman"/>
                <w:b/>
                <w:bCs/>
                <w:sz w:val="26"/>
                <w:szCs w:val="26"/>
              </w:rPr>
            </w:pPr>
            <w:r w:rsidRPr="009A28A8">
              <w:rPr>
                <w:rFonts w:ascii="Times New Roman" w:hAnsi="Times New Roman" w:cs="Times New Roman"/>
                <w:b/>
                <w:bCs/>
                <w:sz w:val="26"/>
                <w:szCs w:val="26"/>
              </w:rPr>
              <w:t>8</w:t>
            </w:r>
            <w:r>
              <w:rPr>
                <w:rFonts w:ascii="Times New Roman" w:hAnsi="Times New Roman" w:cs="Times New Roman"/>
                <w:b/>
                <w:bCs/>
                <w:sz w:val="26"/>
                <w:szCs w:val="26"/>
              </w:rPr>
              <w:t>.</w:t>
            </w:r>
          </w:p>
        </w:tc>
        <w:tc>
          <w:tcPr>
            <w:tcW w:w="7790" w:type="dxa"/>
            <w:tcBorders>
              <w:top w:val="single" w:sz="4" w:space="0" w:color="auto"/>
              <w:left w:val="single" w:sz="4" w:space="0" w:color="auto"/>
              <w:bottom w:val="single" w:sz="4" w:space="0" w:color="auto"/>
              <w:right w:val="single" w:sz="4" w:space="0" w:color="auto"/>
            </w:tcBorders>
          </w:tcPr>
          <w:p w:rsidR="00A15E66" w:rsidRPr="009A28A8" w:rsidRDefault="00A15E66" w:rsidP="002C16DC">
            <w:pPr>
              <w:spacing w:after="0" w:line="240" w:lineRule="auto"/>
              <w:jc w:val="both"/>
              <w:rPr>
                <w:rFonts w:ascii="Times New Roman" w:hAnsi="Times New Roman" w:cs="Times New Roman"/>
                <w:sz w:val="26"/>
                <w:szCs w:val="26"/>
              </w:rPr>
            </w:pPr>
            <w:r w:rsidRPr="009A28A8">
              <w:rPr>
                <w:rFonts w:ascii="Times New Roman" w:hAnsi="Times New Roman" w:cs="Times New Roman"/>
                <w:sz w:val="26"/>
                <w:szCs w:val="26"/>
              </w:rPr>
              <w:t>1. Об исполнении бюджета муниципального округа Останкинский за 201</w:t>
            </w:r>
            <w:r>
              <w:rPr>
                <w:rFonts w:ascii="Times New Roman" w:hAnsi="Times New Roman" w:cs="Times New Roman"/>
                <w:sz w:val="26"/>
                <w:szCs w:val="26"/>
              </w:rPr>
              <w:t>9</w:t>
            </w:r>
            <w:r w:rsidRPr="009A28A8">
              <w:rPr>
                <w:rFonts w:ascii="Times New Roman" w:hAnsi="Times New Roman" w:cs="Times New Roman"/>
                <w:sz w:val="26"/>
                <w:szCs w:val="26"/>
              </w:rPr>
              <w:t xml:space="preserve"> год.</w:t>
            </w:r>
          </w:p>
          <w:p w:rsidR="00A15E66" w:rsidRPr="009A28A8" w:rsidRDefault="00A15E66" w:rsidP="002C16DC">
            <w:pPr>
              <w:spacing w:after="0" w:line="240" w:lineRule="auto"/>
              <w:ind w:firstLine="12"/>
              <w:jc w:val="both"/>
              <w:rPr>
                <w:rFonts w:ascii="Times New Roman" w:hAnsi="Times New Roman" w:cs="Times New Roman"/>
                <w:sz w:val="26"/>
                <w:szCs w:val="26"/>
              </w:rPr>
            </w:pPr>
            <w:r w:rsidRPr="009A28A8">
              <w:rPr>
                <w:rFonts w:ascii="Times New Roman" w:hAnsi="Times New Roman" w:cs="Times New Roman"/>
                <w:sz w:val="26"/>
                <w:szCs w:val="26"/>
              </w:rPr>
              <w:t>2. О согласовании сводного календарного плана по досуговой, социально-воспитательной, физкультурно-оздоровительной   и    спортивной работе   с    населением   по    месту    жительства Останкинского района города Москвы на 3 квартал 20</w:t>
            </w:r>
            <w:r>
              <w:rPr>
                <w:rFonts w:ascii="Times New Roman" w:hAnsi="Times New Roman" w:cs="Times New Roman"/>
                <w:sz w:val="26"/>
                <w:szCs w:val="26"/>
              </w:rPr>
              <w:t>20</w:t>
            </w:r>
            <w:r w:rsidRPr="009A28A8">
              <w:rPr>
                <w:rFonts w:ascii="Times New Roman" w:hAnsi="Times New Roman" w:cs="Times New Roman"/>
                <w:sz w:val="26"/>
                <w:szCs w:val="26"/>
              </w:rPr>
              <w:t xml:space="preserve"> года.</w:t>
            </w:r>
          </w:p>
          <w:p w:rsidR="00A15E66" w:rsidRPr="009A28A8" w:rsidRDefault="00A15E66" w:rsidP="002C16DC">
            <w:pPr>
              <w:spacing w:after="0" w:line="240" w:lineRule="auto"/>
              <w:jc w:val="both"/>
              <w:rPr>
                <w:rFonts w:ascii="Times New Roman" w:hAnsi="Times New Roman" w:cs="Times New Roman"/>
                <w:sz w:val="26"/>
                <w:szCs w:val="26"/>
              </w:rPr>
            </w:pPr>
            <w:r w:rsidRPr="009A28A8">
              <w:rPr>
                <w:rFonts w:ascii="Times New Roman" w:hAnsi="Times New Roman" w:cs="Times New Roman"/>
                <w:sz w:val="26"/>
                <w:szCs w:val="26"/>
              </w:rPr>
              <w:t>3. О плане заседаний Совета депутатов муниципального округа Останкинский на 2 полугодие 20</w:t>
            </w:r>
            <w:r>
              <w:rPr>
                <w:rFonts w:ascii="Times New Roman" w:hAnsi="Times New Roman" w:cs="Times New Roman"/>
                <w:sz w:val="26"/>
                <w:szCs w:val="26"/>
              </w:rPr>
              <w:t>20</w:t>
            </w:r>
            <w:r w:rsidRPr="009A28A8">
              <w:rPr>
                <w:rFonts w:ascii="Times New Roman" w:hAnsi="Times New Roman" w:cs="Times New Roman"/>
                <w:sz w:val="26"/>
                <w:szCs w:val="26"/>
              </w:rPr>
              <w:t xml:space="preserve"> года.</w:t>
            </w:r>
          </w:p>
          <w:p w:rsidR="00A15E66" w:rsidRPr="009A28A8" w:rsidRDefault="00A15E66" w:rsidP="002C16DC">
            <w:pPr>
              <w:spacing w:after="0" w:line="240" w:lineRule="auto"/>
              <w:jc w:val="both"/>
              <w:rPr>
                <w:rFonts w:ascii="Times New Roman" w:hAnsi="Times New Roman" w:cs="Times New Roman"/>
                <w:sz w:val="26"/>
                <w:szCs w:val="26"/>
              </w:rPr>
            </w:pPr>
          </w:p>
        </w:tc>
        <w:tc>
          <w:tcPr>
            <w:tcW w:w="1532" w:type="dxa"/>
            <w:gridSpan w:val="2"/>
            <w:tcBorders>
              <w:top w:val="single" w:sz="4" w:space="0" w:color="auto"/>
              <w:left w:val="single" w:sz="4" w:space="0" w:color="auto"/>
              <w:bottom w:val="single" w:sz="4" w:space="0" w:color="auto"/>
              <w:right w:val="single" w:sz="12" w:space="0" w:color="auto"/>
            </w:tcBorders>
          </w:tcPr>
          <w:p w:rsidR="00A15E66" w:rsidRPr="009A28A8" w:rsidRDefault="00A15E66" w:rsidP="002C16DC">
            <w:pPr>
              <w:jc w:val="center"/>
              <w:rPr>
                <w:rFonts w:ascii="Times New Roman" w:hAnsi="Times New Roman" w:cs="Times New Roman"/>
                <w:sz w:val="26"/>
                <w:szCs w:val="26"/>
              </w:rPr>
            </w:pPr>
            <w:r w:rsidRPr="009A28A8">
              <w:rPr>
                <w:rFonts w:ascii="Times New Roman" w:hAnsi="Times New Roman" w:cs="Times New Roman"/>
                <w:sz w:val="26"/>
                <w:szCs w:val="26"/>
              </w:rPr>
              <w:t>2</w:t>
            </w:r>
            <w:r>
              <w:rPr>
                <w:rFonts w:ascii="Times New Roman" w:hAnsi="Times New Roman" w:cs="Times New Roman"/>
                <w:sz w:val="26"/>
                <w:szCs w:val="26"/>
              </w:rPr>
              <w:t>3</w:t>
            </w:r>
            <w:r w:rsidRPr="009A28A8">
              <w:rPr>
                <w:rFonts w:ascii="Times New Roman" w:hAnsi="Times New Roman" w:cs="Times New Roman"/>
                <w:sz w:val="26"/>
                <w:szCs w:val="26"/>
              </w:rPr>
              <w:t>.06.20</w:t>
            </w:r>
            <w:r>
              <w:rPr>
                <w:rFonts w:ascii="Times New Roman" w:hAnsi="Times New Roman" w:cs="Times New Roman"/>
                <w:sz w:val="26"/>
                <w:szCs w:val="26"/>
              </w:rPr>
              <w:t>20</w:t>
            </w:r>
          </w:p>
        </w:tc>
      </w:tr>
    </w:tbl>
    <w:p w:rsidR="00A15E66" w:rsidRDefault="00A15E66" w:rsidP="00A15E66"/>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283884" w:rsidRDefault="00283884"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A15E66" w:rsidRDefault="00A15E66" w:rsidP="00BB1C5A">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6</w:t>
      </w:r>
    </w:p>
    <w:p w:rsidR="00BB1C5A" w:rsidRDefault="00BB1C5A" w:rsidP="00BB1C5A">
      <w:pPr>
        <w:tabs>
          <w:tab w:val="left" w:pos="3686"/>
          <w:tab w:val="left" w:pos="3969"/>
          <w:tab w:val="left" w:pos="4395"/>
        </w:tabs>
        <w:spacing w:after="0" w:line="200" w:lineRule="exact"/>
        <w:jc w:val="center"/>
        <w:rPr>
          <w:rFonts w:ascii="Times New Roman" w:hAnsi="Times New Roman"/>
          <w:b/>
          <w:sz w:val="26"/>
          <w:szCs w:val="26"/>
        </w:rPr>
      </w:pPr>
    </w:p>
    <w:p w:rsidR="008F2A36" w:rsidRDefault="008F2A36" w:rsidP="00BB1C5A">
      <w:pPr>
        <w:tabs>
          <w:tab w:val="left" w:pos="3686"/>
          <w:tab w:val="left" w:pos="3969"/>
          <w:tab w:val="left" w:pos="4395"/>
        </w:tabs>
        <w:spacing w:after="0" w:line="200" w:lineRule="exact"/>
        <w:jc w:val="center"/>
        <w:rPr>
          <w:rFonts w:ascii="Times New Roman" w:hAnsi="Times New Roman"/>
          <w:b/>
          <w:sz w:val="26"/>
          <w:szCs w:val="26"/>
        </w:rPr>
      </w:pPr>
    </w:p>
    <w:p w:rsidR="00A55B62" w:rsidRDefault="00A55B62" w:rsidP="00BB1C5A">
      <w:pPr>
        <w:tabs>
          <w:tab w:val="left" w:pos="3686"/>
          <w:tab w:val="left" w:pos="3969"/>
          <w:tab w:val="left" w:pos="4395"/>
        </w:tabs>
        <w:spacing w:after="0" w:line="200" w:lineRule="exact"/>
        <w:jc w:val="center"/>
        <w:rPr>
          <w:rFonts w:ascii="Times New Roman" w:hAnsi="Times New Roman"/>
          <w:b/>
          <w:sz w:val="26"/>
          <w:szCs w:val="26"/>
        </w:rPr>
      </w:pPr>
    </w:p>
    <w:p w:rsidR="00BB1C5A" w:rsidRDefault="00BB1C5A" w:rsidP="00BB1C5A">
      <w:pPr>
        <w:tabs>
          <w:tab w:val="left" w:pos="3686"/>
          <w:tab w:val="left" w:pos="3969"/>
          <w:tab w:val="left" w:pos="4395"/>
        </w:tabs>
        <w:spacing w:after="0" w:line="200" w:lineRule="exact"/>
        <w:rPr>
          <w:rFonts w:ascii="Times New Roman" w:hAnsi="Times New Roman"/>
          <w:b/>
          <w:sz w:val="26"/>
          <w:szCs w:val="26"/>
        </w:rPr>
      </w:pPr>
    </w:p>
    <w:p w:rsidR="00BB1C5A" w:rsidRPr="003C1BCB" w:rsidRDefault="00BB1C5A" w:rsidP="00BB1C5A">
      <w:pPr>
        <w:tabs>
          <w:tab w:val="left" w:pos="4820"/>
        </w:tabs>
        <w:spacing w:after="0" w:line="240" w:lineRule="auto"/>
        <w:jc w:val="both"/>
        <w:rPr>
          <w:rFonts w:ascii="Times New Roman" w:hAnsi="Times New Roman" w:cs="Times New Roman"/>
          <w:b/>
          <w:bCs/>
          <w:sz w:val="26"/>
          <w:szCs w:val="26"/>
        </w:rPr>
      </w:pPr>
      <w:r w:rsidRPr="003C1BCB">
        <w:rPr>
          <w:rFonts w:ascii="Times New Roman" w:hAnsi="Times New Roman" w:cs="Times New Roman"/>
          <w:b/>
          <w:bCs/>
          <w:sz w:val="26"/>
          <w:szCs w:val="26"/>
        </w:rPr>
        <w:t xml:space="preserve">Об </w:t>
      </w:r>
      <w:r>
        <w:rPr>
          <w:rFonts w:ascii="Times New Roman" w:hAnsi="Times New Roman" w:cs="Times New Roman"/>
          <w:b/>
          <w:bCs/>
          <w:sz w:val="26"/>
          <w:szCs w:val="26"/>
        </w:rPr>
        <w:t>информации</w:t>
      </w:r>
      <w:r w:rsidRPr="003C1BCB">
        <w:rPr>
          <w:rFonts w:ascii="Times New Roman" w:hAnsi="Times New Roman" w:cs="Times New Roman"/>
          <w:b/>
          <w:bCs/>
          <w:sz w:val="26"/>
          <w:szCs w:val="26"/>
        </w:rPr>
        <w:t xml:space="preserve"> главы муниципального</w:t>
      </w:r>
    </w:p>
    <w:p w:rsidR="00BB1C5A" w:rsidRPr="003C1BCB" w:rsidRDefault="00BB1C5A" w:rsidP="00BB1C5A">
      <w:pPr>
        <w:tabs>
          <w:tab w:val="left" w:pos="4820"/>
        </w:tabs>
        <w:spacing w:after="0" w:line="240" w:lineRule="auto"/>
        <w:jc w:val="both"/>
        <w:rPr>
          <w:rFonts w:ascii="Times New Roman" w:hAnsi="Times New Roman" w:cs="Times New Roman"/>
          <w:b/>
          <w:bCs/>
          <w:sz w:val="26"/>
          <w:szCs w:val="26"/>
        </w:rPr>
      </w:pPr>
      <w:r w:rsidRPr="003C1BCB">
        <w:rPr>
          <w:rFonts w:ascii="Times New Roman" w:hAnsi="Times New Roman" w:cs="Times New Roman"/>
          <w:b/>
          <w:bCs/>
          <w:sz w:val="26"/>
          <w:szCs w:val="26"/>
        </w:rPr>
        <w:t>округа Останкинский о результатах</w:t>
      </w:r>
    </w:p>
    <w:p w:rsidR="00BB1C5A" w:rsidRPr="003C1BCB" w:rsidRDefault="00BB1C5A" w:rsidP="00BB1C5A">
      <w:pPr>
        <w:tabs>
          <w:tab w:val="left" w:pos="4820"/>
        </w:tabs>
        <w:spacing w:after="0" w:line="240" w:lineRule="auto"/>
        <w:jc w:val="both"/>
        <w:rPr>
          <w:rFonts w:ascii="Times New Roman" w:hAnsi="Times New Roman" w:cs="Times New Roman"/>
          <w:b/>
          <w:bCs/>
          <w:sz w:val="26"/>
          <w:szCs w:val="26"/>
        </w:rPr>
      </w:pPr>
      <w:r w:rsidRPr="003C1BCB">
        <w:rPr>
          <w:rFonts w:ascii="Times New Roman" w:hAnsi="Times New Roman" w:cs="Times New Roman"/>
          <w:b/>
          <w:bCs/>
          <w:sz w:val="26"/>
          <w:szCs w:val="26"/>
        </w:rPr>
        <w:t>своей деятельности</w:t>
      </w:r>
      <w:r w:rsidR="0094315B">
        <w:rPr>
          <w:rFonts w:ascii="Times New Roman" w:hAnsi="Times New Roman" w:cs="Times New Roman"/>
          <w:b/>
          <w:bCs/>
          <w:sz w:val="26"/>
          <w:szCs w:val="26"/>
        </w:rPr>
        <w:t xml:space="preserve"> </w:t>
      </w:r>
      <w:r w:rsidRPr="003C1BCB">
        <w:rPr>
          <w:rFonts w:ascii="Times New Roman" w:hAnsi="Times New Roman" w:cs="Times New Roman"/>
          <w:b/>
          <w:bCs/>
          <w:sz w:val="26"/>
          <w:szCs w:val="26"/>
        </w:rPr>
        <w:t>в 201</w:t>
      </w:r>
      <w:r w:rsidR="00ED1526">
        <w:rPr>
          <w:rFonts w:ascii="Times New Roman" w:hAnsi="Times New Roman" w:cs="Times New Roman"/>
          <w:b/>
          <w:bCs/>
          <w:sz w:val="26"/>
          <w:szCs w:val="26"/>
        </w:rPr>
        <w:t>9</w:t>
      </w:r>
      <w:r w:rsidRPr="003C1BCB">
        <w:rPr>
          <w:rFonts w:ascii="Times New Roman" w:hAnsi="Times New Roman" w:cs="Times New Roman"/>
          <w:b/>
          <w:bCs/>
          <w:sz w:val="26"/>
          <w:szCs w:val="26"/>
        </w:rPr>
        <w:t xml:space="preserve"> году</w:t>
      </w:r>
    </w:p>
    <w:p w:rsidR="00BB1C5A" w:rsidRDefault="00BB1C5A" w:rsidP="00BB1C5A">
      <w:pPr>
        <w:spacing w:after="0" w:line="240" w:lineRule="auto"/>
        <w:jc w:val="both"/>
        <w:rPr>
          <w:rFonts w:ascii="Times New Roman" w:hAnsi="Times New Roman" w:cs="Times New Roman"/>
          <w:b/>
          <w:bCs/>
          <w:i/>
          <w:iCs/>
          <w:sz w:val="26"/>
          <w:szCs w:val="26"/>
        </w:rPr>
      </w:pPr>
    </w:p>
    <w:p w:rsidR="009A4CA1" w:rsidRPr="003C1BCB" w:rsidRDefault="009A4CA1" w:rsidP="00BB1C5A">
      <w:pPr>
        <w:spacing w:after="0" w:line="240" w:lineRule="auto"/>
        <w:jc w:val="both"/>
        <w:rPr>
          <w:rFonts w:ascii="Times New Roman" w:hAnsi="Times New Roman" w:cs="Times New Roman"/>
          <w:b/>
          <w:bCs/>
          <w:i/>
          <w:iCs/>
          <w:sz w:val="26"/>
          <w:szCs w:val="26"/>
        </w:rPr>
      </w:pPr>
    </w:p>
    <w:p w:rsidR="00BB1C5A" w:rsidRPr="003C1BCB" w:rsidRDefault="00BB1C5A" w:rsidP="00BB1C5A">
      <w:pPr>
        <w:tabs>
          <w:tab w:val="left" w:pos="709"/>
        </w:tabs>
        <w:spacing w:after="0" w:line="240" w:lineRule="auto"/>
        <w:jc w:val="both"/>
        <w:rPr>
          <w:b/>
          <w:bCs/>
          <w:sz w:val="26"/>
          <w:szCs w:val="26"/>
        </w:rPr>
      </w:pPr>
      <w:r w:rsidRPr="003C1BCB">
        <w:rPr>
          <w:rFonts w:ascii="Times New Roman" w:hAnsi="Times New Roman" w:cs="Times New Roman"/>
          <w:sz w:val="26"/>
          <w:szCs w:val="26"/>
        </w:rPr>
        <w:tab/>
        <w:t xml:space="preserve">Заслушав </w:t>
      </w:r>
      <w:r>
        <w:rPr>
          <w:rFonts w:ascii="Times New Roman" w:hAnsi="Times New Roman" w:cs="Times New Roman"/>
          <w:sz w:val="26"/>
          <w:szCs w:val="26"/>
        </w:rPr>
        <w:t>информацию</w:t>
      </w:r>
      <w:r w:rsidRPr="003C1BCB">
        <w:rPr>
          <w:rFonts w:ascii="Times New Roman" w:hAnsi="Times New Roman" w:cs="Times New Roman"/>
          <w:sz w:val="26"/>
          <w:szCs w:val="26"/>
        </w:rPr>
        <w:t xml:space="preserve"> главы муниципального округа Останкинский </w:t>
      </w:r>
      <w:r w:rsidR="00ED1526">
        <w:rPr>
          <w:rFonts w:ascii="Times New Roman" w:hAnsi="Times New Roman" w:cs="Times New Roman"/>
          <w:sz w:val="26"/>
          <w:szCs w:val="26"/>
        </w:rPr>
        <w:t>М</w:t>
      </w:r>
      <w:r>
        <w:rPr>
          <w:rFonts w:ascii="Times New Roman" w:hAnsi="Times New Roman" w:cs="Times New Roman"/>
          <w:sz w:val="26"/>
          <w:szCs w:val="26"/>
        </w:rPr>
        <w:t xml:space="preserve">.С. </w:t>
      </w:r>
      <w:r w:rsidR="00ED1526">
        <w:rPr>
          <w:rFonts w:ascii="Times New Roman" w:hAnsi="Times New Roman" w:cs="Times New Roman"/>
          <w:sz w:val="26"/>
          <w:szCs w:val="26"/>
        </w:rPr>
        <w:t>Кезина</w:t>
      </w:r>
      <w:r w:rsidR="0094315B">
        <w:rPr>
          <w:rFonts w:ascii="Times New Roman" w:hAnsi="Times New Roman" w:cs="Times New Roman"/>
          <w:sz w:val="26"/>
          <w:szCs w:val="26"/>
        </w:rPr>
        <w:t xml:space="preserve"> </w:t>
      </w:r>
      <w:r w:rsidRPr="003C1BCB">
        <w:rPr>
          <w:rFonts w:ascii="Times New Roman" w:hAnsi="Times New Roman" w:cs="Times New Roman"/>
          <w:sz w:val="26"/>
          <w:szCs w:val="26"/>
        </w:rPr>
        <w:t>о результатах своей деятельности в 201</w:t>
      </w:r>
      <w:r w:rsidR="00ED1526">
        <w:rPr>
          <w:rFonts w:ascii="Times New Roman" w:hAnsi="Times New Roman" w:cs="Times New Roman"/>
          <w:sz w:val="26"/>
          <w:szCs w:val="26"/>
        </w:rPr>
        <w:t>9</w:t>
      </w:r>
      <w:r w:rsidRPr="003C1BCB">
        <w:rPr>
          <w:rFonts w:ascii="Times New Roman" w:hAnsi="Times New Roman" w:cs="Times New Roman"/>
          <w:sz w:val="26"/>
          <w:szCs w:val="26"/>
        </w:rPr>
        <w:t xml:space="preserve"> году,</w:t>
      </w:r>
      <w:r w:rsidR="00B31F7F">
        <w:rPr>
          <w:rFonts w:ascii="Times New Roman" w:hAnsi="Times New Roman" w:cs="Times New Roman"/>
          <w:sz w:val="26"/>
          <w:szCs w:val="26"/>
        </w:rPr>
        <w:t xml:space="preserve"> </w:t>
      </w:r>
      <w:r w:rsidRPr="003C1BCB">
        <w:rPr>
          <w:rFonts w:ascii="Times New Roman" w:hAnsi="Times New Roman" w:cs="Times New Roman"/>
          <w:sz w:val="26"/>
          <w:szCs w:val="26"/>
        </w:rPr>
        <w:t>Совет депутатов муниципального округа Останкинский решил:</w:t>
      </w:r>
    </w:p>
    <w:p w:rsidR="00BB1C5A" w:rsidRPr="003C1BCB" w:rsidRDefault="00BB1C5A" w:rsidP="00BB1C5A">
      <w:pPr>
        <w:spacing w:after="0" w:line="240" w:lineRule="auto"/>
        <w:ind w:firstLine="708"/>
        <w:jc w:val="both"/>
        <w:rPr>
          <w:rFonts w:ascii="Times New Roman" w:hAnsi="Times New Roman" w:cs="Times New Roman"/>
          <w:sz w:val="26"/>
          <w:szCs w:val="26"/>
        </w:rPr>
      </w:pPr>
      <w:r w:rsidRPr="003C1BCB">
        <w:rPr>
          <w:rFonts w:ascii="Times New Roman" w:hAnsi="Times New Roman" w:cs="Times New Roman"/>
          <w:sz w:val="26"/>
          <w:szCs w:val="26"/>
        </w:rPr>
        <w:t xml:space="preserve">1. </w:t>
      </w:r>
      <w:r>
        <w:rPr>
          <w:rFonts w:ascii="Times New Roman" w:hAnsi="Times New Roman" w:cs="Times New Roman"/>
          <w:sz w:val="26"/>
          <w:szCs w:val="26"/>
        </w:rPr>
        <w:t>Информацию</w:t>
      </w:r>
      <w:r w:rsidRPr="003C1BCB">
        <w:rPr>
          <w:rFonts w:ascii="Times New Roman" w:hAnsi="Times New Roman" w:cs="Times New Roman"/>
          <w:sz w:val="26"/>
          <w:szCs w:val="26"/>
        </w:rPr>
        <w:t xml:space="preserve"> главы муниципального округа Останкинский о результатах своей деятельности в 201</w:t>
      </w:r>
      <w:r w:rsidR="00ED1526">
        <w:rPr>
          <w:rFonts w:ascii="Times New Roman" w:hAnsi="Times New Roman" w:cs="Times New Roman"/>
          <w:sz w:val="26"/>
          <w:szCs w:val="26"/>
        </w:rPr>
        <w:t>9</w:t>
      </w:r>
      <w:r w:rsidRPr="003C1BCB">
        <w:rPr>
          <w:rFonts w:ascii="Times New Roman" w:hAnsi="Times New Roman" w:cs="Times New Roman"/>
          <w:sz w:val="26"/>
          <w:szCs w:val="26"/>
        </w:rPr>
        <w:t xml:space="preserve"> году </w:t>
      </w:r>
      <w:r>
        <w:rPr>
          <w:rFonts w:ascii="Times New Roman" w:hAnsi="Times New Roman" w:cs="Times New Roman"/>
          <w:sz w:val="26"/>
          <w:szCs w:val="26"/>
        </w:rPr>
        <w:t>принять к сведению</w:t>
      </w:r>
      <w:r w:rsidRPr="003C1BCB">
        <w:rPr>
          <w:rFonts w:ascii="Times New Roman" w:hAnsi="Times New Roman" w:cs="Times New Roman"/>
          <w:sz w:val="26"/>
          <w:szCs w:val="26"/>
        </w:rPr>
        <w:t>.</w:t>
      </w:r>
    </w:p>
    <w:p w:rsidR="00BB1C5A" w:rsidRPr="003C1BCB" w:rsidRDefault="00BB1C5A" w:rsidP="00BB1C5A">
      <w:pPr>
        <w:spacing w:after="0" w:line="240" w:lineRule="auto"/>
        <w:ind w:firstLine="708"/>
        <w:jc w:val="both"/>
        <w:rPr>
          <w:rFonts w:ascii="Times New Roman" w:hAnsi="Times New Roman" w:cs="Times New Roman"/>
          <w:sz w:val="26"/>
          <w:szCs w:val="26"/>
        </w:rPr>
      </w:pPr>
      <w:r w:rsidRPr="003C1BCB">
        <w:rPr>
          <w:rFonts w:ascii="Times New Roman" w:hAnsi="Times New Roman" w:cs="Times New Roman"/>
          <w:sz w:val="26"/>
          <w:szCs w:val="26"/>
        </w:rPr>
        <w:t>2. Главе администрации муниципального округа Останкинский С.</w:t>
      </w:r>
      <w:r>
        <w:rPr>
          <w:rFonts w:ascii="Times New Roman" w:hAnsi="Times New Roman" w:cs="Times New Roman"/>
          <w:sz w:val="26"/>
          <w:szCs w:val="26"/>
        </w:rPr>
        <w:t>С</w:t>
      </w:r>
      <w:r w:rsidRPr="003C1BCB">
        <w:rPr>
          <w:rFonts w:ascii="Times New Roman" w:hAnsi="Times New Roman" w:cs="Times New Roman"/>
          <w:sz w:val="26"/>
          <w:szCs w:val="26"/>
        </w:rPr>
        <w:t>. Че</w:t>
      </w:r>
      <w:r>
        <w:rPr>
          <w:rFonts w:ascii="Times New Roman" w:hAnsi="Times New Roman" w:cs="Times New Roman"/>
          <w:sz w:val="26"/>
          <w:szCs w:val="26"/>
        </w:rPr>
        <w:t>к</w:t>
      </w:r>
      <w:r w:rsidRPr="003C1BCB">
        <w:rPr>
          <w:rFonts w:ascii="Times New Roman" w:hAnsi="Times New Roman" w:cs="Times New Roman"/>
          <w:sz w:val="26"/>
          <w:szCs w:val="26"/>
        </w:rPr>
        <w:t>ин</w:t>
      </w:r>
      <w:r>
        <w:rPr>
          <w:rFonts w:ascii="Times New Roman" w:hAnsi="Times New Roman" w:cs="Times New Roman"/>
          <w:sz w:val="26"/>
          <w:szCs w:val="26"/>
        </w:rPr>
        <w:t>е</w:t>
      </w:r>
      <w:r w:rsidRPr="003C1BCB">
        <w:rPr>
          <w:rFonts w:ascii="Times New Roman" w:hAnsi="Times New Roman" w:cs="Times New Roman"/>
          <w:sz w:val="26"/>
          <w:szCs w:val="26"/>
        </w:rPr>
        <w:t xml:space="preserve"> обеспечить информирование населения муниципального округа о работе органов местного самоуправления в бюллетене «Московский муниципальный вестник» и на официальном сайте муниципального округа Останкинский в информационно-телекоммуникационной сети «Интернет».</w:t>
      </w:r>
    </w:p>
    <w:p w:rsidR="00BB1C5A" w:rsidRPr="003C1BCB" w:rsidRDefault="00BB1C5A" w:rsidP="00BB1C5A">
      <w:pPr>
        <w:adjustRightInd w:val="0"/>
        <w:spacing w:after="0" w:line="240" w:lineRule="auto"/>
        <w:ind w:firstLine="709"/>
        <w:jc w:val="both"/>
        <w:rPr>
          <w:rFonts w:ascii="Times New Roman" w:hAnsi="Times New Roman" w:cs="Times New Roman"/>
          <w:sz w:val="26"/>
          <w:szCs w:val="26"/>
        </w:rPr>
      </w:pPr>
      <w:r w:rsidRPr="003C1BCB">
        <w:rPr>
          <w:rFonts w:ascii="Times New Roman" w:hAnsi="Times New Roman" w:cs="Times New Roman"/>
          <w:sz w:val="26"/>
          <w:szCs w:val="26"/>
        </w:rPr>
        <w:t>3.  Настоящее решение вступает в силу со дня его принятия.</w:t>
      </w:r>
    </w:p>
    <w:p w:rsidR="0060082D" w:rsidRDefault="0060082D" w:rsidP="0060082D">
      <w:pPr>
        <w:tabs>
          <w:tab w:val="left" w:pos="993"/>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4. Контроль за выполнением настоящего решения возложить на главу муниципального округа Останкинский М.С. Кезина.</w:t>
      </w:r>
    </w:p>
    <w:p w:rsidR="0060082D" w:rsidRDefault="0060082D" w:rsidP="0060082D">
      <w:pPr>
        <w:spacing w:after="0"/>
        <w:ind w:right="-5" w:firstLine="720"/>
        <w:jc w:val="both"/>
        <w:rPr>
          <w:rFonts w:ascii="Times New Roman" w:hAnsi="Times New Roman" w:cs="Times New Roman"/>
          <w:sz w:val="26"/>
          <w:szCs w:val="26"/>
        </w:rPr>
      </w:pPr>
    </w:p>
    <w:p w:rsidR="00BB1C5A" w:rsidRDefault="00BB1C5A" w:rsidP="00BB1C5A">
      <w:pPr>
        <w:spacing w:after="0" w:line="240" w:lineRule="auto"/>
        <w:jc w:val="center"/>
        <w:rPr>
          <w:rFonts w:ascii="Times New Roman" w:hAnsi="Times New Roman"/>
          <w:b/>
          <w:sz w:val="28"/>
          <w:szCs w:val="28"/>
        </w:rPr>
      </w:pPr>
    </w:p>
    <w:p w:rsidR="000A7882" w:rsidRDefault="000A7882" w:rsidP="000A7882">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 муниципального</w:t>
      </w:r>
    </w:p>
    <w:p w:rsidR="000A7882" w:rsidRDefault="000A7882" w:rsidP="000A788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округа    Останкинский                                                         </w:t>
      </w:r>
      <w:r>
        <w:rPr>
          <w:rFonts w:ascii="Times New Roman" w:hAnsi="Times New Roman" w:cs="Times New Roman"/>
          <w:b/>
          <w:sz w:val="26"/>
          <w:szCs w:val="26"/>
        </w:rPr>
        <w:tab/>
        <w:t xml:space="preserve">                          М.С. Кезин</w:t>
      </w:r>
    </w:p>
    <w:p w:rsidR="00172A2B" w:rsidRPr="00E83BDE" w:rsidRDefault="00172A2B" w:rsidP="00172A2B">
      <w:pPr>
        <w:spacing w:after="0" w:line="240" w:lineRule="auto"/>
        <w:jc w:val="both"/>
        <w:rPr>
          <w:rFonts w:ascii="Times New Roman" w:hAnsi="Times New Roman"/>
          <w:b/>
          <w:sz w:val="26"/>
          <w:szCs w:val="26"/>
        </w:rPr>
      </w:pPr>
    </w:p>
    <w:p w:rsidR="00172A2B" w:rsidRDefault="00172A2B" w:rsidP="00172A2B">
      <w:pPr>
        <w:spacing w:after="0" w:line="240" w:lineRule="auto"/>
        <w:jc w:val="both"/>
        <w:rPr>
          <w:rFonts w:ascii="Times New Roman" w:hAnsi="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9D779D" w:rsidRDefault="009D779D"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0A7882" w:rsidRDefault="000A7882"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BB1C5A" w:rsidRDefault="00BB1C5A" w:rsidP="00BB1C5A">
      <w:pPr>
        <w:spacing w:after="0" w:line="240" w:lineRule="auto"/>
        <w:jc w:val="center"/>
        <w:rPr>
          <w:rFonts w:ascii="Times New Roman" w:hAnsi="Times New Roman" w:cs="Times New Roman"/>
          <w:b/>
          <w:sz w:val="26"/>
          <w:szCs w:val="26"/>
        </w:rPr>
      </w:pPr>
    </w:p>
    <w:p w:rsidR="002B718E" w:rsidRPr="002B718E" w:rsidRDefault="002B718E" w:rsidP="002B718E">
      <w:pPr>
        <w:pStyle w:val="Textbody"/>
        <w:spacing w:after="0" w:line="240" w:lineRule="atLeast"/>
        <w:jc w:val="center"/>
        <w:rPr>
          <w:rFonts w:cs="Times New Roman"/>
          <w:sz w:val="28"/>
          <w:szCs w:val="28"/>
        </w:rPr>
      </w:pPr>
      <w:r w:rsidRPr="002B718E">
        <w:rPr>
          <w:rStyle w:val="StrongEmphasis"/>
          <w:rFonts w:cs="Times New Roman"/>
          <w:sz w:val="28"/>
          <w:szCs w:val="28"/>
        </w:rPr>
        <w:lastRenderedPageBreak/>
        <w:t xml:space="preserve">Информация </w:t>
      </w:r>
    </w:p>
    <w:p w:rsidR="002B718E" w:rsidRPr="002B718E" w:rsidRDefault="002B718E" w:rsidP="002B718E">
      <w:pPr>
        <w:pStyle w:val="Textbody"/>
        <w:spacing w:after="0" w:line="240" w:lineRule="atLeast"/>
        <w:jc w:val="center"/>
        <w:rPr>
          <w:rFonts w:cs="Times New Roman"/>
          <w:sz w:val="28"/>
          <w:szCs w:val="28"/>
        </w:rPr>
      </w:pPr>
      <w:r w:rsidRPr="002B718E">
        <w:rPr>
          <w:rStyle w:val="StrongEmphasis"/>
          <w:rFonts w:cs="Times New Roman"/>
          <w:sz w:val="28"/>
          <w:szCs w:val="28"/>
        </w:rPr>
        <w:t>главы муниципального округа Останкинский</w:t>
      </w:r>
    </w:p>
    <w:p w:rsidR="002B718E" w:rsidRPr="002B718E" w:rsidRDefault="002B718E" w:rsidP="002B718E">
      <w:pPr>
        <w:pStyle w:val="Textbody"/>
        <w:spacing w:after="0" w:line="240" w:lineRule="atLeast"/>
        <w:jc w:val="center"/>
        <w:rPr>
          <w:rFonts w:cs="Times New Roman"/>
          <w:sz w:val="28"/>
          <w:szCs w:val="28"/>
        </w:rPr>
      </w:pPr>
      <w:r w:rsidRPr="002B718E">
        <w:rPr>
          <w:rStyle w:val="StrongEmphasis"/>
          <w:rFonts w:cs="Times New Roman"/>
          <w:sz w:val="28"/>
          <w:szCs w:val="28"/>
        </w:rPr>
        <w:t>о результатах своей деятельности в 2019 году</w:t>
      </w:r>
    </w:p>
    <w:p w:rsidR="002B718E" w:rsidRPr="002B718E" w:rsidRDefault="002B718E" w:rsidP="002B718E">
      <w:pPr>
        <w:pStyle w:val="Textbody"/>
        <w:spacing w:after="210" w:line="240" w:lineRule="atLeast"/>
        <w:rPr>
          <w:rFonts w:cs="Times New Roman"/>
          <w:sz w:val="28"/>
          <w:szCs w:val="28"/>
        </w:rPr>
      </w:pP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В соответствии со статьями 14 и 15 Устава муниципального округа Останкинский глава муниципального округа ежегодно представляет Совету депутатов отчет о результатах своей деятельности, в том числе о решении вопросов, поставленных Советом депутатов.</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Глава муниципального округа Останкинский осуществляет свою деятельность в соответствии с Федеральным Законом от 06.10.2003 № 131-ФЗ «Об общих принципах организации местного самоуправления в Российской Федерации», законом города Москвы № 56 от 06.11.2002 «Об организации местного самоуправления в городе Москве», Законом города Москвы от 11.07.2012 № 39 «О наделении органов местного самоуправления муниципальных округов в городе Москве отдельными полномочиями города Москвы» и Уставом муниципального округа.</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Направления работы:</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1. Организация деятельности Совета депутатов.</w:t>
      </w:r>
    </w:p>
    <w:p w:rsidR="002B718E" w:rsidRPr="002B718E" w:rsidRDefault="002B718E" w:rsidP="002B718E">
      <w:pPr>
        <w:pStyle w:val="Textbody"/>
        <w:spacing w:after="0" w:line="240" w:lineRule="atLeast"/>
        <w:jc w:val="both"/>
        <w:rPr>
          <w:rFonts w:cs="Times New Roman"/>
          <w:sz w:val="28"/>
          <w:szCs w:val="28"/>
        </w:rPr>
      </w:pP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 xml:space="preserve">В 2019 г. было организовано и проведено </w:t>
      </w:r>
      <w:r w:rsidR="00863101">
        <w:rPr>
          <w:rFonts w:cs="Times New Roman"/>
          <w:sz w:val="28"/>
          <w:szCs w:val="28"/>
        </w:rPr>
        <w:t>20</w:t>
      </w:r>
      <w:r w:rsidRPr="002B718E">
        <w:rPr>
          <w:rFonts w:cs="Times New Roman"/>
          <w:sz w:val="28"/>
          <w:szCs w:val="28"/>
        </w:rPr>
        <w:t xml:space="preserve"> заседаний Совета депутатов, в том числе 8 внеочередных по моей инициативе. Подготовлено и рассмотрен 1</w:t>
      </w:r>
      <w:r w:rsidR="00863101">
        <w:rPr>
          <w:rFonts w:cs="Times New Roman"/>
          <w:sz w:val="28"/>
          <w:szCs w:val="28"/>
        </w:rPr>
        <w:t>40</w:t>
      </w:r>
      <w:r w:rsidRPr="002B718E">
        <w:rPr>
          <w:rFonts w:cs="Times New Roman"/>
          <w:sz w:val="28"/>
          <w:szCs w:val="28"/>
        </w:rPr>
        <w:t xml:space="preserve"> проект</w:t>
      </w:r>
      <w:r w:rsidR="00863101">
        <w:rPr>
          <w:rFonts w:cs="Times New Roman"/>
          <w:sz w:val="28"/>
          <w:szCs w:val="28"/>
        </w:rPr>
        <w:t>ов</w:t>
      </w:r>
      <w:r w:rsidRPr="002B718E">
        <w:rPr>
          <w:rFonts w:cs="Times New Roman"/>
          <w:sz w:val="28"/>
          <w:szCs w:val="28"/>
        </w:rPr>
        <w:t xml:space="preserve"> решений. Это вопросы бюджетной и финансовой деятельности, благоустройства и ремонта, депутатские запросы </w:t>
      </w:r>
      <w:r w:rsidRPr="002B718E">
        <w:rPr>
          <w:rFonts w:cs="Times New Roman"/>
          <w:bCs/>
          <w:sz w:val="28"/>
          <w:szCs w:val="28"/>
        </w:rPr>
        <w:t>и другие.</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Подготовлено и принято 1</w:t>
      </w:r>
      <w:r w:rsidR="00863101">
        <w:rPr>
          <w:rFonts w:cs="Times New Roman"/>
          <w:sz w:val="28"/>
          <w:szCs w:val="28"/>
        </w:rPr>
        <w:t>7</w:t>
      </w:r>
      <w:r w:rsidRPr="002B718E">
        <w:rPr>
          <w:rFonts w:cs="Times New Roman"/>
          <w:sz w:val="28"/>
          <w:szCs w:val="28"/>
        </w:rPr>
        <w:t xml:space="preserve"> решений Совета депутатов о нормативно-правовых актах, в том числе - «Об утверждении Устава муниципального округа Останкинский», «Об официальном опубликовании (обнародовании) муниципальных нормативных   и иных правовых    актов муниципального округа Останкинский».</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Были организованы заседания постоянных профильных комиссий для выработки планируемых к рассмотрению проектов решений с приглашением заинтересованных сторон, а также ряд встреч жителей с депутатами по актуальным вопросам.</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Организованы и проведены публичные слушания: 17.06.2019 - по проекту решения «Об исполнении бюджета муниципального округа Останкинский за 2018 год», 16.12.2019 - по проекту решения «Об утверждении Устава муниципального округа Останкинский», 17.12.2019 - по проекту решения «О бюджете муниципального округа Останкинский на 2020 год и плановый период 2021 и 2022 годов».</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2. Организация деятельности органов местного самоуправления по решению вопросов местного значения и реализации переданных отдельных государственных полномочий.</w:t>
      </w:r>
    </w:p>
    <w:p w:rsidR="002B718E" w:rsidRPr="002B718E" w:rsidRDefault="002B718E" w:rsidP="002B718E">
      <w:pPr>
        <w:pStyle w:val="Textbody"/>
        <w:spacing w:after="0" w:line="240" w:lineRule="atLeast"/>
        <w:jc w:val="both"/>
        <w:rPr>
          <w:rFonts w:cs="Times New Roman"/>
          <w:sz w:val="28"/>
          <w:szCs w:val="28"/>
        </w:rPr>
      </w:pP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Заслушаны ежегодный отчёт главы управы района и информирование руководителей городских организаций.</w:t>
      </w:r>
    </w:p>
    <w:p w:rsidR="002B718E" w:rsidRPr="002B718E" w:rsidRDefault="002B718E" w:rsidP="002B718E">
      <w:pPr>
        <w:pStyle w:val="Textbody"/>
        <w:spacing w:after="210" w:line="240" w:lineRule="atLeast"/>
        <w:ind w:firstLine="708"/>
        <w:jc w:val="both"/>
        <w:rPr>
          <w:rFonts w:cs="Times New Roman"/>
          <w:sz w:val="28"/>
          <w:szCs w:val="28"/>
        </w:rPr>
      </w:pPr>
      <w:r w:rsidRPr="002B718E">
        <w:rPr>
          <w:rStyle w:val="StrongEmphasis"/>
          <w:rFonts w:cs="Times New Roman"/>
          <w:sz w:val="28"/>
          <w:szCs w:val="28"/>
        </w:rPr>
        <w:t xml:space="preserve">Согласовано направление средств стимулирования управы Останкинского района на проведение мероприятий по благоустройству и утверждены </w:t>
      </w:r>
      <w:r w:rsidRPr="002B718E">
        <w:rPr>
          <w:rStyle w:val="StrongEmphasis"/>
          <w:rFonts w:cs="Times New Roman"/>
          <w:sz w:val="28"/>
          <w:szCs w:val="28"/>
        </w:rPr>
        <w:lastRenderedPageBreak/>
        <w:t>дополнительные мероприятия по социально-экономическому развитию района. Благоустройство согласовано с учётом мнения жителей района.</w:t>
      </w:r>
    </w:p>
    <w:p w:rsidR="002B718E" w:rsidRPr="002B718E" w:rsidRDefault="002B718E" w:rsidP="002B718E">
      <w:pPr>
        <w:pStyle w:val="Textbody"/>
        <w:spacing w:after="210" w:line="240" w:lineRule="atLeast"/>
        <w:ind w:firstLine="708"/>
        <w:jc w:val="both"/>
        <w:rPr>
          <w:rFonts w:cs="Times New Roman"/>
          <w:sz w:val="28"/>
          <w:szCs w:val="28"/>
        </w:rPr>
      </w:pPr>
      <w:r w:rsidRPr="002B718E">
        <w:rPr>
          <w:rStyle w:val="StrongEmphasis"/>
          <w:rFonts w:cs="Times New Roman"/>
          <w:sz w:val="28"/>
          <w:szCs w:val="28"/>
        </w:rPr>
        <w:t>Обеспечено участие депутатов в работе комиссий, осуществляющих открытие работ и приемку оказанных услуг и (или) выполненных работ по капитальному ремонту общего имущества в многоквартирных домах, проведение которого обеспечивает Фонд капитального ремонта многоквартирных домов города Москвы. Организован ряд встреч жителей района с руководством фонда для разрешения проблемных вопросов. От актов обследования домов до приёмки конкретных видов работ осуществляется внимательный контроль со стороны депутатского корпуса.</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Подготовлены и рассмотрены 6 проектов решений о согласовании установки ограждающих устройств на придомовой территории многоквартирных домов.</w:t>
      </w:r>
    </w:p>
    <w:p w:rsidR="002B718E" w:rsidRPr="002B718E" w:rsidRDefault="002B718E" w:rsidP="002B718E">
      <w:pPr>
        <w:pStyle w:val="Textbody"/>
        <w:spacing w:after="0" w:line="240" w:lineRule="atLeast"/>
        <w:jc w:val="both"/>
        <w:rPr>
          <w:rFonts w:cs="Times New Roman"/>
          <w:sz w:val="28"/>
          <w:szCs w:val="28"/>
        </w:rPr>
      </w:pPr>
    </w:p>
    <w:p w:rsidR="002B718E" w:rsidRPr="002B718E" w:rsidRDefault="002B718E" w:rsidP="002B718E">
      <w:pPr>
        <w:pStyle w:val="Textbody"/>
        <w:spacing w:after="210" w:line="240" w:lineRule="atLeast"/>
        <w:ind w:firstLine="708"/>
        <w:jc w:val="both"/>
        <w:rPr>
          <w:rFonts w:cs="Times New Roman"/>
          <w:sz w:val="28"/>
          <w:szCs w:val="28"/>
        </w:rPr>
      </w:pPr>
      <w:r w:rsidRPr="002B718E">
        <w:rPr>
          <w:rStyle w:val="StrongEmphasis"/>
          <w:rFonts w:cs="Times New Roman"/>
          <w:sz w:val="28"/>
          <w:szCs w:val="28"/>
        </w:rPr>
        <w:t>К организационным вопросам работы органов местного самоуправления относились также согласование проектов схем размещения нестационарных торговых объектов, мониторинга ярмарки выходного дня, и другие.</w:t>
      </w:r>
    </w:p>
    <w:p w:rsidR="002B718E" w:rsidRPr="002B718E" w:rsidRDefault="002B718E" w:rsidP="002B718E">
      <w:pPr>
        <w:pStyle w:val="Textbody"/>
        <w:spacing w:after="210" w:line="240" w:lineRule="atLeast"/>
        <w:ind w:firstLine="708"/>
        <w:jc w:val="both"/>
        <w:rPr>
          <w:rFonts w:cs="Times New Roman"/>
          <w:sz w:val="28"/>
          <w:szCs w:val="28"/>
        </w:rPr>
      </w:pPr>
      <w:r w:rsidRPr="002B718E">
        <w:rPr>
          <w:rStyle w:val="StrongEmphasis"/>
          <w:rFonts w:cs="Times New Roman"/>
          <w:sz w:val="28"/>
          <w:szCs w:val="28"/>
        </w:rPr>
        <w:t xml:space="preserve">Принимал участие в подготовке и проведении 9 праздничных и военно-патриотических мероприятий, в том числе Дня Памяти 13-й дивизии народного ополчения в поселке Холм-Жирковский.  </w:t>
      </w:r>
    </w:p>
    <w:p w:rsidR="002B718E" w:rsidRPr="002B718E" w:rsidRDefault="002B718E" w:rsidP="002B718E">
      <w:pPr>
        <w:pStyle w:val="Textbody"/>
        <w:spacing w:after="0" w:line="240" w:lineRule="atLeast"/>
        <w:ind w:firstLine="708"/>
        <w:jc w:val="both"/>
        <w:rPr>
          <w:rFonts w:cs="Times New Roman"/>
          <w:sz w:val="28"/>
          <w:szCs w:val="28"/>
        </w:rPr>
      </w:pPr>
      <w:r w:rsidRPr="002B718E">
        <w:rPr>
          <w:rFonts w:cs="Times New Roman"/>
          <w:sz w:val="28"/>
          <w:szCs w:val="28"/>
        </w:rPr>
        <w:t>Осуществлялся контроль за исполнением бюджета.</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По обращениям жителей подготовлено и направлено более 300 писем в органы исполнительной власти, организации и учреждения города Москвы.</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3. Контроль за исполнением муниципальных нормативных правовых актов Совета депутатов и обращениями.</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Муниципальные нормативные правовые акты Совета депутатов своевременно предоставлялись в Останкинскую прокуратуру и в Департамент территориальных органов исполнительной власти города Москвы для внесения в Регистр муниципальных нормативных правовых актов города Москвы.</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В соответствии с принятыми регламентами, все решения по вопросам переданных полномочий своевременно направлялись в Департамент территориальных органов исполнительной власти, префектуру СВАО, в управу Останкинского района и другие органы исполнительной власти города Москвы.</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По наиболее актуальным вопросам жизнедеятельности муниципального округа были подготовлены и направлены 5</w:t>
      </w:r>
      <w:r w:rsidR="00863101">
        <w:rPr>
          <w:rFonts w:cs="Times New Roman"/>
          <w:sz w:val="28"/>
          <w:szCs w:val="28"/>
        </w:rPr>
        <w:t>82</w:t>
      </w:r>
      <w:r w:rsidRPr="002B718E">
        <w:rPr>
          <w:rFonts w:cs="Times New Roman"/>
          <w:sz w:val="28"/>
          <w:szCs w:val="28"/>
        </w:rPr>
        <w:t xml:space="preserve"> обращени</w:t>
      </w:r>
      <w:r w:rsidR="00863101">
        <w:rPr>
          <w:rFonts w:cs="Times New Roman"/>
          <w:sz w:val="28"/>
          <w:szCs w:val="28"/>
        </w:rPr>
        <w:t>я</w:t>
      </w:r>
      <w:r w:rsidRPr="002B718E">
        <w:rPr>
          <w:rFonts w:cs="Times New Roman"/>
          <w:sz w:val="28"/>
          <w:szCs w:val="28"/>
        </w:rPr>
        <w:t xml:space="preserve"> в органы исполнительной власти и различные организации города Москвы, был обеспечен контроль за своевременным получением ответов и информированием депутатов Совета депутатов о результатах рассмотрения обращений.</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4. Работа в комиссиях, организация приема населения, взаимодействие с органами исполнительной власти и общественными объединениями.</w:t>
      </w:r>
    </w:p>
    <w:p w:rsidR="002B718E" w:rsidRPr="002B718E" w:rsidRDefault="002B718E" w:rsidP="00AE2C93">
      <w:pPr>
        <w:pStyle w:val="Textbody"/>
        <w:spacing w:after="0" w:line="240" w:lineRule="exact"/>
        <w:jc w:val="both"/>
        <w:rPr>
          <w:rFonts w:cs="Times New Roman"/>
          <w:sz w:val="28"/>
          <w:szCs w:val="28"/>
        </w:rPr>
      </w:pP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 xml:space="preserve">Как депутат Совета депутатов и как глава муниципального округа, я осуществляю прием граждан в помещении администрации муниципального округа </w:t>
      </w:r>
      <w:r w:rsidRPr="002B718E">
        <w:rPr>
          <w:rFonts w:cs="Times New Roman"/>
          <w:sz w:val="28"/>
          <w:szCs w:val="28"/>
        </w:rPr>
        <w:lastRenderedPageBreak/>
        <w:t>каждый третий четверг и каждый второй и четвёртый понедельник месяца. За год проведено 25 приемов, граждане обращались по различным вопросам. По многим вопросам направлены обращения в органы исполнительной власти, организации и учреждения города Москвы, даны необходимые разъяснения.</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Участвовал в заседании координационного совета префектуры СВАО по взаимодействию органов исполнительной власти с органами местного самоуправления.</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По вопросам реновации встречался с представителями Департамента градостроительной политики, Москомархитектуры и префектом.</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В рамках межмуниципального взаимодействия участвовал в заседании глав МО СВАО, в Х</w:t>
      </w:r>
      <w:r w:rsidRPr="002B718E">
        <w:rPr>
          <w:rFonts w:cs="Times New Roman"/>
          <w:sz w:val="28"/>
          <w:szCs w:val="28"/>
          <w:lang w:val="en-US"/>
        </w:rPr>
        <w:t>I</w:t>
      </w:r>
      <w:r w:rsidRPr="002B718E">
        <w:rPr>
          <w:rFonts w:cs="Times New Roman"/>
          <w:sz w:val="28"/>
          <w:szCs w:val="28"/>
        </w:rPr>
        <w:t xml:space="preserve"> съезде ассоциации «Совет муниципальных образований Москвы».</w:t>
      </w:r>
    </w:p>
    <w:p w:rsidR="002B718E" w:rsidRPr="002B718E" w:rsidRDefault="002B718E" w:rsidP="002B718E">
      <w:pPr>
        <w:pStyle w:val="Textbody"/>
        <w:spacing w:after="0" w:line="240" w:lineRule="atLeast"/>
        <w:ind w:firstLine="708"/>
        <w:jc w:val="both"/>
        <w:rPr>
          <w:rFonts w:cs="Times New Roman"/>
          <w:sz w:val="28"/>
          <w:szCs w:val="28"/>
        </w:rPr>
      </w:pPr>
      <w:r w:rsidRPr="002B718E">
        <w:rPr>
          <w:rStyle w:val="StrongEmphasis"/>
          <w:rFonts w:cs="Times New Roman"/>
          <w:sz w:val="28"/>
          <w:szCs w:val="28"/>
        </w:rPr>
        <w:t>5. Информирование жителей о деятельности органов местного самоуправления МО Останкинский.</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 xml:space="preserve">Принимал участие в подготовке материалов для выпуска печатного издания «Наше Останкино – жизнь района». Обеспечена подготовка и публикация документов в информационном бюллетене «Московский муниципальный вестник». Все проекты решений, материалы и документы, включая протоколы заседаний и коллективные обращения Совета депутатов, размещаются на сайте муниципального округа. Организовано размещение информации о важных ответах на обращения в социальной сети </w:t>
      </w:r>
      <w:r w:rsidRPr="002B718E">
        <w:rPr>
          <w:rFonts w:cs="Times New Roman"/>
          <w:sz w:val="28"/>
          <w:szCs w:val="28"/>
          <w:lang w:val="en-US"/>
        </w:rPr>
        <w:t>Facebook</w:t>
      </w:r>
      <w:r w:rsidRPr="002B718E">
        <w:rPr>
          <w:rFonts w:cs="Times New Roman"/>
          <w:sz w:val="28"/>
          <w:szCs w:val="28"/>
        </w:rPr>
        <w:t>.</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К сожалению, не удаётся в 2019 году прекратить строительство колеса обозрения рядом с жилыми домами. Не удаётся добиться от районных служб сохранения и бережного обращения с зелёными насаждениями.</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В 2020 году предстоит отстоять реставрацию музея-усадьбы «Останкино» без строительства фондохранилища в природно-историческом парке «Останкино», содействовать недопущению нарушения законодательства при проведении публичных слушаний по проекту планировки территории в рамках программы реновации. Содействовать устройству образовательных (школы 1518 и 1220) и медицинских (детская поликлиника) учреждений на территории района и многое другое.</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 xml:space="preserve">Хочу выразить благодарность депутатам МО Останкинский и сотрудникам администрации за поддержку и помощь в работе. Благодарю за конструктивную критику, интересные идеи и помощь жителей нашего района. Надеемся на улучшение взаимодействия с органами исполнительной власти. </w:t>
      </w:r>
    </w:p>
    <w:p w:rsidR="002B718E" w:rsidRPr="002B718E" w:rsidRDefault="002B718E" w:rsidP="002B718E">
      <w:pPr>
        <w:pStyle w:val="Textbody"/>
        <w:spacing w:after="210" w:line="240" w:lineRule="atLeast"/>
        <w:ind w:firstLine="708"/>
        <w:jc w:val="both"/>
        <w:rPr>
          <w:rFonts w:cs="Times New Roman"/>
          <w:sz w:val="28"/>
          <w:szCs w:val="28"/>
        </w:rPr>
      </w:pPr>
      <w:r w:rsidRPr="002B718E">
        <w:rPr>
          <w:rFonts w:cs="Times New Roman"/>
          <w:sz w:val="28"/>
          <w:szCs w:val="28"/>
        </w:rPr>
        <w:t>Пользуясь случаем всех поздравляю с наступающим новым 2020 годом!</w:t>
      </w:r>
    </w:p>
    <w:p w:rsidR="00172A2B" w:rsidRDefault="00172A2B" w:rsidP="00AE2C93">
      <w:pPr>
        <w:spacing w:after="0" w:line="240" w:lineRule="auto"/>
        <w:rPr>
          <w:rFonts w:ascii="Times New Roman" w:hAnsi="Times New Roman" w:cs="Times New Roman"/>
          <w:b/>
          <w:sz w:val="28"/>
          <w:szCs w:val="28"/>
        </w:rPr>
      </w:pPr>
    </w:p>
    <w:p w:rsidR="00AE2C93" w:rsidRPr="00AE2C93" w:rsidRDefault="00AE2C93" w:rsidP="00AE2C93">
      <w:pPr>
        <w:spacing w:after="0" w:line="240" w:lineRule="auto"/>
        <w:rPr>
          <w:rFonts w:ascii="Times New Roman" w:hAnsi="Times New Roman" w:cs="Times New Roman"/>
          <w:b/>
          <w:sz w:val="28"/>
          <w:szCs w:val="28"/>
        </w:rPr>
      </w:pPr>
      <w:r w:rsidRPr="00AE2C93">
        <w:rPr>
          <w:rFonts w:ascii="Times New Roman" w:hAnsi="Times New Roman" w:cs="Times New Roman"/>
          <w:b/>
          <w:sz w:val="28"/>
          <w:szCs w:val="28"/>
        </w:rPr>
        <w:t>Глава муниципального</w:t>
      </w:r>
    </w:p>
    <w:p w:rsidR="00AE2C93" w:rsidRPr="00AE2C93" w:rsidRDefault="00AE2C93" w:rsidP="00AE2C93">
      <w:pPr>
        <w:spacing w:after="0" w:line="240" w:lineRule="auto"/>
        <w:rPr>
          <w:rFonts w:ascii="Times New Roman" w:hAnsi="Times New Roman" w:cs="Times New Roman"/>
          <w:b/>
          <w:sz w:val="28"/>
          <w:szCs w:val="28"/>
        </w:rPr>
      </w:pPr>
      <w:r w:rsidRPr="00AE2C93">
        <w:rPr>
          <w:rFonts w:ascii="Times New Roman" w:hAnsi="Times New Roman" w:cs="Times New Roman"/>
          <w:b/>
          <w:sz w:val="28"/>
          <w:szCs w:val="28"/>
        </w:rPr>
        <w:t>округа    Останкинский                                                                                 М.С. Кезин</w:t>
      </w:r>
    </w:p>
    <w:p w:rsidR="00AE2C93" w:rsidRPr="00AE2C93" w:rsidRDefault="00AE2C93" w:rsidP="00AE2C93">
      <w:pPr>
        <w:pStyle w:val="20"/>
        <w:spacing w:after="0" w:line="240" w:lineRule="auto"/>
        <w:ind w:left="0"/>
      </w:pPr>
    </w:p>
    <w:p w:rsidR="00AE2C93" w:rsidRDefault="00AE2C93" w:rsidP="00AE2C93">
      <w:pPr>
        <w:pStyle w:val="20"/>
        <w:spacing w:after="0" w:line="240" w:lineRule="auto"/>
        <w:ind w:left="0"/>
      </w:pPr>
    </w:p>
    <w:p w:rsidR="002B718E" w:rsidRDefault="002B718E" w:rsidP="002B718E">
      <w:pPr>
        <w:pStyle w:val="Textbody"/>
      </w:pPr>
      <w:r w:rsidRPr="002B718E">
        <w:rPr>
          <w:rFonts w:cs="Times New Roman"/>
          <w:sz w:val="28"/>
          <w:szCs w:val="28"/>
        </w:rPr>
        <w:br/>
      </w: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7</w:t>
      </w:r>
    </w:p>
    <w:p w:rsidR="00BB1C5A" w:rsidRDefault="00BB1C5A" w:rsidP="00BB1C5A">
      <w:pPr>
        <w:spacing w:after="0" w:line="240" w:lineRule="auto"/>
        <w:jc w:val="center"/>
        <w:rPr>
          <w:rFonts w:ascii="Times New Roman" w:hAnsi="Times New Roman"/>
          <w:b/>
          <w:sz w:val="28"/>
          <w:szCs w:val="28"/>
        </w:rPr>
      </w:pPr>
    </w:p>
    <w:p w:rsidR="00BB1C5A" w:rsidRPr="00E632E5" w:rsidRDefault="00BB1C5A" w:rsidP="00BB1C5A">
      <w:pPr>
        <w:pStyle w:val="20"/>
        <w:spacing w:after="0" w:line="240" w:lineRule="auto"/>
        <w:ind w:left="0"/>
        <w:rPr>
          <w:b/>
          <w:sz w:val="26"/>
          <w:szCs w:val="26"/>
        </w:rPr>
      </w:pPr>
      <w:r w:rsidRPr="00E632E5">
        <w:rPr>
          <w:b/>
          <w:sz w:val="26"/>
          <w:szCs w:val="26"/>
        </w:rPr>
        <w:t>О заявлении главы муниципального</w:t>
      </w:r>
    </w:p>
    <w:p w:rsidR="00BB1C5A" w:rsidRPr="00E632E5" w:rsidRDefault="00BB1C5A" w:rsidP="00BB1C5A">
      <w:pPr>
        <w:pStyle w:val="20"/>
        <w:spacing w:after="0" w:line="240" w:lineRule="auto"/>
        <w:ind w:left="0"/>
        <w:rPr>
          <w:b/>
          <w:sz w:val="26"/>
          <w:szCs w:val="26"/>
        </w:rPr>
      </w:pPr>
      <w:r w:rsidRPr="00E632E5">
        <w:rPr>
          <w:b/>
          <w:sz w:val="26"/>
          <w:szCs w:val="26"/>
        </w:rPr>
        <w:t>округа Останкинский о досрочном</w:t>
      </w:r>
    </w:p>
    <w:p w:rsidR="00BB1C5A" w:rsidRPr="00E632E5" w:rsidRDefault="00BB1C5A" w:rsidP="00BB1C5A">
      <w:pPr>
        <w:pStyle w:val="20"/>
        <w:spacing w:after="0" w:line="240" w:lineRule="auto"/>
        <w:ind w:left="0"/>
        <w:rPr>
          <w:b/>
          <w:sz w:val="26"/>
          <w:szCs w:val="26"/>
        </w:rPr>
      </w:pPr>
      <w:r w:rsidRPr="00E632E5">
        <w:rPr>
          <w:b/>
          <w:sz w:val="26"/>
          <w:szCs w:val="26"/>
        </w:rPr>
        <w:t>прекращении полномочий</w:t>
      </w:r>
    </w:p>
    <w:p w:rsidR="00BB1C5A" w:rsidRPr="00E632E5" w:rsidRDefault="00BB1C5A" w:rsidP="00BB1C5A">
      <w:pPr>
        <w:pStyle w:val="20"/>
        <w:spacing w:after="0" w:line="240" w:lineRule="auto"/>
        <w:ind w:left="0"/>
        <w:rPr>
          <w:b/>
          <w:sz w:val="26"/>
          <w:szCs w:val="26"/>
        </w:rPr>
      </w:pPr>
    </w:p>
    <w:p w:rsidR="00BB1C5A" w:rsidRPr="00E632E5" w:rsidRDefault="00BB1C5A" w:rsidP="00BB1C5A">
      <w:pPr>
        <w:spacing w:after="0" w:line="240" w:lineRule="auto"/>
        <w:jc w:val="both"/>
        <w:rPr>
          <w:rFonts w:ascii="Times New Roman" w:hAnsi="Times New Roman"/>
          <w:sz w:val="26"/>
          <w:szCs w:val="26"/>
        </w:rPr>
      </w:pPr>
      <w:r w:rsidRPr="00E632E5">
        <w:rPr>
          <w:rFonts w:ascii="Times New Roman" w:hAnsi="Times New Roman"/>
          <w:sz w:val="26"/>
          <w:szCs w:val="26"/>
        </w:rPr>
        <w:tab/>
        <w:t xml:space="preserve">На основании заявления главы муниципального округа Останкинский  </w:t>
      </w:r>
      <w:r w:rsidR="00ED1526">
        <w:rPr>
          <w:rFonts w:ascii="Times New Roman" w:hAnsi="Times New Roman"/>
          <w:sz w:val="26"/>
          <w:szCs w:val="26"/>
        </w:rPr>
        <w:t>М</w:t>
      </w:r>
      <w:r w:rsidRPr="00E632E5">
        <w:rPr>
          <w:rFonts w:ascii="Times New Roman" w:hAnsi="Times New Roman"/>
          <w:sz w:val="26"/>
          <w:szCs w:val="26"/>
        </w:rPr>
        <w:t>.</w:t>
      </w:r>
      <w:r>
        <w:rPr>
          <w:rFonts w:ascii="Times New Roman" w:hAnsi="Times New Roman"/>
          <w:sz w:val="26"/>
          <w:szCs w:val="26"/>
        </w:rPr>
        <w:t>С</w:t>
      </w:r>
      <w:r w:rsidRPr="00E632E5">
        <w:rPr>
          <w:rFonts w:ascii="Times New Roman" w:hAnsi="Times New Roman"/>
          <w:sz w:val="26"/>
          <w:szCs w:val="26"/>
        </w:rPr>
        <w:t xml:space="preserve">. </w:t>
      </w:r>
      <w:r w:rsidR="00ED1526">
        <w:rPr>
          <w:rFonts w:ascii="Times New Roman" w:hAnsi="Times New Roman"/>
          <w:sz w:val="26"/>
          <w:szCs w:val="26"/>
        </w:rPr>
        <w:t>Кезина</w:t>
      </w:r>
      <w:r w:rsidRPr="00E632E5">
        <w:rPr>
          <w:rFonts w:ascii="Times New Roman" w:hAnsi="Times New Roman"/>
          <w:sz w:val="26"/>
          <w:szCs w:val="26"/>
        </w:rPr>
        <w:t xml:space="preserve">  от </w:t>
      </w:r>
      <w:r w:rsidR="00ED1526">
        <w:rPr>
          <w:rFonts w:ascii="Times New Roman" w:hAnsi="Times New Roman"/>
          <w:sz w:val="26"/>
          <w:szCs w:val="26"/>
        </w:rPr>
        <w:t>09</w:t>
      </w:r>
      <w:r w:rsidR="00B31F7F">
        <w:rPr>
          <w:rFonts w:ascii="Times New Roman" w:hAnsi="Times New Roman"/>
          <w:sz w:val="26"/>
          <w:szCs w:val="26"/>
        </w:rPr>
        <w:t xml:space="preserve"> </w:t>
      </w:r>
      <w:r>
        <w:rPr>
          <w:rFonts w:ascii="Times New Roman" w:hAnsi="Times New Roman"/>
          <w:sz w:val="26"/>
          <w:szCs w:val="26"/>
        </w:rPr>
        <w:t>декабря</w:t>
      </w:r>
      <w:r w:rsidRPr="00E632E5">
        <w:rPr>
          <w:rFonts w:ascii="Times New Roman" w:hAnsi="Times New Roman"/>
          <w:sz w:val="26"/>
          <w:szCs w:val="26"/>
        </w:rPr>
        <w:t xml:space="preserve"> 201</w:t>
      </w:r>
      <w:r w:rsidR="00ED1526">
        <w:rPr>
          <w:rFonts w:ascii="Times New Roman" w:hAnsi="Times New Roman"/>
          <w:sz w:val="26"/>
          <w:szCs w:val="26"/>
        </w:rPr>
        <w:t>9</w:t>
      </w:r>
      <w:r w:rsidRPr="00E632E5">
        <w:rPr>
          <w:rFonts w:ascii="Times New Roman" w:hAnsi="Times New Roman"/>
          <w:sz w:val="26"/>
          <w:szCs w:val="26"/>
        </w:rPr>
        <w:t xml:space="preserve"> года о досрочном прекращении полномочий главы муниципального округа,  в  соответствии с пунктом 2 части 6 статьи 36 Федерального закона от 06 октября 2003 года № 131 «Об общих принципах организации местного самоуправления в Российской Федерации», Совет депутатов муниципального округа  Останкинский решил:</w:t>
      </w:r>
    </w:p>
    <w:p w:rsidR="00BB1C5A" w:rsidRPr="00E632E5" w:rsidRDefault="00BB1C5A" w:rsidP="00BB1C5A">
      <w:pPr>
        <w:spacing w:after="0" w:line="240" w:lineRule="auto"/>
        <w:jc w:val="both"/>
        <w:rPr>
          <w:rFonts w:ascii="Times New Roman" w:hAnsi="Times New Roman"/>
          <w:i/>
          <w:sz w:val="26"/>
          <w:szCs w:val="26"/>
        </w:rPr>
      </w:pPr>
      <w:r w:rsidRPr="00E632E5">
        <w:rPr>
          <w:rFonts w:ascii="Times New Roman" w:hAnsi="Times New Roman"/>
          <w:sz w:val="26"/>
          <w:szCs w:val="26"/>
        </w:rPr>
        <w:tab/>
        <w:t xml:space="preserve">1. Досрочно прекратить полномочия главы муниципального округа Останкинский </w:t>
      </w:r>
      <w:r w:rsidR="00ED1526">
        <w:rPr>
          <w:rFonts w:ascii="Times New Roman" w:hAnsi="Times New Roman"/>
          <w:sz w:val="26"/>
          <w:szCs w:val="26"/>
        </w:rPr>
        <w:t>М</w:t>
      </w:r>
      <w:r w:rsidRPr="00E632E5">
        <w:rPr>
          <w:rFonts w:ascii="Times New Roman" w:hAnsi="Times New Roman"/>
          <w:sz w:val="26"/>
          <w:szCs w:val="26"/>
        </w:rPr>
        <w:t>.</w:t>
      </w:r>
      <w:r>
        <w:rPr>
          <w:rFonts w:ascii="Times New Roman" w:hAnsi="Times New Roman"/>
          <w:sz w:val="26"/>
          <w:szCs w:val="26"/>
        </w:rPr>
        <w:t>С</w:t>
      </w:r>
      <w:r w:rsidRPr="00E632E5">
        <w:rPr>
          <w:rFonts w:ascii="Times New Roman" w:hAnsi="Times New Roman"/>
          <w:sz w:val="26"/>
          <w:szCs w:val="26"/>
        </w:rPr>
        <w:t xml:space="preserve">. </w:t>
      </w:r>
      <w:r w:rsidR="00ED1526">
        <w:rPr>
          <w:rFonts w:ascii="Times New Roman" w:hAnsi="Times New Roman"/>
          <w:sz w:val="26"/>
          <w:szCs w:val="26"/>
        </w:rPr>
        <w:t>Кезина</w:t>
      </w:r>
      <w:r w:rsidRPr="00E632E5">
        <w:rPr>
          <w:rFonts w:ascii="Times New Roman" w:hAnsi="Times New Roman"/>
          <w:sz w:val="26"/>
          <w:szCs w:val="26"/>
        </w:rPr>
        <w:t xml:space="preserve"> в связи с отставкой по собственному желанию с </w:t>
      </w:r>
      <w:r>
        <w:rPr>
          <w:rFonts w:ascii="Times New Roman" w:hAnsi="Times New Roman"/>
          <w:sz w:val="26"/>
          <w:szCs w:val="26"/>
        </w:rPr>
        <w:t>31 декаб</w:t>
      </w:r>
      <w:r w:rsidRPr="00E632E5">
        <w:rPr>
          <w:rFonts w:ascii="Times New Roman" w:hAnsi="Times New Roman"/>
          <w:sz w:val="26"/>
          <w:szCs w:val="26"/>
        </w:rPr>
        <w:t>ря 201</w:t>
      </w:r>
      <w:r w:rsidR="00ED1526">
        <w:rPr>
          <w:rFonts w:ascii="Times New Roman" w:hAnsi="Times New Roman"/>
          <w:sz w:val="26"/>
          <w:szCs w:val="26"/>
        </w:rPr>
        <w:t>9</w:t>
      </w:r>
      <w:r w:rsidRPr="00E632E5">
        <w:rPr>
          <w:rFonts w:ascii="Times New Roman" w:hAnsi="Times New Roman"/>
          <w:sz w:val="26"/>
          <w:szCs w:val="26"/>
        </w:rPr>
        <w:t xml:space="preserve"> года.</w:t>
      </w:r>
    </w:p>
    <w:p w:rsidR="00BB1C5A" w:rsidRPr="00E632E5" w:rsidRDefault="00BB1C5A" w:rsidP="00BB1C5A">
      <w:pPr>
        <w:pStyle w:val="20"/>
        <w:spacing w:after="0" w:line="240" w:lineRule="auto"/>
        <w:ind w:left="0" w:firstLine="709"/>
        <w:rPr>
          <w:sz w:val="26"/>
          <w:szCs w:val="26"/>
        </w:rPr>
      </w:pPr>
      <w:r w:rsidRPr="00E632E5">
        <w:rPr>
          <w:sz w:val="26"/>
          <w:szCs w:val="26"/>
        </w:rPr>
        <w:t>2. Опубликовать настоящее решение в информационном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BB1C5A" w:rsidRPr="00E632E5" w:rsidRDefault="00BB1C5A" w:rsidP="00BB1C5A">
      <w:pPr>
        <w:spacing w:after="0" w:line="240" w:lineRule="auto"/>
        <w:jc w:val="both"/>
        <w:rPr>
          <w:rFonts w:ascii="Times New Roman" w:hAnsi="Times New Roman"/>
          <w:b/>
          <w:sz w:val="26"/>
          <w:szCs w:val="26"/>
        </w:rPr>
      </w:pPr>
    </w:p>
    <w:p w:rsidR="00BB1C5A" w:rsidRPr="00E632E5" w:rsidRDefault="00BB1C5A" w:rsidP="00BB1C5A">
      <w:pPr>
        <w:spacing w:after="0" w:line="240" w:lineRule="auto"/>
        <w:jc w:val="both"/>
        <w:rPr>
          <w:rFonts w:ascii="Times New Roman" w:hAnsi="Times New Roman"/>
          <w:b/>
          <w:sz w:val="26"/>
          <w:szCs w:val="26"/>
        </w:rPr>
      </w:pPr>
    </w:p>
    <w:p w:rsidR="000A7882" w:rsidRDefault="000A7882" w:rsidP="000A7882">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 муниципального</w:t>
      </w:r>
    </w:p>
    <w:p w:rsidR="000A7882" w:rsidRDefault="000A7882" w:rsidP="000A7882">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округа    Останкинский                                                         </w:t>
      </w:r>
      <w:r>
        <w:rPr>
          <w:rFonts w:ascii="Times New Roman" w:hAnsi="Times New Roman" w:cs="Times New Roman"/>
          <w:b/>
          <w:sz w:val="26"/>
          <w:szCs w:val="26"/>
        </w:rPr>
        <w:tab/>
        <w:t xml:space="preserve">                          М.С. Кезин</w:t>
      </w: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jc w:val="both"/>
        <w:rPr>
          <w:rFonts w:ascii="Times New Roman" w:hAnsi="Times New Roman"/>
          <w:b/>
          <w:sz w:val="26"/>
          <w:szCs w:val="26"/>
        </w:rPr>
      </w:pPr>
    </w:p>
    <w:p w:rsidR="00BB1C5A" w:rsidRDefault="00BB1C5A" w:rsidP="00BB1C5A">
      <w:pPr>
        <w:spacing w:after="0" w:line="240" w:lineRule="auto"/>
        <w:ind w:left="4536"/>
        <w:jc w:val="both"/>
        <w:rPr>
          <w:rFonts w:ascii="Times New Roman" w:hAnsi="Times New Roman"/>
          <w:b/>
          <w:sz w:val="26"/>
          <w:szCs w:val="26"/>
        </w:rPr>
      </w:pPr>
    </w:p>
    <w:p w:rsidR="00BB1C5A" w:rsidRDefault="00BB1C5A" w:rsidP="00BB1C5A">
      <w:pPr>
        <w:spacing w:after="0" w:line="240" w:lineRule="auto"/>
        <w:ind w:left="4536"/>
        <w:jc w:val="both"/>
        <w:rPr>
          <w:rFonts w:ascii="Times New Roman" w:hAnsi="Times New Roman"/>
          <w:b/>
          <w:sz w:val="26"/>
          <w:szCs w:val="26"/>
        </w:rPr>
      </w:pPr>
    </w:p>
    <w:p w:rsidR="00BB1C5A" w:rsidRDefault="00BB1C5A" w:rsidP="00BB1C5A">
      <w:pPr>
        <w:spacing w:after="0" w:line="240" w:lineRule="auto"/>
        <w:ind w:left="4536"/>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8</w:t>
      </w:r>
    </w:p>
    <w:p w:rsidR="008F2A36" w:rsidRDefault="008F2A36" w:rsidP="00BB1C5A">
      <w:pPr>
        <w:spacing w:after="0" w:line="240" w:lineRule="auto"/>
        <w:jc w:val="both"/>
        <w:rPr>
          <w:rFonts w:ascii="Times New Roman" w:hAnsi="Times New Roman"/>
          <w:b/>
          <w:sz w:val="26"/>
          <w:szCs w:val="26"/>
        </w:rPr>
      </w:pPr>
    </w:p>
    <w:p w:rsidR="008F2A36" w:rsidRDefault="008F2A36" w:rsidP="00BB1C5A">
      <w:pPr>
        <w:spacing w:after="0" w:line="240" w:lineRule="auto"/>
        <w:jc w:val="both"/>
        <w:rPr>
          <w:rFonts w:ascii="Times New Roman" w:hAnsi="Times New Roman"/>
          <w:b/>
          <w:sz w:val="26"/>
          <w:szCs w:val="26"/>
        </w:rPr>
      </w:pPr>
    </w:p>
    <w:p w:rsidR="00BB1C5A" w:rsidRPr="00E83BDE" w:rsidRDefault="00BB1C5A" w:rsidP="00BB1C5A">
      <w:pPr>
        <w:spacing w:after="0" w:line="240" w:lineRule="auto"/>
        <w:jc w:val="both"/>
        <w:rPr>
          <w:rFonts w:ascii="Times New Roman" w:hAnsi="Times New Roman"/>
          <w:b/>
          <w:sz w:val="26"/>
          <w:szCs w:val="26"/>
        </w:rPr>
      </w:pPr>
      <w:r w:rsidRPr="00E83BDE">
        <w:rPr>
          <w:rFonts w:ascii="Times New Roman" w:hAnsi="Times New Roman"/>
          <w:b/>
          <w:sz w:val="26"/>
          <w:szCs w:val="26"/>
        </w:rPr>
        <w:t>Об    избрании       главы</w:t>
      </w:r>
    </w:p>
    <w:p w:rsidR="00BB1C5A" w:rsidRPr="00E83BDE" w:rsidRDefault="00BB1C5A" w:rsidP="00BB1C5A">
      <w:pPr>
        <w:spacing w:after="0" w:line="240" w:lineRule="auto"/>
        <w:jc w:val="both"/>
        <w:rPr>
          <w:rFonts w:ascii="Times New Roman" w:hAnsi="Times New Roman"/>
          <w:b/>
          <w:sz w:val="26"/>
          <w:szCs w:val="26"/>
        </w:rPr>
      </w:pPr>
      <w:r w:rsidRPr="00E83BDE">
        <w:rPr>
          <w:rFonts w:ascii="Times New Roman" w:hAnsi="Times New Roman"/>
          <w:b/>
          <w:sz w:val="26"/>
          <w:szCs w:val="26"/>
        </w:rPr>
        <w:t xml:space="preserve">муниципального округа </w:t>
      </w:r>
    </w:p>
    <w:p w:rsidR="00BB1C5A" w:rsidRPr="00E83BDE" w:rsidRDefault="00BB1C5A" w:rsidP="00BB1C5A">
      <w:pPr>
        <w:spacing w:after="0" w:line="240" w:lineRule="auto"/>
        <w:jc w:val="both"/>
        <w:rPr>
          <w:rFonts w:ascii="Times New Roman" w:hAnsi="Times New Roman"/>
          <w:b/>
          <w:sz w:val="26"/>
          <w:szCs w:val="26"/>
        </w:rPr>
      </w:pPr>
      <w:r w:rsidRPr="00E83BDE">
        <w:rPr>
          <w:rFonts w:ascii="Times New Roman" w:hAnsi="Times New Roman"/>
          <w:b/>
          <w:sz w:val="26"/>
          <w:szCs w:val="26"/>
        </w:rPr>
        <w:t>Останкинский</w:t>
      </w:r>
    </w:p>
    <w:p w:rsidR="00BB1C5A" w:rsidRPr="00E83BDE" w:rsidRDefault="00BB1C5A" w:rsidP="00BB1C5A">
      <w:pPr>
        <w:spacing w:after="0"/>
        <w:jc w:val="both"/>
        <w:rPr>
          <w:sz w:val="26"/>
          <w:szCs w:val="26"/>
        </w:rPr>
      </w:pPr>
      <w:r w:rsidRPr="00E83BDE">
        <w:rPr>
          <w:rFonts w:ascii="Times New Roman" w:hAnsi="Times New Roman"/>
          <w:b/>
          <w:sz w:val="26"/>
          <w:szCs w:val="26"/>
        </w:rPr>
        <w:tab/>
      </w:r>
    </w:p>
    <w:p w:rsidR="00BB1C5A" w:rsidRPr="00E83BDE" w:rsidRDefault="00BB1C5A" w:rsidP="00BB1C5A">
      <w:pPr>
        <w:pStyle w:val="ConsPlusTitle"/>
        <w:ind w:firstLine="851"/>
        <w:jc w:val="both"/>
        <w:rPr>
          <w:rFonts w:ascii="Times New Roman" w:hAnsi="Times New Roman" w:cs="Times New Roman"/>
          <w:b w:val="0"/>
          <w:sz w:val="26"/>
          <w:szCs w:val="26"/>
        </w:rPr>
      </w:pPr>
      <w:r w:rsidRPr="00E83BDE">
        <w:rPr>
          <w:rFonts w:ascii="Times New Roman" w:hAnsi="Times New Roman" w:cs="Times New Roman"/>
          <w:b w:val="0"/>
          <w:sz w:val="26"/>
          <w:szCs w:val="26"/>
        </w:rPr>
        <w:t xml:space="preserve">В соответствии со статьей 36 Федерального закона </w:t>
      </w:r>
      <w:r w:rsidRPr="00E83BDE">
        <w:rPr>
          <w:rFonts w:ascii="Times New Roman" w:hAnsi="Times New Roman" w:cs="Times New Roman"/>
          <w:b w:val="0"/>
          <w:sz w:val="26"/>
          <w:szCs w:val="26"/>
        </w:rPr>
        <w:br/>
        <w:t xml:space="preserve">от 6 октября 2003 года № 131-ФЗ «Об общих принципах организации местного самоуправления в Российской Федерации», статьей 11 Закона города Москвы </w:t>
      </w:r>
      <w:r w:rsidRPr="00E83BDE">
        <w:rPr>
          <w:rFonts w:ascii="Times New Roman" w:hAnsi="Times New Roman" w:cs="Times New Roman"/>
          <w:b w:val="0"/>
          <w:sz w:val="26"/>
          <w:szCs w:val="26"/>
        </w:rPr>
        <w:br/>
        <w:t xml:space="preserve">от 6 ноября 2002 года № 56 «Об организации местного самоуправления в городе Москве», статьей 14 Устава муниципального округа </w:t>
      </w:r>
      <w:r w:rsidRPr="00E83BDE">
        <w:rPr>
          <w:rFonts w:ascii="Times New Roman" w:hAnsi="Times New Roman"/>
          <w:b w:val="0"/>
          <w:sz w:val="26"/>
          <w:szCs w:val="26"/>
        </w:rPr>
        <w:t>Останкинский</w:t>
      </w:r>
      <w:r w:rsidRPr="00E83BDE">
        <w:rPr>
          <w:rFonts w:ascii="Times New Roman" w:hAnsi="Times New Roman" w:cs="Times New Roman"/>
          <w:b w:val="0"/>
          <w:sz w:val="26"/>
          <w:szCs w:val="26"/>
        </w:rPr>
        <w:t xml:space="preserve"> и статьей </w:t>
      </w:r>
      <w:r w:rsidRPr="00E83BDE">
        <w:rPr>
          <w:rFonts w:ascii="Times New Roman" w:hAnsi="Times New Roman"/>
          <w:b w:val="0"/>
          <w:sz w:val="26"/>
          <w:szCs w:val="26"/>
        </w:rPr>
        <w:t>4</w:t>
      </w:r>
      <w:r w:rsidRPr="00E83BDE">
        <w:rPr>
          <w:rFonts w:ascii="Times New Roman" w:hAnsi="Times New Roman" w:cs="Times New Roman"/>
          <w:b w:val="0"/>
          <w:sz w:val="26"/>
          <w:szCs w:val="26"/>
        </w:rPr>
        <w:t xml:space="preserve"> Регламента Совета депутатов муниципального округа </w:t>
      </w:r>
      <w:r w:rsidRPr="00E83BDE">
        <w:rPr>
          <w:rFonts w:ascii="Times New Roman" w:hAnsi="Times New Roman"/>
          <w:b w:val="0"/>
          <w:sz w:val="26"/>
          <w:szCs w:val="26"/>
        </w:rPr>
        <w:t>Останкинский</w:t>
      </w:r>
      <w:r w:rsidRPr="00E83BDE">
        <w:rPr>
          <w:rFonts w:ascii="Times New Roman" w:hAnsi="Times New Roman" w:cs="Times New Roman"/>
          <w:b w:val="0"/>
          <w:sz w:val="26"/>
          <w:szCs w:val="26"/>
        </w:rPr>
        <w:t xml:space="preserve">, утвержденного решением Совета  депутатов от 20  ноября 2013 года № </w:t>
      </w:r>
      <w:r w:rsidRPr="00E83BDE">
        <w:rPr>
          <w:rFonts w:ascii="Times New Roman" w:hAnsi="Times New Roman"/>
          <w:b w:val="0"/>
          <w:sz w:val="26"/>
          <w:szCs w:val="26"/>
        </w:rPr>
        <w:t>14/8</w:t>
      </w:r>
      <w:r w:rsidRPr="00E83BDE">
        <w:rPr>
          <w:rFonts w:ascii="Times New Roman" w:hAnsi="Times New Roman" w:cs="Times New Roman"/>
          <w:b w:val="0"/>
          <w:sz w:val="26"/>
          <w:szCs w:val="26"/>
        </w:rPr>
        <w:t xml:space="preserve">, Совет депутатов муниципального округа </w:t>
      </w:r>
      <w:r w:rsidRPr="00E83BDE">
        <w:rPr>
          <w:rFonts w:ascii="Times New Roman" w:hAnsi="Times New Roman"/>
          <w:b w:val="0"/>
          <w:sz w:val="26"/>
          <w:szCs w:val="26"/>
        </w:rPr>
        <w:t>Останкинский</w:t>
      </w:r>
      <w:r w:rsidRPr="00E83BDE">
        <w:rPr>
          <w:rFonts w:ascii="Times New Roman" w:hAnsi="Times New Roman" w:cs="Times New Roman"/>
          <w:b w:val="0"/>
          <w:sz w:val="26"/>
          <w:szCs w:val="26"/>
        </w:rPr>
        <w:t xml:space="preserve"> решил:</w:t>
      </w:r>
    </w:p>
    <w:p w:rsidR="00BB1C5A" w:rsidRPr="00E83BDE" w:rsidRDefault="00BB1C5A" w:rsidP="00BB1C5A">
      <w:pPr>
        <w:pStyle w:val="ConsPlusTitle"/>
        <w:ind w:firstLine="851"/>
        <w:jc w:val="both"/>
        <w:rPr>
          <w:rFonts w:ascii="Times New Roman" w:hAnsi="Times New Roman" w:cs="Times New Roman"/>
          <w:b w:val="0"/>
          <w:sz w:val="26"/>
          <w:szCs w:val="26"/>
        </w:rPr>
      </w:pPr>
      <w:r w:rsidRPr="00E83BDE">
        <w:rPr>
          <w:rFonts w:ascii="Times New Roman" w:hAnsi="Times New Roman" w:cs="Times New Roman"/>
          <w:b w:val="0"/>
          <w:sz w:val="26"/>
          <w:szCs w:val="26"/>
        </w:rPr>
        <w:t xml:space="preserve">1. Избрать главой муниципального округа </w:t>
      </w:r>
      <w:r w:rsidRPr="00E83BDE">
        <w:rPr>
          <w:rFonts w:ascii="Times New Roman" w:hAnsi="Times New Roman"/>
          <w:b w:val="0"/>
          <w:sz w:val="26"/>
          <w:szCs w:val="26"/>
        </w:rPr>
        <w:t>Останкинский</w:t>
      </w:r>
      <w:r w:rsidR="0094315B">
        <w:rPr>
          <w:rFonts w:ascii="Times New Roman" w:hAnsi="Times New Roman"/>
          <w:b w:val="0"/>
          <w:sz w:val="26"/>
          <w:szCs w:val="26"/>
        </w:rPr>
        <w:t xml:space="preserve"> </w:t>
      </w:r>
      <w:r w:rsidR="008F2A36" w:rsidRPr="008F2A36">
        <w:rPr>
          <w:rFonts w:ascii="Times New Roman" w:hAnsi="Times New Roman" w:cs="Times New Roman"/>
          <w:b w:val="0"/>
          <w:iCs/>
          <w:sz w:val="26"/>
          <w:szCs w:val="26"/>
        </w:rPr>
        <w:t>Борисова Вячеслава Юрьевича</w:t>
      </w:r>
      <w:r w:rsidRPr="00E83BDE">
        <w:rPr>
          <w:rFonts w:ascii="Times New Roman" w:hAnsi="Times New Roman" w:cs="Times New Roman"/>
          <w:b w:val="0"/>
          <w:sz w:val="26"/>
          <w:szCs w:val="26"/>
        </w:rPr>
        <w:t>.</w:t>
      </w:r>
    </w:p>
    <w:p w:rsidR="00BB1C5A" w:rsidRPr="00E83BDE" w:rsidRDefault="00BB1C5A" w:rsidP="00BB1C5A">
      <w:pPr>
        <w:pStyle w:val="ConsPlusTitle"/>
        <w:ind w:firstLine="851"/>
        <w:jc w:val="both"/>
        <w:rPr>
          <w:rFonts w:ascii="Times New Roman" w:hAnsi="Times New Roman" w:cs="Times New Roman"/>
          <w:b w:val="0"/>
          <w:sz w:val="26"/>
          <w:szCs w:val="26"/>
        </w:rPr>
      </w:pPr>
      <w:r w:rsidRPr="00E83BDE">
        <w:rPr>
          <w:rFonts w:ascii="Times New Roman" w:hAnsi="Times New Roman" w:cs="Times New Roman"/>
          <w:b w:val="0"/>
          <w:sz w:val="26"/>
          <w:szCs w:val="26"/>
        </w:rPr>
        <w:t xml:space="preserve">2. Установить, что глава муниципального округа </w:t>
      </w:r>
      <w:r w:rsidRPr="00E83BDE">
        <w:rPr>
          <w:rFonts w:ascii="Times New Roman" w:hAnsi="Times New Roman"/>
          <w:b w:val="0"/>
          <w:sz w:val="26"/>
          <w:szCs w:val="26"/>
        </w:rPr>
        <w:t>Останкинский</w:t>
      </w:r>
      <w:r w:rsidRPr="00E83BDE">
        <w:rPr>
          <w:rFonts w:ascii="Times New Roman" w:hAnsi="Times New Roman" w:cs="Times New Roman"/>
          <w:b w:val="0"/>
          <w:sz w:val="26"/>
          <w:szCs w:val="26"/>
        </w:rPr>
        <w:br/>
      </w:r>
      <w:r w:rsidR="008F2A36" w:rsidRPr="008F2A36">
        <w:rPr>
          <w:rFonts w:ascii="Times New Roman" w:hAnsi="Times New Roman" w:cs="Times New Roman"/>
          <w:b w:val="0"/>
          <w:iCs/>
          <w:sz w:val="26"/>
          <w:szCs w:val="26"/>
        </w:rPr>
        <w:t>Борисов Вячеслав Юрьевич</w:t>
      </w:r>
      <w:r w:rsidRPr="00E83BDE">
        <w:rPr>
          <w:rFonts w:ascii="Times New Roman" w:hAnsi="Times New Roman" w:cs="Times New Roman"/>
          <w:b w:val="0"/>
          <w:sz w:val="26"/>
          <w:szCs w:val="26"/>
        </w:rPr>
        <w:t xml:space="preserve"> вступает в должность не позднее 30 дней со дня его избрания.</w:t>
      </w:r>
    </w:p>
    <w:p w:rsidR="00BB1C5A" w:rsidRPr="00E83BDE" w:rsidRDefault="00BB1C5A" w:rsidP="00BB1C5A">
      <w:pPr>
        <w:adjustRightInd w:val="0"/>
        <w:spacing w:after="0" w:line="240" w:lineRule="auto"/>
        <w:ind w:firstLine="851"/>
        <w:jc w:val="both"/>
        <w:rPr>
          <w:rFonts w:ascii="Times New Roman" w:hAnsi="Times New Roman"/>
          <w:i/>
          <w:sz w:val="26"/>
          <w:szCs w:val="26"/>
        </w:rPr>
      </w:pPr>
      <w:r w:rsidRPr="00E83BDE">
        <w:rPr>
          <w:rFonts w:ascii="Times New Roman" w:hAnsi="Times New Roman"/>
          <w:sz w:val="26"/>
          <w:szCs w:val="26"/>
        </w:rPr>
        <w:t xml:space="preserve">3. Опубликовать настоящее решение в бюллетене «Московский муниципальный вестник» и разместить на официальном сайте </w:t>
      </w:r>
      <w:r w:rsidRPr="00E83BDE">
        <w:rPr>
          <w:rFonts w:ascii="Times New Roman" w:hAnsi="Times New Roman" w:cs="Times New Roman"/>
          <w:sz w:val="26"/>
          <w:szCs w:val="26"/>
        </w:rPr>
        <w:t xml:space="preserve">муниципального округа Останкинский </w:t>
      </w:r>
      <w:r w:rsidRPr="00E83BDE">
        <w:rPr>
          <w:rFonts w:ascii="Times New Roman" w:hAnsi="Times New Roman" w:cs="Times New Roman"/>
          <w:bCs/>
          <w:sz w:val="26"/>
          <w:szCs w:val="26"/>
          <w:lang w:val="en-US"/>
        </w:rPr>
        <w:t>www</w:t>
      </w:r>
      <w:r w:rsidRPr="00E83BDE">
        <w:rPr>
          <w:rFonts w:ascii="Times New Roman" w:hAnsi="Times New Roman" w:cs="Times New Roman"/>
          <w:bCs/>
          <w:sz w:val="26"/>
          <w:szCs w:val="26"/>
        </w:rPr>
        <w:t>.</w:t>
      </w:r>
      <w:r w:rsidRPr="00E83BDE">
        <w:rPr>
          <w:rFonts w:ascii="Times New Roman" w:hAnsi="Times New Roman" w:cs="Times New Roman"/>
          <w:bCs/>
          <w:sz w:val="26"/>
          <w:szCs w:val="26"/>
          <w:lang w:val="en-US"/>
        </w:rPr>
        <w:t>mo</w:t>
      </w:r>
      <w:r w:rsidRPr="00E83BDE">
        <w:rPr>
          <w:rFonts w:ascii="Times New Roman" w:hAnsi="Times New Roman" w:cs="Times New Roman"/>
          <w:bCs/>
          <w:sz w:val="26"/>
          <w:szCs w:val="26"/>
        </w:rPr>
        <w:t>-</w:t>
      </w:r>
      <w:r w:rsidRPr="00E83BDE">
        <w:rPr>
          <w:rFonts w:ascii="Times New Roman" w:hAnsi="Times New Roman" w:cs="Times New Roman"/>
          <w:bCs/>
          <w:sz w:val="26"/>
          <w:szCs w:val="26"/>
          <w:lang w:val="en-US"/>
        </w:rPr>
        <w:t>ostankino</w:t>
      </w:r>
      <w:r w:rsidRPr="00E83BDE">
        <w:rPr>
          <w:rFonts w:ascii="Times New Roman" w:hAnsi="Times New Roman" w:cs="Times New Roman"/>
          <w:bCs/>
          <w:sz w:val="26"/>
          <w:szCs w:val="26"/>
        </w:rPr>
        <w:t>.</w:t>
      </w:r>
      <w:r w:rsidRPr="00E83BDE">
        <w:rPr>
          <w:rFonts w:ascii="Times New Roman" w:hAnsi="Times New Roman" w:cs="Times New Roman"/>
          <w:bCs/>
          <w:sz w:val="26"/>
          <w:szCs w:val="26"/>
          <w:lang w:val="en-US"/>
        </w:rPr>
        <w:t>ru</w:t>
      </w:r>
      <w:r w:rsidRPr="00E83BDE">
        <w:rPr>
          <w:rFonts w:ascii="Times New Roman" w:hAnsi="Times New Roman"/>
          <w:i/>
          <w:sz w:val="26"/>
          <w:szCs w:val="26"/>
        </w:rPr>
        <w:t>.</w:t>
      </w:r>
    </w:p>
    <w:p w:rsidR="00BB1C5A" w:rsidRDefault="00BB1C5A" w:rsidP="00BB1C5A">
      <w:pPr>
        <w:adjustRightInd w:val="0"/>
        <w:spacing w:after="0" w:line="240" w:lineRule="auto"/>
        <w:jc w:val="both"/>
        <w:rPr>
          <w:rFonts w:ascii="Times New Roman" w:hAnsi="Times New Roman"/>
          <w:sz w:val="26"/>
          <w:szCs w:val="26"/>
        </w:rPr>
      </w:pPr>
    </w:p>
    <w:p w:rsidR="00BB1C5A" w:rsidRPr="00E83BDE" w:rsidRDefault="00BB1C5A" w:rsidP="00BB1C5A">
      <w:pPr>
        <w:adjustRightInd w:val="0"/>
        <w:spacing w:after="0" w:line="240" w:lineRule="auto"/>
        <w:jc w:val="both"/>
        <w:rPr>
          <w:rFonts w:ascii="Times New Roman" w:hAnsi="Times New Roman"/>
          <w:sz w:val="26"/>
          <w:szCs w:val="26"/>
        </w:rPr>
      </w:pPr>
    </w:p>
    <w:p w:rsidR="00234DFA" w:rsidRDefault="00234DFA" w:rsidP="00234DFA">
      <w:pPr>
        <w:spacing w:after="0" w:line="240" w:lineRule="auto"/>
        <w:rPr>
          <w:rFonts w:ascii="Times New Roman" w:hAnsi="Times New Roman" w:cs="Times New Roman"/>
          <w:b/>
          <w:sz w:val="26"/>
          <w:szCs w:val="26"/>
        </w:rPr>
      </w:pPr>
      <w:r>
        <w:rPr>
          <w:rFonts w:ascii="Times New Roman" w:hAnsi="Times New Roman" w:cs="Times New Roman"/>
          <w:b/>
          <w:sz w:val="26"/>
          <w:szCs w:val="26"/>
        </w:rPr>
        <w:t>Глава муниципального</w:t>
      </w:r>
    </w:p>
    <w:p w:rsidR="00234DFA" w:rsidRDefault="00234DFA" w:rsidP="00234DFA">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округа    Останкинский                                                         </w:t>
      </w:r>
      <w:r>
        <w:rPr>
          <w:rFonts w:ascii="Times New Roman" w:hAnsi="Times New Roman" w:cs="Times New Roman"/>
          <w:b/>
          <w:sz w:val="26"/>
          <w:szCs w:val="26"/>
        </w:rPr>
        <w:tab/>
        <w:t xml:space="preserve">                          М.С. Кезин</w:t>
      </w: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BB1C5A" w:rsidRDefault="00BB1C5A" w:rsidP="00BB1C5A">
      <w:pPr>
        <w:pStyle w:val="20"/>
        <w:spacing w:after="0" w:line="240" w:lineRule="auto"/>
        <w:ind w:left="0"/>
      </w:pPr>
    </w:p>
    <w:p w:rsidR="00ED1526" w:rsidRDefault="00ED1526" w:rsidP="00BB1C5A">
      <w:pPr>
        <w:pStyle w:val="20"/>
        <w:spacing w:after="0" w:line="240" w:lineRule="auto"/>
        <w:ind w:left="0"/>
      </w:pPr>
    </w:p>
    <w:p w:rsidR="00234DFA" w:rsidRDefault="00234DFA" w:rsidP="00BB1C5A">
      <w:pPr>
        <w:pStyle w:val="20"/>
        <w:spacing w:after="0" w:line="240" w:lineRule="auto"/>
        <w:ind w:left="0"/>
      </w:pPr>
    </w:p>
    <w:p w:rsidR="00234DFA" w:rsidRDefault="00234DFA" w:rsidP="00BB1C5A">
      <w:pPr>
        <w:pStyle w:val="20"/>
        <w:spacing w:after="0" w:line="240" w:lineRule="auto"/>
        <w:ind w:left="0"/>
      </w:pPr>
    </w:p>
    <w:p w:rsidR="00234DFA" w:rsidRDefault="00234DFA" w:rsidP="00BB1C5A">
      <w:pPr>
        <w:pStyle w:val="20"/>
        <w:spacing w:after="0" w:line="240" w:lineRule="auto"/>
        <w:ind w:left="0"/>
      </w:pPr>
    </w:p>
    <w:p w:rsidR="00234DFA" w:rsidRDefault="00234DFA" w:rsidP="00BB1C5A">
      <w:pPr>
        <w:pStyle w:val="20"/>
        <w:spacing w:after="0" w:line="240" w:lineRule="auto"/>
        <w:ind w:left="0"/>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ОКРУГА  ОСТАНКИНСКИЙ</w:t>
      </w:r>
    </w:p>
    <w:p w:rsidR="009D779D" w:rsidRDefault="009D779D" w:rsidP="009D779D">
      <w:pPr>
        <w:spacing w:after="0" w:line="240" w:lineRule="auto"/>
        <w:jc w:val="center"/>
        <w:rPr>
          <w:rFonts w:ascii="Times New Roman" w:hAnsi="Times New Roman"/>
          <w:b/>
          <w:sz w:val="28"/>
          <w:szCs w:val="28"/>
        </w:rPr>
      </w:pPr>
    </w:p>
    <w:p w:rsidR="009D779D" w:rsidRDefault="009D779D" w:rsidP="009D779D">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rPr>
      </w:pPr>
    </w:p>
    <w:p w:rsidR="009D779D" w:rsidRDefault="009D779D" w:rsidP="009D779D">
      <w:pPr>
        <w:spacing w:after="0" w:line="240" w:lineRule="auto"/>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b/>
          <w:bCs/>
          <w:sz w:val="28"/>
          <w:szCs w:val="28"/>
          <w:u w:val="single"/>
        </w:rPr>
        <w:t>24</w:t>
      </w:r>
      <w:r>
        <w:rPr>
          <w:rFonts w:ascii="Times New Roman" w:hAnsi="Times New Roman"/>
          <w:b/>
          <w:bCs/>
          <w:sz w:val="28"/>
          <w:szCs w:val="28"/>
          <w:u w:val="single"/>
        </w:rPr>
        <w:t xml:space="preserve">.12.2019      </w:t>
      </w:r>
      <w:r>
        <w:rPr>
          <w:rFonts w:ascii="Times New Roman" w:hAnsi="Times New Roman"/>
          <w:b/>
          <w:bCs/>
          <w:sz w:val="28"/>
          <w:szCs w:val="28"/>
        </w:rPr>
        <w:t xml:space="preserve"> №   </w:t>
      </w:r>
      <w:r>
        <w:rPr>
          <w:rFonts w:ascii="Times New Roman" w:hAnsi="Times New Roman"/>
          <w:b/>
          <w:bCs/>
          <w:sz w:val="28"/>
          <w:szCs w:val="28"/>
          <w:u w:val="single"/>
        </w:rPr>
        <w:t>20</w:t>
      </w:r>
      <w:r w:rsidRPr="00244B37">
        <w:rPr>
          <w:rFonts w:ascii="Times New Roman" w:hAnsi="Times New Roman"/>
          <w:b/>
          <w:bCs/>
          <w:sz w:val="28"/>
          <w:szCs w:val="28"/>
          <w:u w:val="single"/>
        </w:rPr>
        <w:t>/</w:t>
      </w:r>
      <w:r>
        <w:rPr>
          <w:rFonts w:ascii="Times New Roman" w:hAnsi="Times New Roman"/>
          <w:b/>
          <w:bCs/>
          <w:sz w:val="28"/>
          <w:szCs w:val="28"/>
          <w:u w:val="single"/>
        </w:rPr>
        <w:t>9</w:t>
      </w:r>
    </w:p>
    <w:p w:rsidR="00BB1C5A" w:rsidRDefault="00BB1C5A" w:rsidP="00BB1C5A">
      <w:pPr>
        <w:pStyle w:val="20"/>
        <w:spacing w:after="0" w:line="240" w:lineRule="auto"/>
        <w:ind w:left="0"/>
      </w:pPr>
    </w:p>
    <w:p w:rsidR="008F2A36" w:rsidRDefault="00BB1C5A" w:rsidP="008F2A36">
      <w:pPr>
        <w:spacing w:after="0" w:line="240" w:lineRule="auto"/>
        <w:jc w:val="both"/>
        <w:rPr>
          <w:rFonts w:ascii="Times New Roman" w:hAnsi="Times New Roman" w:cs="Times New Roman"/>
          <w:sz w:val="26"/>
          <w:szCs w:val="26"/>
        </w:rPr>
      </w:pPr>
      <w:r w:rsidRPr="00932014">
        <w:rPr>
          <w:rFonts w:ascii="Times New Roman" w:hAnsi="Times New Roman" w:cs="Times New Roman"/>
          <w:sz w:val="26"/>
          <w:szCs w:val="26"/>
        </w:rPr>
        <w:tab/>
      </w:r>
      <w:r w:rsidRPr="00932014">
        <w:rPr>
          <w:rFonts w:ascii="Times New Roman" w:hAnsi="Times New Roman" w:cs="Times New Roman"/>
          <w:sz w:val="26"/>
          <w:szCs w:val="26"/>
        </w:rPr>
        <w:tab/>
      </w:r>
      <w:r w:rsidRPr="00932014">
        <w:rPr>
          <w:rFonts w:ascii="Times New Roman" w:hAnsi="Times New Roman" w:cs="Times New Roman"/>
          <w:sz w:val="26"/>
          <w:szCs w:val="26"/>
        </w:rPr>
        <w:tab/>
      </w:r>
      <w:r w:rsidRPr="00932014">
        <w:rPr>
          <w:rFonts w:ascii="Times New Roman" w:hAnsi="Times New Roman" w:cs="Times New Roman"/>
          <w:sz w:val="26"/>
          <w:szCs w:val="26"/>
        </w:rPr>
        <w:tab/>
      </w:r>
      <w:r w:rsidRPr="00932014">
        <w:rPr>
          <w:rFonts w:ascii="Times New Roman" w:hAnsi="Times New Roman" w:cs="Times New Roman"/>
          <w:sz w:val="26"/>
          <w:szCs w:val="26"/>
        </w:rPr>
        <w:tab/>
      </w:r>
    </w:p>
    <w:p w:rsidR="00C67FB7" w:rsidRPr="001411DE" w:rsidRDefault="00C67FB7" w:rsidP="00F52A08">
      <w:pPr>
        <w:tabs>
          <w:tab w:val="left" w:pos="5103"/>
        </w:tabs>
        <w:autoSpaceDE w:val="0"/>
        <w:autoSpaceDN w:val="0"/>
        <w:adjustRightInd w:val="0"/>
        <w:spacing w:after="0" w:line="240" w:lineRule="auto"/>
        <w:ind w:right="5527"/>
        <w:jc w:val="both"/>
        <w:rPr>
          <w:rFonts w:ascii="Times New Roman" w:hAnsi="Times New Roman" w:cs="Times New Roman"/>
          <w:b/>
          <w:sz w:val="28"/>
          <w:szCs w:val="28"/>
        </w:rPr>
      </w:pPr>
      <w:bookmarkStart w:id="11" w:name="_GoBack"/>
      <w:bookmarkEnd w:id="11"/>
      <w:r w:rsidRPr="001411DE">
        <w:rPr>
          <w:rFonts w:ascii="Times New Roman" w:hAnsi="Times New Roman" w:cs="Times New Roman"/>
          <w:b/>
          <w:sz w:val="28"/>
          <w:szCs w:val="28"/>
        </w:rPr>
        <w:t xml:space="preserve">О приеме избирателей депутатами Совета депутатов муниципального округа Останкинский в выходные и праздничные дни  </w:t>
      </w:r>
    </w:p>
    <w:p w:rsidR="00C67FB7" w:rsidRPr="001411DE" w:rsidRDefault="00C67FB7" w:rsidP="00C67FB7">
      <w:pPr>
        <w:autoSpaceDE w:val="0"/>
        <w:autoSpaceDN w:val="0"/>
        <w:adjustRightInd w:val="0"/>
        <w:spacing w:after="0" w:line="240" w:lineRule="auto"/>
        <w:ind w:firstLine="540"/>
        <w:jc w:val="both"/>
        <w:rPr>
          <w:rFonts w:ascii="Times New Roman" w:hAnsi="Times New Roman" w:cs="Times New Roman"/>
          <w:sz w:val="28"/>
          <w:szCs w:val="28"/>
        </w:rPr>
      </w:pPr>
    </w:p>
    <w:p w:rsidR="00C67FB7" w:rsidRPr="001411DE" w:rsidRDefault="00C67FB7" w:rsidP="00C67FB7">
      <w:pPr>
        <w:autoSpaceDE w:val="0"/>
        <w:autoSpaceDN w:val="0"/>
        <w:adjustRightInd w:val="0"/>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iCs/>
          <w:sz w:val="28"/>
          <w:szCs w:val="28"/>
        </w:rPr>
        <w:t xml:space="preserve">В соответствии с п. 5 ст. 2 </w:t>
      </w:r>
      <w:r w:rsidRPr="001411DE">
        <w:rPr>
          <w:rFonts w:ascii="Times New Roman" w:hAnsi="Times New Roman" w:cs="Times New Roman"/>
          <w:color w:val="000000"/>
          <w:sz w:val="28"/>
          <w:szCs w:val="28"/>
        </w:rPr>
        <w:t xml:space="preserve">Закона г. Москвы от 25.11.2009 № 9 «О гарантиях осуществления полномочий лиц, замещающих муниципальные должности в городе Москве», </w:t>
      </w:r>
      <w:r w:rsidRPr="001411DE">
        <w:rPr>
          <w:rFonts w:ascii="Times New Roman" w:hAnsi="Times New Roman" w:cs="Times New Roman"/>
          <w:iCs/>
          <w:sz w:val="28"/>
          <w:szCs w:val="28"/>
        </w:rPr>
        <w:t xml:space="preserve">в целях обеспечения доступности и повышения эффективности работы с избирателями </w:t>
      </w:r>
      <w:r w:rsidRPr="001411DE">
        <w:rPr>
          <w:rFonts w:ascii="Times New Roman" w:hAnsi="Times New Roman" w:cs="Times New Roman"/>
          <w:sz w:val="28"/>
          <w:szCs w:val="28"/>
        </w:rPr>
        <w:t xml:space="preserve">Совет депутатов </w:t>
      </w:r>
      <w:r w:rsidRPr="001411DE">
        <w:rPr>
          <w:rFonts w:ascii="Times New Roman" w:hAnsi="Times New Roman" w:cs="Times New Roman"/>
          <w:iCs/>
          <w:sz w:val="28"/>
          <w:szCs w:val="28"/>
        </w:rPr>
        <w:t>муниципального округа Останкинский</w:t>
      </w:r>
      <w:r w:rsidRPr="001411DE">
        <w:rPr>
          <w:rFonts w:ascii="Times New Roman" w:hAnsi="Times New Roman" w:cs="Times New Roman"/>
          <w:sz w:val="28"/>
          <w:szCs w:val="28"/>
        </w:rPr>
        <w:t xml:space="preserve"> решил:</w:t>
      </w:r>
    </w:p>
    <w:p w:rsidR="00C67FB7" w:rsidRPr="001411DE" w:rsidRDefault="00C67FB7" w:rsidP="00C67FB7">
      <w:pPr>
        <w:autoSpaceDE w:val="0"/>
        <w:autoSpaceDN w:val="0"/>
        <w:adjustRightInd w:val="0"/>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1.</w:t>
      </w:r>
      <w:r>
        <w:rPr>
          <w:rFonts w:ascii="Times New Roman" w:hAnsi="Times New Roman" w:cs="Times New Roman"/>
          <w:sz w:val="28"/>
          <w:szCs w:val="28"/>
        </w:rPr>
        <w:t xml:space="preserve"> </w:t>
      </w:r>
      <w:r w:rsidRPr="001411DE">
        <w:rPr>
          <w:rFonts w:ascii="Times New Roman" w:hAnsi="Times New Roman" w:cs="Times New Roman"/>
          <w:sz w:val="28"/>
          <w:szCs w:val="28"/>
        </w:rPr>
        <w:t>Депутаты Совета депутатов муниципального округа Останкинский вправе осуществлять прием избирателей в выходные и праздничные дни в помещении администрации муниципального округа Останкинский по адресу: г. Москва,</w:t>
      </w:r>
      <w:r w:rsidR="00DF7B94">
        <w:rPr>
          <w:rFonts w:ascii="Times New Roman" w:hAnsi="Times New Roman" w:cs="Times New Roman"/>
          <w:sz w:val="28"/>
          <w:szCs w:val="28"/>
        </w:rPr>
        <w:t xml:space="preserve">            </w:t>
      </w:r>
      <w:r w:rsidR="00F52A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11DE">
        <w:rPr>
          <w:rFonts w:ascii="Times New Roman" w:hAnsi="Times New Roman" w:cs="Times New Roman"/>
          <w:sz w:val="28"/>
          <w:szCs w:val="28"/>
        </w:rPr>
        <w:t>ул. Академика Королева, д. 10 (зал заседаний – кабинет № 4).</w:t>
      </w:r>
    </w:p>
    <w:p w:rsidR="00C67FB7" w:rsidRPr="001411DE" w:rsidRDefault="00C67FB7" w:rsidP="00C67FB7">
      <w:pPr>
        <w:autoSpaceDE w:val="0"/>
        <w:autoSpaceDN w:val="0"/>
        <w:adjustRightInd w:val="0"/>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 xml:space="preserve">2. Депутаты Совета депутатов письменно извещают о дате и времени приема избирателей в выходные и праздничные дни главу администрации муниципального округа Останкинский и главу управы Останкинского района за три </w:t>
      </w:r>
      <w:r w:rsidR="001D77A5">
        <w:rPr>
          <w:rFonts w:ascii="Times New Roman" w:hAnsi="Times New Roman" w:cs="Times New Roman"/>
          <w:sz w:val="28"/>
          <w:szCs w:val="28"/>
        </w:rPr>
        <w:t xml:space="preserve">рабочих </w:t>
      </w:r>
      <w:r w:rsidRPr="001411DE">
        <w:rPr>
          <w:rFonts w:ascii="Times New Roman" w:hAnsi="Times New Roman" w:cs="Times New Roman"/>
          <w:sz w:val="28"/>
          <w:szCs w:val="28"/>
        </w:rPr>
        <w:t>дня до даты приема.</w:t>
      </w:r>
    </w:p>
    <w:p w:rsidR="00C67FB7" w:rsidRPr="001411DE" w:rsidRDefault="00C67FB7" w:rsidP="00C67FB7">
      <w:pPr>
        <w:autoSpaceDE w:val="0"/>
        <w:autoSpaceDN w:val="0"/>
        <w:adjustRightInd w:val="0"/>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 xml:space="preserve">3. Депутат, осуществляющий прием в выходные и праздничные дни, является ответственным за обеспечение порядка и доступа в вышеуказанное помещение. </w:t>
      </w:r>
    </w:p>
    <w:p w:rsidR="00C67FB7" w:rsidRPr="001411DE" w:rsidRDefault="00C67FB7" w:rsidP="00C67FB7">
      <w:pPr>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4. Опубликовать настоящее решение в бюллетене «Московский муниципальный вестник» и разместить на официальном сайте муниципального округа Останкинский в информационно-телекоммуникационной сети Интернет.</w:t>
      </w:r>
    </w:p>
    <w:p w:rsidR="00C67FB7" w:rsidRPr="001411DE" w:rsidRDefault="00C67FB7" w:rsidP="00C67FB7">
      <w:pPr>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5. Настоящее решение вступает в силу со дня его принятия.</w:t>
      </w:r>
    </w:p>
    <w:p w:rsidR="00C67FB7" w:rsidRPr="001411DE" w:rsidRDefault="00C67FB7" w:rsidP="00C67FB7">
      <w:pPr>
        <w:spacing w:after="0" w:line="240" w:lineRule="auto"/>
        <w:ind w:firstLine="540"/>
        <w:jc w:val="both"/>
        <w:rPr>
          <w:rFonts w:ascii="Times New Roman" w:hAnsi="Times New Roman" w:cs="Times New Roman"/>
          <w:sz w:val="28"/>
          <w:szCs w:val="28"/>
        </w:rPr>
      </w:pPr>
      <w:r w:rsidRPr="001411DE">
        <w:rPr>
          <w:rFonts w:ascii="Times New Roman" w:hAnsi="Times New Roman" w:cs="Times New Roman"/>
          <w:sz w:val="28"/>
          <w:szCs w:val="28"/>
        </w:rPr>
        <w:t>6. Контроль за выполнением настоящего решения возложить на главу муниципального округа Останкинский М.С. Кезина.</w:t>
      </w:r>
    </w:p>
    <w:p w:rsidR="00C67FB7" w:rsidRPr="001411DE" w:rsidRDefault="00C67FB7" w:rsidP="00C67FB7">
      <w:pPr>
        <w:spacing w:after="0" w:line="240" w:lineRule="auto"/>
        <w:jc w:val="both"/>
        <w:rPr>
          <w:rFonts w:ascii="Times New Roman" w:hAnsi="Times New Roman" w:cs="Times New Roman"/>
          <w:sz w:val="28"/>
          <w:szCs w:val="28"/>
        </w:rPr>
      </w:pPr>
    </w:p>
    <w:p w:rsidR="00C67FB7" w:rsidRPr="001411DE" w:rsidRDefault="00C67FB7" w:rsidP="00C67FB7">
      <w:pPr>
        <w:spacing w:after="0" w:line="240" w:lineRule="auto"/>
        <w:jc w:val="both"/>
        <w:rPr>
          <w:rFonts w:ascii="Times New Roman" w:hAnsi="Times New Roman" w:cs="Times New Roman"/>
          <w:sz w:val="28"/>
          <w:szCs w:val="28"/>
        </w:rPr>
      </w:pPr>
    </w:p>
    <w:p w:rsidR="00C67FB7" w:rsidRPr="001411DE" w:rsidRDefault="00C67FB7" w:rsidP="00C67FB7">
      <w:pPr>
        <w:spacing w:after="0" w:line="240" w:lineRule="auto"/>
        <w:jc w:val="both"/>
        <w:rPr>
          <w:rFonts w:ascii="Times New Roman" w:hAnsi="Times New Roman" w:cs="Times New Roman"/>
          <w:sz w:val="28"/>
          <w:szCs w:val="28"/>
        </w:rPr>
      </w:pPr>
      <w:r w:rsidRPr="001411DE">
        <w:rPr>
          <w:rFonts w:ascii="Times New Roman" w:hAnsi="Times New Roman" w:cs="Times New Roman"/>
          <w:b/>
          <w:sz w:val="28"/>
          <w:szCs w:val="28"/>
        </w:rPr>
        <w:t>Глава муниципального</w:t>
      </w:r>
    </w:p>
    <w:p w:rsidR="00C67FB7" w:rsidRPr="001411DE" w:rsidRDefault="00C67FB7" w:rsidP="00C67FB7">
      <w:pPr>
        <w:spacing w:after="0" w:line="240" w:lineRule="auto"/>
        <w:jc w:val="both"/>
        <w:rPr>
          <w:rFonts w:ascii="Times New Roman" w:hAnsi="Times New Roman" w:cs="Times New Roman"/>
          <w:sz w:val="28"/>
          <w:szCs w:val="28"/>
        </w:rPr>
      </w:pPr>
      <w:r w:rsidRPr="001411DE">
        <w:rPr>
          <w:rFonts w:ascii="Times New Roman" w:hAnsi="Times New Roman" w:cs="Times New Roman"/>
          <w:b/>
          <w:sz w:val="28"/>
          <w:szCs w:val="28"/>
        </w:rPr>
        <w:t xml:space="preserve">округа   Останкинский                                                                     </w:t>
      </w:r>
      <w:r>
        <w:rPr>
          <w:rFonts w:ascii="Times New Roman" w:hAnsi="Times New Roman" w:cs="Times New Roman"/>
          <w:b/>
          <w:sz w:val="28"/>
          <w:szCs w:val="28"/>
        </w:rPr>
        <w:t xml:space="preserve">              </w:t>
      </w:r>
      <w:r w:rsidRPr="001411DE">
        <w:rPr>
          <w:rFonts w:ascii="Times New Roman" w:hAnsi="Times New Roman" w:cs="Times New Roman"/>
          <w:b/>
          <w:sz w:val="28"/>
          <w:szCs w:val="28"/>
        </w:rPr>
        <w:t>М.С. Кезин</w:t>
      </w:r>
    </w:p>
    <w:p w:rsidR="00C67FB7" w:rsidRDefault="00C67FB7" w:rsidP="00C67FB7">
      <w:pPr>
        <w:spacing w:after="0" w:line="240" w:lineRule="auto"/>
        <w:jc w:val="both"/>
        <w:rPr>
          <w:rFonts w:ascii="Times New Roman" w:hAnsi="Times New Roman"/>
          <w:b/>
          <w:sz w:val="28"/>
          <w:szCs w:val="28"/>
        </w:rPr>
      </w:pPr>
    </w:p>
    <w:p w:rsidR="00C67FB7" w:rsidRDefault="00C67FB7" w:rsidP="00C67FB7">
      <w:pPr>
        <w:spacing w:after="0" w:line="240" w:lineRule="auto"/>
        <w:jc w:val="center"/>
        <w:rPr>
          <w:rFonts w:ascii="Times New Roman" w:hAnsi="Times New Roman"/>
          <w:b/>
          <w:sz w:val="28"/>
          <w:szCs w:val="28"/>
        </w:rPr>
      </w:pPr>
    </w:p>
    <w:p w:rsidR="00C67FB7" w:rsidRDefault="00C67FB7" w:rsidP="00C67FB7">
      <w:pPr>
        <w:spacing w:after="0" w:line="240" w:lineRule="auto"/>
        <w:jc w:val="center"/>
        <w:rPr>
          <w:rFonts w:ascii="Times New Roman" w:hAnsi="Times New Roman"/>
          <w:b/>
          <w:sz w:val="28"/>
          <w:szCs w:val="28"/>
        </w:rPr>
      </w:pPr>
    </w:p>
    <w:p w:rsidR="00C67FB7" w:rsidRDefault="00C67FB7" w:rsidP="00B31F7F">
      <w:pPr>
        <w:spacing w:after="0" w:line="240" w:lineRule="auto"/>
        <w:jc w:val="both"/>
        <w:rPr>
          <w:lang w:eastAsia="ru-RU"/>
        </w:rPr>
      </w:pPr>
    </w:p>
    <w:sectPr w:rsidR="00C67FB7" w:rsidSect="00FF065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53" w:rsidRDefault="000F6553" w:rsidP="006E6EB1">
      <w:pPr>
        <w:spacing w:after="0" w:line="240" w:lineRule="auto"/>
      </w:pPr>
      <w:r>
        <w:separator/>
      </w:r>
    </w:p>
  </w:endnote>
  <w:endnote w:type="continuationSeparator" w:id="0">
    <w:p w:rsidR="000F6553" w:rsidRDefault="000F6553" w:rsidP="006E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NewBaskervilleC">
    <w:altName w:val="Times New Roman"/>
    <w:panose1 w:val="00000000000000000000"/>
    <w:charset w:val="CC"/>
    <w:family w:val="roman"/>
    <w:notTrueType/>
    <w:pitch w:val="default"/>
    <w:sig w:usb0="00000000" w:usb1="08070000" w:usb2="00000010" w:usb3="00000000" w:csb0="00020004"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53" w:rsidRDefault="000F6553" w:rsidP="006E6EB1">
      <w:pPr>
        <w:spacing w:after="0" w:line="240" w:lineRule="auto"/>
      </w:pPr>
      <w:r>
        <w:separator/>
      </w:r>
    </w:p>
  </w:footnote>
  <w:footnote w:type="continuationSeparator" w:id="0">
    <w:p w:rsidR="000F6553" w:rsidRDefault="000F6553" w:rsidP="006E6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20B102C"/>
    <w:multiLevelType w:val="hybridMultilevel"/>
    <w:tmpl w:val="1278C64C"/>
    <w:lvl w:ilvl="0" w:tplc="C9AEAA9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8E15169"/>
    <w:multiLevelType w:val="hybridMultilevel"/>
    <w:tmpl w:val="A2AE6A50"/>
    <w:lvl w:ilvl="0" w:tplc="E124BA3A">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51519"/>
    <w:multiLevelType w:val="hybridMultilevel"/>
    <w:tmpl w:val="14DC7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5B1D51"/>
    <w:multiLevelType w:val="hybridMultilevel"/>
    <w:tmpl w:val="4CA4B7BA"/>
    <w:lvl w:ilvl="0" w:tplc="1902A932">
      <w:start w:val="1"/>
      <w:numFmt w:val="decimal"/>
      <w:lvlText w:val="%1."/>
      <w:lvlJc w:val="left"/>
      <w:pPr>
        <w:ind w:left="644"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354B9C"/>
    <w:multiLevelType w:val="hybridMultilevel"/>
    <w:tmpl w:val="96886A7C"/>
    <w:lvl w:ilvl="0" w:tplc="8574231E">
      <w:start w:val="1"/>
      <w:numFmt w:val="decimal"/>
      <w:lvlText w:val="%1."/>
      <w:lvlJc w:val="left"/>
      <w:pPr>
        <w:ind w:left="870" w:hanging="51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9DD7602"/>
    <w:multiLevelType w:val="hybridMultilevel"/>
    <w:tmpl w:val="CB8A02E0"/>
    <w:lvl w:ilvl="0" w:tplc="CA78E408">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1D12AC"/>
    <w:multiLevelType w:val="hybridMultilevel"/>
    <w:tmpl w:val="F306AF0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35640"/>
    <w:multiLevelType w:val="hybridMultilevel"/>
    <w:tmpl w:val="556A553E"/>
    <w:lvl w:ilvl="0" w:tplc="0419000F">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724822"/>
    <w:multiLevelType w:val="hybridMultilevel"/>
    <w:tmpl w:val="81D40B96"/>
    <w:lvl w:ilvl="0" w:tplc="E2A8DBB6">
      <w:start w:val="1"/>
      <w:numFmt w:val="decimal"/>
      <w:lvlText w:val="%1."/>
      <w:lvlJc w:val="left"/>
      <w:pPr>
        <w:ind w:left="1495" w:hanging="360"/>
      </w:pPr>
      <w:rPr>
        <w:rFonts w:cs="Times New Roman" w:hint="default"/>
        <w:b w:val="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5E47C4"/>
    <w:multiLevelType w:val="hybridMultilevel"/>
    <w:tmpl w:val="59B8807A"/>
    <w:lvl w:ilvl="0" w:tplc="65002E3E">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D1FE5"/>
    <w:multiLevelType w:val="hybridMultilevel"/>
    <w:tmpl w:val="DBAAAF70"/>
    <w:lvl w:ilvl="0" w:tplc="900802A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1107A9"/>
    <w:multiLevelType w:val="hybridMultilevel"/>
    <w:tmpl w:val="55CCC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092A57"/>
    <w:multiLevelType w:val="multilevel"/>
    <w:tmpl w:val="8F96D1D0"/>
    <w:lvl w:ilvl="0">
      <w:start w:val="2020"/>
      <w:numFmt w:val="decimal"/>
      <w:lvlText w:val="%1.......꺲"/>
      <w:lvlJc w:val="left"/>
      <w:pPr>
        <w:tabs>
          <w:tab w:val="num" w:pos="2160"/>
        </w:tabs>
        <w:ind w:left="2160" w:hanging="2160"/>
      </w:pPr>
      <w:rPr>
        <w:rFonts w:ascii="Times New Roman" w:hAnsi="Times New Roman" w:hint="default"/>
        <w:b w:val="0"/>
        <w:color w:val="auto"/>
        <w:sz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ascii="Times New Roman" w:hAnsi="Times New Roman" w:hint="default"/>
        <w:b w:val="0"/>
        <w:color w:val="auto"/>
        <w:sz w:val="24"/>
      </w:rPr>
    </w:lvl>
  </w:abstractNum>
  <w:abstractNum w:abstractNumId="14" w15:restartNumberingAfterBreak="0">
    <w:nsid w:val="2F52070F"/>
    <w:multiLevelType w:val="hybridMultilevel"/>
    <w:tmpl w:val="9DB00A1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252C0"/>
    <w:multiLevelType w:val="hybridMultilevel"/>
    <w:tmpl w:val="E7949B8E"/>
    <w:lvl w:ilvl="0" w:tplc="EB70C096">
      <w:start w:val="12"/>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F57142"/>
    <w:multiLevelType w:val="hybridMultilevel"/>
    <w:tmpl w:val="2884D9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46229C7"/>
    <w:multiLevelType w:val="hybridMultilevel"/>
    <w:tmpl w:val="C62AD506"/>
    <w:lvl w:ilvl="0" w:tplc="3C1660AA">
      <w:start w:val="3"/>
      <w:numFmt w:val="decimal"/>
      <w:lvlText w:val="%1."/>
      <w:lvlJc w:val="left"/>
      <w:pPr>
        <w:tabs>
          <w:tab w:val="num" w:pos="470"/>
        </w:tabs>
        <w:ind w:left="470" w:hanging="360"/>
      </w:pPr>
      <w:rPr>
        <w:rFonts w:hint="default"/>
      </w:rPr>
    </w:lvl>
    <w:lvl w:ilvl="1" w:tplc="04190019" w:tentative="1">
      <w:start w:val="1"/>
      <w:numFmt w:val="lowerLetter"/>
      <w:lvlText w:val="%2."/>
      <w:lvlJc w:val="left"/>
      <w:pPr>
        <w:tabs>
          <w:tab w:val="num" w:pos="1190"/>
        </w:tabs>
        <w:ind w:left="1190" w:hanging="360"/>
      </w:pPr>
    </w:lvl>
    <w:lvl w:ilvl="2" w:tplc="0419001B" w:tentative="1">
      <w:start w:val="1"/>
      <w:numFmt w:val="lowerRoman"/>
      <w:lvlText w:val="%3."/>
      <w:lvlJc w:val="right"/>
      <w:pPr>
        <w:tabs>
          <w:tab w:val="num" w:pos="1910"/>
        </w:tabs>
        <w:ind w:left="1910" w:hanging="180"/>
      </w:pPr>
    </w:lvl>
    <w:lvl w:ilvl="3" w:tplc="0419000F" w:tentative="1">
      <w:start w:val="1"/>
      <w:numFmt w:val="decimal"/>
      <w:lvlText w:val="%4."/>
      <w:lvlJc w:val="left"/>
      <w:pPr>
        <w:tabs>
          <w:tab w:val="num" w:pos="2630"/>
        </w:tabs>
        <w:ind w:left="2630" w:hanging="360"/>
      </w:pPr>
    </w:lvl>
    <w:lvl w:ilvl="4" w:tplc="04190019" w:tentative="1">
      <w:start w:val="1"/>
      <w:numFmt w:val="lowerLetter"/>
      <w:lvlText w:val="%5."/>
      <w:lvlJc w:val="left"/>
      <w:pPr>
        <w:tabs>
          <w:tab w:val="num" w:pos="3350"/>
        </w:tabs>
        <w:ind w:left="3350" w:hanging="360"/>
      </w:pPr>
    </w:lvl>
    <w:lvl w:ilvl="5" w:tplc="0419001B" w:tentative="1">
      <w:start w:val="1"/>
      <w:numFmt w:val="lowerRoman"/>
      <w:lvlText w:val="%6."/>
      <w:lvlJc w:val="right"/>
      <w:pPr>
        <w:tabs>
          <w:tab w:val="num" w:pos="4070"/>
        </w:tabs>
        <w:ind w:left="4070" w:hanging="180"/>
      </w:pPr>
    </w:lvl>
    <w:lvl w:ilvl="6" w:tplc="0419000F" w:tentative="1">
      <w:start w:val="1"/>
      <w:numFmt w:val="decimal"/>
      <w:lvlText w:val="%7."/>
      <w:lvlJc w:val="left"/>
      <w:pPr>
        <w:tabs>
          <w:tab w:val="num" w:pos="4790"/>
        </w:tabs>
        <w:ind w:left="4790" w:hanging="360"/>
      </w:pPr>
    </w:lvl>
    <w:lvl w:ilvl="7" w:tplc="04190019" w:tentative="1">
      <w:start w:val="1"/>
      <w:numFmt w:val="lowerLetter"/>
      <w:lvlText w:val="%8."/>
      <w:lvlJc w:val="left"/>
      <w:pPr>
        <w:tabs>
          <w:tab w:val="num" w:pos="5510"/>
        </w:tabs>
        <w:ind w:left="5510" w:hanging="360"/>
      </w:pPr>
    </w:lvl>
    <w:lvl w:ilvl="8" w:tplc="0419001B" w:tentative="1">
      <w:start w:val="1"/>
      <w:numFmt w:val="lowerRoman"/>
      <w:lvlText w:val="%9."/>
      <w:lvlJc w:val="right"/>
      <w:pPr>
        <w:tabs>
          <w:tab w:val="num" w:pos="6230"/>
        </w:tabs>
        <w:ind w:left="6230" w:hanging="180"/>
      </w:pPr>
    </w:lvl>
  </w:abstractNum>
  <w:abstractNum w:abstractNumId="18" w15:restartNumberingAfterBreak="0">
    <w:nsid w:val="491C767E"/>
    <w:multiLevelType w:val="hybridMultilevel"/>
    <w:tmpl w:val="C7046060"/>
    <w:lvl w:ilvl="0" w:tplc="0419000F">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827D12"/>
    <w:multiLevelType w:val="hybridMultilevel"/>
    <w:tmpl w:val="C86A2DDE"/>
    <w:lvl w:ilvl="0" w:tplc="8706893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9053C5"/>
    <w:multiLevelType w:val="hybridMultilevel"/>
    <w:tmpl w:val="529C8A44"/>
    <w:lvl w:ilvl="0" w:tplc="C0C8728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197178"/>
    <w:multiLevelType w:val="hybridMultilevel"/>
    <w:tmpl w:val="D36EB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A0073A"/>
    <w:multiLevelType w:val="hybridMultilevel"/>
    <w:tmpl w:val="6C16E270"/>
    <w:lvl w:ilvl="0" w:tplc="AD82EBA2">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15:restartNumberingAfterBreak="0">
    <w:nsid w:val="59862339"/>
    <w:multiLevelType w:val="hybridMultilevel"/>
    <w:tmpl w:val="E6EC7F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C2F3CAF"/>
    <w:multiLevelType w:val="hybridMultilevel"/>
    <w:tmpl w:val="6A8AA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736E33"/>
    <w:multiLevelType w:val="hybridMultilevel"/>
    <w:tmpl w:val="3586DF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EEC3BE5"/>
    <w:multiLevelType w:val="hybridMultilevel"/>
    <w:tmpl w:val="9D4CF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29F4C3F"/>
    <w:multiLevelType w:val="hybridMultilevel"/>
    <w:tmpl w:val="72FA7D08"/>
    <w:lvl w:ilvl="0" w:tplc="3B70C2B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F024D"/>
    <w:multiLevelType w:val="hybridMultilevel"/>
    <w:tmpl w:val="A2EA7B16"/>
    <w:lvl w:ilvl="0" w:tplc="1AC0BE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8C76214"/>
    <w:multiLevelType w:val="hybridMultilevel"/>
    <w:tmpl w:val="96886A7C"/>
    <w:lvl w:ilvl="0" w:tplc="8574231E">
      <w:start w:val="1"/>
      <w:numFmt w:val="decimal"/>
      <w:lvlText w:val="%1."/>
      <w:lvlJc w:val="left"/>
      <w:pPr>
        <w:ind w:left="870" w:hanging="51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56905B7"/>
    <w:multiLevelType w:val="hybridMultilevel"/>
    <w:tmpl w:val="1B04CD70"/>
    <w:lvl w:ilvl="0" w:tplc="A106F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62D7647"/>
    <w:multiLevelType w:val="hybridMultilevel"/>
    <w:tmpl w:val="2F703C58"/>
    <w:lvl w:ilvl="0" w:tplc="70D07536">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num w:numId="1">
    <w:abstractNumId w:val="7"/>
  </w:num>
  <w:num w:numId="2">
    <w:abstractNumId w:val="14"/>
  </w:num>
  <w:num w:numId="3">
    <w:abstractNumId w:val="28"/>
  </w:num>
  <w:num w:numId="4">
    <w:abstractNumId w:val="4"/>
  </w:num>
  <w:num w:numId="5">
    <w:abstractNumId w:val="22"/>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6"/>
  </w:num>
  <w:num w:numId="12">
    <w:abstractNumId w:val="24"/>
  </w:num>
  <w:num w:numId="13">
    <w:abstractNumId w:val="3"/>
  </w:num>
  <w:num w:numId="14">
    <w:abstractNumId w:val="23"/>
  </w:num>
  <w:num w:numId="15">
    <w:abstractNumId w:val="12"/>
  </w:num>
  <w:num w:numId="16">
    <w:abstractNumId w:val="19"/>
  </w:num>
  <w:num w:numId="17">
    <w:abstractNumId w:val="25"/>
  </w:num>
  <w:num w:numId="18">
    <w:abstractNumId w:val="16"/>
  </w:num>
  <w:num w:numId="19">
    <w:abstractNumId w:val="11"/>
  </w:num>
  <w:num w:numId="20">
    <w:abstractNumId w:val="30"/>
  </w:num>
  <w:num w:numId="21">
    <w:abstractNumId w:val="1"/>
  </w:num>
  <w:num w:numId="22">
    <w:abstractNumId w:val="15"/>
  </w:num>
  <w:num w:numId="23">
    <w:abstractNumId w:val="8"/>
  </w:num>
  <w:num w:numId="24">
    <w:abstractNumId w:val="18"/>
  </w:num>
  <w:num w:numId="25">
    <w:abstractNumId w:val="20"/>
  </w:num>
  <w:num w:numId="26">
    <w:abstractNumId w:val="27"/>
  </w:num>
  <w:num w:numId="27">
    <w:abstractNumId w:val="31"/>
  </w:num>
  <w:num w:numId="28">
    <w:abstractNumId w:val="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lvlOverride w:ilvl="0">
      <w:startOverride w:val="2020"/>
    </w:lvlOverride>
    <w:lvlOverride w:ilvl="1"/>
    <w:lvlOverride w:ilvl="2"/>
    <w:lvlOverride w:ilvl="3"/>
    <w:lvlOverride w:ilvl="4"/>
    <w:lvlOverride w:ilvl="5"/>
    <w:lvlOverride w:ilvl="6"/>
    <w:lvlOverride w:ilvl="7"/>
    <w:lvlOverride w:ilvl="8">
      <w:startOverride w:val="1"/>
    </w:lvlOverride>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74"/>
    <w:rsid w:val="00034F7B"/>
    <w:rsid w:val="00076EB5"/>
    <w:rsid w:val="00085210"/>
    <w:rsid w:val="000A7882"/>
    <w:rsid w:val="000B38A3"/>
    <w:rsid w:val="000B70ED"/>
    <w:rsid w:val="000C74AA"/>
    <w:rsid w:val="000F6553"/>
    <w:rsid w:val="000F6B74"/>
    <w:rsid w:val="001071DB"/>
    <w:rsid w:val="001308B1"/>
    <w:rsid w:val="001411DE"/>
    <w:rsid w:val="00172A2B"/>
    <w:rsid w:val="00180F2C"/>
    <w:rsid w:val="00193962"/>
    <w:rsid w:val="0019786B"/>
    <w:rsid w:val="001D1E48"/>
    <w:rsid w:val="001D77A5"/>
    <w:rsid w:val="001E0D1C"/>
    <w:rsid w:val="001F18AC"/>
    <w:rsid w:val="00234DFA"/>
    <w:rsid w:val="002547F7"/>
    <w:rsid w:val="00265A24"/>
    <w:rsid w:val="00273892"/>
    <w:rsid w:val="00283884"/>
    <w:rsid w:val="002846AC"/>
    <w:rsid w:val="00297DD5"/>
    <w:rsid w:val="002B718E"/>
    <w:rsid w:val="002C16DC"/>
    <w:rsid w:val="002C38D6"/>
    <w:rsid w:val="00351301"/>
    <w:rsid w:val="0035214A"/>
    <w:rsid w:val="00355159"/>
    <w:rsid w:val="00357101"/>
    <w:rsid w:val="00357475"/>
    <w:rsid w:val="00360DE6"/>
    <w:rsid w:val="0038138C"/>
    <w:rsid w:val="003849D7"/>
    <w:rsid w:val="00394632"/>
    <w:rsid w:val="00473B7F"/>
    <w:rsid w:val="004920F6"/>
    <w:rsid w:val="004A6D74"/>
    <w:rsid w:val="00530255"/>
    <w:rsid w:val="00551C23"/>
    <w:rsid w:val="00553EE4"/>
    <w:rsid w:val="005B642F"/>
    <w:rsid w:val="005F0BFF"/>
    <w:rsid w:val="005F22BF"/>
    <w:rsid w:val="0060082D"/>
    <w:rsid w:val="006050E8"/>
    <w:rsid w:val="006172FA"/>
    <w:rsid w:val="006251DF"/>
    <w:rsid w:val="0063339D"/>
    <w:rsid w:val="00657CB4"/>
    <w:rsid w:val="00662999"/>
    <w:rsid w:val="00697B01"/>
    <w:rsid w:val="006B71BF"/>
    <w:rsid w:val="006C671A"/>
    <w:rsid w:val="006E6EB1"/>
    <w:rsid w:val="0070545C"/>
    <w:rsid w:val="00717AED"/>
    <w:rsid w:val="0076787C"/>
    <w:rsid w:val="00770C16"/>
    <w:rsid w:val="007B5B0E"/>
    <w:rsid w:val="007C3CA0"/>
    <w:rsid w:val="007D1889"/>
    <w:rsid w:val="007D19EC"/>
    <w:rsid w:val="007D40AA"/>
    <w:rsid w:val="00807B74"/>
    <w:rsid w:val="008237DD"/>
    <w:rsid w:val="00830493"/>
    <w:rsid w:val="0086298E"/>
    <w:rsid w:val="00863101"/>
    <w:rsid w:val="008631F4"/>
    <w:rsid w:val="008B1EF9"/>
    <w:rsid w:val="008F2A36"/>
    <w:rsid w:val="00907F4D"/>
    <w:rsid w:val="00915027"/>
    <w:rsid w:val="00936207"/>
    <w:rsid w:val="0094315B"/>
    <w:rsid w:val="009573A5"/>
    <w:rsid w:val="009A4CA1"/>
    <w:rsid w:val="009A7BF0"/>
    <w:rsid w:val="009D2A43"/>
    <w:rsid w:val="009D779D"/>
    <w:rsid w:val="00A15E66"/>
    <w:rsid w:val="00A218E1"/>
    <w:rsid w:val="00A506AA"/>
    <w:rsid w:val="00A55B62"/>
    <w:rsid w:val="00A64744"/>
    <w:rsid w:val="00A64FC4"/>
    <w:rsid w:val="00AB5A3C"/>
    <w:rsid w:val="00AE2C93"/>
    <w:rsid w:val="00AF1F74"/>
    <w:rsid w:val="00B05FAF"/>
    <w:rsid w:val="00B307BF"/>
    <w:rsid w:val="00B31F7F"/>
    <w:rsid w:val="00B3608D"/>
    <w:rsid w:val="00B91CB9"/>
    <w:rsid w:val="00BA03D1"/>
    <w:rsid w:val="00BB0CD5"/>
    <w:rsid w:val="00BB1C5A"/>
    <w:rsid w:val="00BB7F28"/>
    <w:rsid w:val="00BC723E"/>
    <w:rsid w:val="00BD19B3"/>
    <w:rsid w:val="00C00D6C"/>
    <w:rsid w:val="00C06460"/>
    <w:rsid w:val="00C221EA"/>
    <w:rsid w:val="00C31E5C"/>
    <w:rsid w:val="00C600DC"/>
    <w:rsid w:val="00C67FB7"/>
    <w:rsid w:val="00C86C02"/>
    <w:rsid w:val="00CD586C"/>
    <w:rsid w:val="00CE0042"/>
    <w:rsid w:val="00CE7C9B"/>
    <w:rsid w:val="00D0099D"/>
    <w:rsid w:val="00D44448"/>
    <w:rsid w:val="00D56F41"/>
    <w:rsid w:val="00D73609"/>
    <w:rsid w:val="00D86843"/>
    <w:rsid w:val="00D92BC6"/>
    <w:rsid w:val="00DB6F27"/>
    <w:rsid w:val="00DF7B94"/>
    <w:rsid w:val="00E14B69"/>
    <w:rsid w:val="00E567E6"/>
    <w:rsid w:val="00E861B7"/>
    <w:rsid w:val="00EC009F"/>
    <w:rsid w:val="00EC0C73"/>
    <w:rsid w:val="00EC7D3B"/>
    <w:rsid w:val="00ED1526"/>
    <w:rsid w:val="00ED2731"/>
    <w:rsid w:val="00ED4740"/>
    <w:rsid w:val="00EE69E0"/>
    <w:rsid w:val="00EF5FBF"/>
    <w:rsid w:val="00F15A17"/>
    <w:rsid w:val="00F42FB3"/>
    <w:rsid w:val="00F52A08"/>
    <w:rsid w:val="00F72460"/>
    <w:rsid w:val="00F80D32"/>
    <w:rsid w:val="00FB1C1E"/>
    <w:rsid w:val="00FB20DA"/>
    <w:rsid w:val="00FC49E6"/>
    <w:rsid w:val="00FD383E"/>
    <w:rsid w:val="00FE2AA7"/>
    <w:rsid w:val="00FF0658"/>
    <w:rsid w:val="00FF3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CD799BD0-3E85-4509-8F42-B41B14BA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74"/>
    <w:pPr>
      <w:spacing w:after="200" w:line="276" w:lineRule="auto"/>
    </w:pPr>
    <w:rPr>
      <w:rFonts w:ascii="Calibri" w:eastAsia="Times New Roman" w:hAnsi="Calibri" w:cs="Calibri"/>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uiPriority w:val="99"/>
    <w:qFormat/>
    <w:rsid w:val="00D92BC6"/>
    <w:pPr>
      <w:keepNext/>
      <w:spacing w:after="0" w:line="240" w:lineRule="auto"/>
      <w:jc w:val="both"/>
      <w:outlineLvl w:val="0"/>
    </w:pPr>
    <w:rPr>
      <w:rFonts w:ascii="Times New Roman" w:hAnsi="Times New Roman" w:cs="Times New Roman"/>
      <w:lang w:eastAsia="ru-RU"/>
    </w:rPr>
  </w:style>
  <w:style w:type="paragraph" w:styleId="2">
    <w:name w:val="heading 2"/>
    <w:aliases w:val=" Знак13 Знак,Знак13 Знак"/>
    <w:basedOn w:val="a"/>
    <w:next w:val="a"/>
    <w:link w:val="21"/>
    <w:uiPriority w:val="99"/>
    <w:qFormat/>
    <w:rsid w:val="00F72460"/>
    <w:pPr>
      <w:keepNext/>
      <w:spacing w:before="240" w:after="60"/>
      <w:outlineLvl w:val="1"/>
    </w:pPr>
    <w:rPr>
      <w:rFonts w:ascii="Cambria" w:hAnsi="Cambria" w:cs="Times New Roman"/>
      <w:b/>
      <w:bCs/>
      <w:i/>
      <w:iCs/>
      <w:sz w:val="28"/>
      <w:szCs w:val="28"/>
      <w:lang w:val="x-none"/>
    </w:rPr>
  </w:style>
  <w:style w:type="paragraph" w:styleId="3">
    <w:name w:val="heading 3"/>
    <w:aliases w:val=" Знак12 Знак,Знак12 Знак"/>
    <w:basedOn w:val="a"/>
    <w:next w:val="a"/>
    <w:link w:val="31"/>
    <w:uiPriority w:val="99"/>
    <w:qFormat/>
    <w:rsid w:val="00F72460"/>
    <w:pPr>
      <w:keepNext/>
      <w:spacing w:before="240" w:after="60" w:line="240" w:lineRule="auto"/>
      <w:outlineLvl w:val="2"/>
    </w:pPr>
    <w:rPr>
      <w:rFonts w:ascii="Cambria" w:hAnsi="Cambria" w:cs="Times New Roman"/>
      <w:b/>
      <w:bCs/>
      <w:sz w:val="26"/>
      <w:szCs w:val="26"/>
      <w:lang w:val="x-none" w:eastAsia="x-none"/>
    </w:rPr>
  </w:style>
  <w:style w:type="paragraph" w:styleId="4">
    <w:name w:val="heading 4"/>
    <w:basedOn w:val="a"/>
    <w:next w:val="a"/>
    <w:link w:val="40"/>
    <w:qFormat/>
    <w:rsid w:val="00F72460"/>
    <w:pPr>
      <w:keepNext/>
      <w:spacing w:before="240" w:after="60"/>
      <w:outlineLvl w:val="3"/>
    </w:pPr>
    <w:rPr>
      <w:rFonts w:ascii="Times New Roman" w:hAnsi="Times New Roman" w:cs="Times New Roman"/>
      <w:b/>
      <w:bCs/>
      <w:sz w:val="28"/>
      <w:szCs w:val="28"/>
    </w:rPr>
  </w:style>
  <w:style w:type="paragraph" w:styleId="5">
    <w:name w:val="heading 5"/>
    <w:aliases w:val=" Знак11 Знак,Знак11 Знак"/>
    <w:basedOn w:val="a"/>
    <w:next w:val="a"/>
    <w:link w:val="51"/>
    <w:uiPriority w:val="99"/>
    <w:qFormat/>
    <w:rsid w:val="00F72460"/>
    <w:pPr>
      <w:spacing w:before="240" w:after="60" w:line="240" w:lineRule="auto"/>
      <w:outlineLvl w:val="4"/>
    </w:pPr>
    <w:rPr>
      <w:rFonts w:cs="Times New Roman"/>
      <w:b/>
      <w:bCs/>
      <w:i/>
      <w:iCs/>
      <w:sz w:val="26"/>
      <w:szCs w:val="26"/>
      <w:lang w:val="x-none" w:eastAsia="x-none"/>
    </w:rPr>
  </w:style>
  <w:style w:type="paragraph" w:styleId="6">
    <w:name w:val="heading 6"/>
    <w:basedOn w:val="a"/>
    <w:next w:val="a"/>
    <w:link w:val="60"/>
    <w:qFormat/>
    <w:rsid w:val="00F72460"/>
    <w:pPr>
      <w:spacing w:before="240" w:after="60" w:line="240" w:lineRule="auto"/>
      <w:outlineLvl w:val="5"/>
    </w:pPr>
    <w:rPr>
      <w:rFonts w:ascii="Times New Roman" w:hAnsi="Times New Roman" w:cs="Times New Roman"/>
      <w:b/>
      <w:bCs/>
      <w:lang w:eastAsia="ru-RU"/>
    </w:rPr>
  </w:style>
  <w:style w:type="paragraph" w:styleId="9">
    <w:name w:val="heading 9"/>
    <w:basedOn w:val="a"/>
    <w:next w:val="a"/>
    <w:link w:val="90"/>
    <w:uiPriority w:val="99"/>
    <w:qFormat/>
    <w:rsid w:val="00F72460"/>
    <w:pPr>
      <w:spacing w:before="240" w:after="60" w:line="240" w:lineRule="auto"/>
      <w:outlineLvl w:val="8"/>
    </w:pPr>
    <w:rPr>
      <w:rFonts w:ascii="Calibri Light"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uiPriority w:val="99"/>
    <w:locked/>
    <w:rsid w:val="00D92BC6"/>
    <w:rPr>
      <w:rFonts w:ascii="Times New Roman" w:eastAsia="Times New Roman" w:hAnsi="Times New Roman" w:cs="Times New Roman"/>
      <w:lang w:eastAsia="ru-RU"/>
    </w:rPr>
  </w:style>
  <w:style w:type="character" w:customStyle="1" w:styleId="21">
    <w:name w:val="Заголовок 2 Знак1"/>
    <w:aliases w:val=" Знак13 Знак Знак,Знак13 Знак Знак"/>
    <w:link w:val="2"/>
    <w:uiPriority w:val="99"/>
    <w:locked/>
    <w:rsid w:val="00F72460"/>
    <w:rPr>
      <w:rFonts w:ascii="Cambria" w:eastAsia="Times New Roman" w:hAnsi="Cambria" w:cs="Times New Roman"/>
      <w:b/>
      <w:bCs/>
      <w:i/>
      <w:iCs/>
      <w:sz w:val="28"/>
      <w:szCs w:val="28"/>
      <w:lang w:val="x-none"/>
    </w:rPr>
  </w:style>
  <w:style w:type="character" w:customStyle="1" w:styleId="31">
    <w:name w:val="Заголовок 3 Знак1"/>
    <w:aliases w:val=" Знак12 Знак Знак,Знак12 Знак Знак"/>
    <w:link w:val="3"/>
    <w:uiPriority w:val="99"/>
    <w:locked/>
    <w:rsid w:val="00F7246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F72460"/>
    <w:rPr>
      <w:rFonts w:ascii="Times New Roman" w:eastAsia="Times New Roman" w:hAnsi="Times New Roman" w:cs="Times New Roman"/>
      <w:b/>
      <w:bCs/>
      <w:sz w:val="28"/>
      <w:szCs w:val="28"/>
    </w:rPr>
  </w:style>
  <w:style w:type="character" w:customStyle="1" w:styleId="51">
    <w:name w:val="Заголовок 5 Знак1"/>
    <w:aliases w:val=" Знак11 Знак Знак,Знак11 Знак Знак"/>
    <w:link w:val="5"/>
    <w:uiPriority w:val="99"/>
    <w:locked/>
    <w:rsid w:val="00F72460"/>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F7246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F72460"/>
    <w:rPr>
      <w:rFonts w:ascii="Calibri Light" w:eastAsia="Times New Roman" w:hAnsi="Calibri Light" w:cs="Times New Roman"/>
      <w:lang w:eastAsia="ru-RU"/>
    </w:rPr>
  </w:style>
  <w:style w:type="paragraph" w:styleId="a3">
    <w:name w:val="List Paragraph"/>
    <w:basedOn w:val="a"/>
    <w:uiPriority w:val="34"/>
    <w:qFormat/>
    <w:rsid w:val="00AF1F74"/>
    <w:pPr>
      <w:ind w:left="720"/>
      <w:contextualSpacing/>
    </w:pPr>
  </w:style>
  <w:style w:type="character" w:customStyle="1" w:styleId="10">
    <w:name w:val="Заголовок 1 Знак"/>
    <w:aliases w:val="Заголовок 1 Знак1 Знак Знак Знак Знак Знак Знак1"/>
    <w:basedOn w:val="a0"/>
    <w:uiPriority w:val="9"/>
    <w:rsid w:val="00D92BC6"/>
    <w:rPr>
      <w:rFonts w:asciiTheme="majorHAnsi" w:eastAsiaTheme="majorEastAsia" w:hAnsiTheme="majorHAnsi" w:cstheme="majorBidi"/>
      <w:color w:val="2E74B5" w:themeColor="accent1" w:themeShade="BF"/>
      <w:sz w:val="32"/>
      <w:szCs w:val="32"/>
    </w:rPr>
  </w:style>
  <w:style w:type="paragraph" w:styleId="a4">
    <w:name w:val="Body Text Indent"/>
    <w:aliases w:val="Основной текст с отступом Знак2,Основной текст с отступом Знак3 Знак,Основной текст с отступом Знак2 Знак1 Знак1,Основной текст с отступом Знак3 Знак Знак Знак,Основной текст с отступом Знак2 Знак1 Знак1 Знак Знак"/>
    <w:basedOn w:val="a"/>
    <w:link w:val="12"/>
    <w:rsid w:val="00D92BC6"/>
    <w:pPr>
      <w:spacing w:after="120" w:line="240" w:lineRule="auto"/>
      <w:ind w:left="283"/>
    </w:pPr>
    <w:rPr>
      <w:rFonts w:ascii="Times New Roman" w:hAnsi="Times New Roman" w:cs="Times New Roman"/>
      <w:lang w:eastAsia="ru-RU"/>
    </w:rPr>
  </w:style>
  <w:style w:type="character" w:customStyle="1" w:styleId="12">
    <w:name w:val="Основной текст с отступом Знак1"/>
    <w:aliases w:val="Основной текст с отступом Знак2 Знак,Основной текст с отступом Знак3 Знак Знак,Основной текст с отступом Знак2 Знак1 Знак1 Знак,Основной текст с отступом Знак3 Знак Знак Знак Знак"/>
    <w:link w:val="a4"/>
    <w:locked/>
    <w:rsid w:val="00D92BC6"/>
    <w:rPr>
      <w:rFonts w:ascii="Times New Roman" w:eastAsia="Times New Roman" w:hAnsi="Times New Roman" w:cs="Times New Roman"/>
      <w:lang w:eastAsia="ru-RU"/>
    </w:rPr>
  </w:style>
  <w:style w:type="character" w:customStyle="1" w:styleId="a5">
    <w:name w:val="Основной текст с отступом Знак"/>
    <w:basedOn w:val="a0"/>
    <w:rsid w:val="00D92BC6"/>
    <w:rPr>
      <w:rFonts w:ascii="Calibri" w:eastAsia="Times New Roman" w:hAnsi="Calibri" w:cs="Calibri"/>
    </w:rPr>
  </w:style>
  <w:style w:type="paragraph" w:customStyle="1" w:styleId="western">
    <w:name w:val="western"/>
    <w:basedOn w:val="a"/>
    <w:uiPriority w:val="99"/>
    <w:rsid w:val="00D92BC6"/>
    <w:pPr>
      <w:spacing w:before="100" w:beforeAutospacing="1" w:after="115" w:line="240" w:lineRule="auto"/>
    </w:pPr>
    <w:rPr>
      <w:rFonts w:ascii="Times New Roman" w:hAnsi="Times New Roman" w:cs="Times New Roman"/>
      <w:color w:val="000000"/>
      <w:sz w:val="20"/>
      <w:szCs w:val="20"/>
      <w:lang w:eastAsia="ru-RU"/>
    </w:rPr>
  </w:style>
  <w:style w:type="paragraph" w:customStyle="1" w:styleId="13">
    <w:name w:val="Основной текст с отступом1"/>
    <w:basedOn w:val="a"/>
    <w:uiPriority w:val="99"/>
    <w:rsid w:val="00D92BC6"/>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styleId="a6">
    <w:name w:val="Body Text"/>
    <w:aliases w:val=" Знак10 Знак, Знак10,Основной текст Знак3,Основной текст Знак2 Знак,Основной текст Знак Знак Знак, Знак10 Знак Знак Знак, Знак10 Знак1 Знак,Основной текст Знак Знак1, Знак10 Знак Знак1, Знак10 Знак2,Знак10 Знак,Знак10"/>
    <w:basedOn w:val="a"/>
    <w:link w:val="a7"/>
    <w:uiPriority w:val="99"/>
    <w:rsid w:val="008237DD"/>
    <w:pPr>
      <w:spacing w:after="120" w:line="240" w:lineRule="auto"/>
    </w:pPr>
    <w:rPr>
      <w:rFonts w:ascii="Times New Roman" w:hAnsi="Times New Roman" w:cs="Times New Roman"/>
      <w:sz w:val="20"/>
      <w:szCs w:val="20"/>
      <w:lang w:eastAsia="ru-RU"/>
    </w:rPr>
  </w:style>
  <w:style w:type="character" w:customStyle="1" w:styleId="a7">
    <w:name w:val="Основной текст Знак"/>
    <w:aliases w:val=" Знак10 Знак Знак2, Знак10 Знак3,Основной текст Знак3 Знак1,Основной текст Знак2 Знак Знак1,Основной текст Знак Знак Знак Знак1, Знак10 Знак Знак Знак Знак1, Знак10 Знак1 Знак Знак1,Основной текст Знак Знак1 Знак1, Знак10 Знак2 Знак1"/>
    <w:basedOn w:val="a0"/>
    <w:link w:val="a6"/>
    <w:uiPriority w:val="99"/>
    <w:rsid w:val="008237DD"/>
    <w:rPr>
      <w:rFonts w:ascii="Times New Roman" w:eastAsia="Times New Roman" w:hAnsi="Times New Roman" w:cs="Times New Roman"/>
      <w:sz w:val="20"/>
      <w:szCs w:val="20"/>
      <w:lang w:eastAsia="ru-RU"/>
    </w:rPr>
  </w:style>
  <w:style w:type="paragraph" w:customStyle="1" w:styleId="20">
    <w:name w:val="Основной текст с отступом2"/>
    <w:aliases w:val="Знак8 Знак Знак,Знак8 Знак,Знак8,Основной текст с отступом Знак4,Основной текст с отступом Знак2 Знак Знак1,Знак8 Знак Знак Знак1,Знак8 Знак Знак1,Body Text Indent2,Body Text Indent"/>
    <w:basedOn w:val="a"/>
    <w:rsid w:val="008237DD"/>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styleId="a8">
    <w:name w:val="footnote text"/>
    <w:aliases w:val=" Знак Знак,Текст сноски Знак Знак Знак, Знак Знак Знак1 Знак,Текст сноски Знак Знак1, Знак Знак Знак2,Знак Знак Знак1 Знак,Знак Знак Знак2"/>
    <w:basedOn w:val="a"/>
    <w:link w:val="14"/>
    <w:rsid w:val="006E6EB1"/>
    <w:pPr>
      <w:spacing w:after="0" w:line="240" w:lineRule="auto"/>
    </w:pPr>
    <w:rPr>
      <w:rFonts w:ascii="Times New Roman" w:hAnsi="Times New Roman" w:cs="Times New Roman"/>
      <w:sz w:val="20"/>
      <w:szCs w:val="20"/>
      <w:lang w:eastAsia="ru-RU"/>
    </w:rPr>
  </w:style>
  <w:style w:type="character" w:customStyle="1" w:styleId="14">
    <w:name w:val="Текст сноски Знак1"/>
    <w:aliases w:val=" Знак Знак Знак,Текст сноски Знак Знак Знак Знак, Знак Знак Знак1 Знак Знак,Текст сноски Знак Знак1 Знак, Знак Знак Знак2 Знак,Знак Знак Знак1 Знак Знак1,Знак Знак Знак2 Знак1"/>
    <w:basedOn w:val="a0"/>
    <w:link w:val="a8"/>
    <w:rsid w:val="006E6EB1"/>
    <w:rPr>
      <w:rFonts w:ascii="Times New Roman" w:eastAsia="Times New Roman" w:hAnsi="Times New Roman" w:cs="Times New Roman"/>
      <w:sz w:val="20"/>
      <w:szCs w:val="20"/>
      <w:lang w:eastAsia="ru-RU"/>
    </w:rPr>
  </w:style>
  <w:style w:type="character" w:customStyle="1" w:styleId="a9">
    <w:name w:val="Текст сноски Знак"/>
    <w:aliases w:val="Знак Знак Знак1 Знак Знак,Знак Знак Знак2 Знак"/>
    <w:basedOn w:val="a0"/>
    <w:uiPriority w:val="99"/>
    <w:semiHidden/>
    <w:rsid w:val="006E6EB1"/>
    <w:rPr>
      <w:rFonts w:ascii="Calibri" w:eastAsia="Times New Roman" w:hAnsi="Calibri" w:cs="Calibri"/>
      <w:sz w:val="20"/>
      <w:szCs w:val="20"/>
    </w:rPr>
  </w:style>
  <w:style w:type="paragraph" w:customStyle="1" w:styleId="ConsPlusTitle">
    <w:name w:val="ConsPlusTitle"/>
    <w:uiPriority w:val="99"/>
    <w:rsid w:val="00807B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807B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218E1"/>
    <w:rPr>
      <w:rFonts w:ascii="Arial" w:eastAsia="Times New Roman" w:hAnsi="Arial" w:cs="Arial"/>
      <w:sz w:val="20"/>
      <w:szCs w:val="20"/>
      <w:lang w:eastAsia="ru-RU"/>
    </w:rPr>
  </w:style>
  <w:style w:type="paragraph" w:styleId="aa">
    <w:name w:val="Balloon Text"/>
    <w:aliases w:val=" Знак7 Знак,Знак7 Знак"/>
    <w:basedOn w:val="a"/>
    <w:link w:val="ab"/>
    <w:uiPriority w:val="99"/>
    <w:unhideWhenUsed/>
    <w:rsid w:val="00830493"/>
    <w:pPr>
      <w:spacing w:after="0" w:line="240" w:lineRule="auto"/>
    </w:pPr>
    <w:rPr>
      <w:rFonts w:ascii="Tahoma" w:hAnsi="Tahoma" w:cs="Tahoma"/>
      <w:sz w:val="16"/>
      <w:szCs w:val="16"/>
    </w:rPr>
  </w:style>
  <w:style w:type="character" w:customStyle="1" w:styleId="ab">
    <w:name w:val="Текст выноски Знак"/>
    <w:aliases w:val=" Знак7 Знак Знак1,Знак7 Знак Знак1"/>
    <w:basedOn w:val="a0"/>
    <w:link w:val="aa"/>
    <w:uiPriority w:val="99"/>
    <w:semiHidden/>
    <w:rsid w:val="00830493"/>
    <w:rPr>
      <w:rFonts w:ascii="Tahoma" w:eastAsia="Times New Roman" w:hAnsi="Tahoma" w:cs="Tahoma"/>
      <w:sz w:val="16"/>
      <w:szCs w:val="16"/>
    </w:rPr>
  </w:style>
  <w:style w:type="paragraph" w:customStyle="1" w:styleId="ac">
    <w:name w:val="Знак Знак Знак Знак"/>
    <w:basedOn w:val="a"/>
    <w:uiPriority w:val="99"/>
    <w:rsid w:val="0038138C"/>
    <w:pPr>
      <w:spacing w:after="160" w:line="240" w:lineRule="exact"/>
    </w:pPr>
    <w:rPr>
      <w:rFonts w:ascii="Verdana" w:hAnsi="Verdana" w:cs="Verdana"/>
      <w:sz w:val="24"/>
      <w:szCs w:val="24"/>
      <w:lang w:val="en-US"/>
    </w:rPr>
  </w:style>
  <w:style w:type="paragraph" w:styleId="ad">
    <w:name w:val="Subtitle"/>
    <w:aliases w:val="Подзаголовок Знак2 Знак,Подзаголовок Знак Знак Знак, Знак1 Знак Знак Знак,Знак1 Знак Знак Знак"/>
    <w:basedOn w:val="a"/>
    <w:link w:val="15"/>
    <w:qFormat/>
    <w:rsid w:val="00BB1C5A"/>
    <w:pPr>
      <w:spacing w:after="0" w:line="360" w:lineRule="auto"/>
      <w:jc w:val="center"/>
    </w:pPr>
    <w:rPr>
      <w:rFonts w:ascii="Times New Roman" w:hAnsi="Times New Roman" w:cs="Times New Roman"/>
      <w:b/>
      <w:bCs/>
      <w:lang w:eastAsia="ru-RU"/>
    </w:rPr>
  </w:style>
  <w:style w:type="character" w:customStyle="1" w:styleId="15">
    <w:name w:val="Подзаголовок Знак1"/>
    <w:aliases w:val="Подзаголовок Знак2 Знак Знак,Подзаголовок Знак Знак Знак Знак, Знак1 Знак Знак Знак Знак,Знак1 Знак Знак Знак Знак"/>
    <w:link w:val="ad"/>
    <w:uiPriority w:val="99"/>
    <w:locked/>
    <w:rsid w:val="00BB1C5A"/>
    <w:rPr>
      <w:rFonts w:ascii="Times New Roman" w:eastAsia="Times New Roman" w:hAnsi="Times New Roman" w:cs="Times New Roman"/>
      <w:b/>
      <w:bCs/>
      <w:lang w:eastAsia="ru-RU"/>
    </w:rPr>
  </w:style>
  <w:style w:type="character" w:customStyle="1" w:styleId="ae">
    <w:name w:val="Подзаголовок Знак"/>
    <w:aliases w:val="Подзаголовок Знак Знак Знак Знак1,Знак1 Знак Знак Знак Знак1"/>
    <w:basedOn w:val="a0"/>
    <w:uiPriority w:val="11"/>
    <w:rsid w:val="00BB1C5A"/>
    <w:rPr>
      <w:rFonts w:eastAsiaTheme="minorEastAsia"/>
      <w:color w:val="5A5A5A" w:themeColor="text1" w:themeTint="A5"/>
      <w:spacing w:val="15"/>
    </w:rPr>
  </w:style>
  <w:style w:type="paragraph" w:customStyle="1" w:styleId="16">
    <w:name w:val="Абзац списка1"/>
    <w:basedOn w:val="a"/>
    <w:uiPriority w:val="99"/>
    <w:rsid w:val="00A15E66"/>
    <w:pPr>
      <w:spacing w:before="100" w:beforeAutospacing="1" w:after="100" w:afterAutospacing="1"/>
      <w:ind w:left="720"/>
    </w:pPr>
  </w:style>
  <w:style w:type="paragraph" w:customStyle="1" w:styleId="17">
    <w:name w:val="Название1"/>
    <w:aliases w:val="Знак6"/>
    <w:basedOn w:val="a"/>
    <w:uiPriority w:val="99"/>
    <w:rsid w:val="00A15E66"/>
    <w:pPr>
      <w:spacing w:after="0" w:line="240" w:lineRule="auto"/>
      <w:jc w:val="center"/>
    </w:pPr>
    <w:rPr>
      <w:rFonts w:cs="Times New Roman"/>
      <w:b/>
      <w:bCs/>
      <w:sz w:val="24"/>
      <w:szCs w:val="24"/>
      <w:lang w:eastAsia="ru-RU"/>
    </w:rPr>
  </w:style>
  <w:style w:type="table" w:styleId="af">
    <w:name w:val="Table Grid"/>
    <w:basedOn w:val="a1"/>
    <w:uiPriority w:val="99"/>
    <w:rsid w:val="002C16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aliases w:val="Знак13 Знак Знак1"/>
    <w:basedOn w:val="a0"/>
    <w:uiPriority w:val="9"/>
    <w:semiHidden/>
    <w:rsid w:val="00F724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Знак12 Знак Знак1"/>
    <w:basedOn w:val="a0"/>
    <w:uiPriority w:val="9"/>
    <w:semiHidden/>
    <w:rsid w:val="00F72460"/>
    <w:rPr>
      <w:rFonts w:asciiTheme="majorHAnsi" w:eastAsiaTheme="majorEastAsia" w:hAnsiTheme="majorHAnsi" w:cstheme="majorBidi"/>
      <w:color w:val="1F4D78" w:themeColor="accent1" w:themeShade="7F"/>
      <w:sz w:val="24"/>
      <w:szCs w:val="24"/>
    </w:rPr>
  </w:style>
  <w:style w:type="character" w:customStyle="1" w:styleId="50">
    <w:name w:val="Заголовок 5 Знак"/>
    <w:aliases w:val="Знак11 Знак Знак1"/>
    <w:basedOn w:val="a0"/>
    <w:uiPriority w:val="9"/>
    <w:semiHidden/>
    <w:rsid w:val="00F72460"/>
    <w:rPr>
      <w:rFonts w:asciiTheme="majorHAnsi" w:eastAsiaTheme="majorEastAsia" w:hAnsiTheme="majorHAnsi" w:cstheme="majorBidi"/>
      <w:color w:val="2E74B5" w:themeColor="accent1" w:themeShade="BF"/>
    </w:rPr>
  </w:style>
  <w:style w:type="paragraph" w:customStyle="1" w:styleId="ConsNonformat">
    <w:name w:val="ConsNonformat"/>
    <w:rsid w:val="00F72460"/>
    <w:pPr>
      <w:widowControl w:val="0"/>
      <w:snapToGri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Знак2"/>
    <w:aliases w:val="Основной текст Знак Знак, Знак10 Знак Знак, Знак10 Знак1,Знак10 Знак Знак,Знак10 Знак1,Знак10 Знак Знак Знак Знак1,Знак10 Знак1 Знак Знак1,Знак10 Знак Знак1 Знак1"/>
    <w:locked/>
    <w:rsid w:val="00F72460"/>
    <w:rPr>
      <w:rFonts w:cs="Times New Roman"/>
      <w:sz w:val="22"/>
      <w:szCs w:val="22"/>
      <w:lang w:val="ru-RU" w:eastAsia="ru-RU"/>
    </w:rPr>
  </w:style>
  <w:style w:type="paragraph" w:customStyle="1" w:styleId="af0">
    <w:name w:val="Знак"/>
    <w:basedOn w:val="a"/>
    <w:next w:val="2"/>
    <w:autoRedefine/>
    <w:uiPriority w:val="99"/>
    <w:rsid w:val="00F72460"/>
    <w:pPr>
      <w:spacing w:after="160" w:line="240" w:lineRule="exact"/>
    </w:pPr>
    <w:rPr>
      <w:rFonts w:ascii="Times New Roman" w:hAnsi="Times New Roman" w:cs="Times New Roman"/>
      <w:sz w:val="20"/>
      <w:szCs w:val="20"/>
      <w:lang w:val="en-US"/>
    </w:rPr>
  </w:style>
  <w:style w:type="paragraph" w:styleId="32">
    <w:name w:val="Body Text 3"/>
    <w:aliases w:val=" Знак9 Знак, Знак9,Знак9 Знак,Знак9"/>
    <w:basedOn w:val="a"/>
    <w:link w:val="320"/>
    <w:rsid w:val="00F72460"/>
    <w:pPr>
      <w:spacing w:after="120" w:line="240" w:lineRule="auto"/>
    </w:pPr>
    <w:rPr>
      <w:rFonts w:ascii="Times New Roman" w:hAnsi="Times New Roman" w:cs="Times New Roman"/>
      <w:sz w:val="16"/>
      <w:szCs w:val="16"/>
      <w:lang w:eastAsia="ru-RU"/>
    </w:rPr>
  </w:style>
  <w:style w:type="character" w:customStyle="1" w:styleId="320">
    <w:name w:val="Основной текст 3 Знак2"/>
    <w:aliases w:val=" Знак9 Знак Знак, Знак9 Знак1,Знак9 Знак Знак,Знак9 Знак1"/>
    <w:link w:val="32"/>
    <w:locked/>
    <w:rsid w:val="00F72460"/>
    <w:rPr>
      <w:rFonts w:ascii="Times New Roman" w:eastAsia="Times New Roman" w:hAnsi="Times New Roman" w:cs="Times New Roman"/>
      <w:sz w:val="16"/>
      <w:szCs w:val="16"/>
      <w:lang w:eastAsia="ru-RU"/>
    </w:rPr>
  </w:style>
  <w:style w:type="character" w:customStyle="1" w:styleId="33">
    <w:name w:val="Основной текст 3 Знак"/>
    <w:aliases w:val="Знак9 Знак Знак1,Знак9 Знак2"/>
    <w:basedOn w:val="a0"/>
    <w:uiPriority w:val="99"/>
    <w:semiHidden/>
    <w:rsid w:val="00F72460"/>
    <w:rPr>
      <w:rFonts w:ascii="Calibri" w:eastAsia="Times New Roman" w:hAnsi="Calibri" w:cs="Calibri"/>
      <w:sz w:val="16"/>
      <w:szCs w:val="16"/>
    </w:rPr>
  </w:style>
  <w:style w:type="paragraph" w:customStyle="1" w:styleId="ConsNormal">
    <w:name w:val="ConsNormal"/>
    <w:uiPriority w:val="99"/>
    <w:rsid w:val="00F72460"/>
    <w:pPr>
      <w:widowControl w:val="0"/>
      <w:spacing w:after="0" w:line="240" w:lineRule="auto"/>
      <w:ind w:right="19772" w:firstLine="720"/>
    </w:pPr>
    <w:rPr>
      <w:rFonts w:ascii="Arial" w:eastAsia="Times New Roman" w:hAnsi="Arial" w:cs="Arial"/>
      <w:sz w:val="20"/>
      <w:szCs w:val="20"/>
      <w:lang w:eastAsia="ru-RU"/>
    </w:rPr>
  </w:style>
  <w:style w:type="character" w:customStyle="1" w:styleId="24">
    <w:name w:val="Текст выноски Знак2"/>
    <w:aliases w:val="Текст выноски Знак Знак, Знак7 Знак Знак,Знак7 Знак Знак"/>
    <w:uiPriority w:val="99"/>
    <w:locked/>
    <w:rsid w:val="00F72460"/>
    <w:rPr>
      <w:rFonts w:ascii="Tahoma" w:hAnsi="Tahoma" w:cs="Tahoma"/>
      <w:sz w:val="16"/>
      <w:szCs w:val="16"/>
      <w:lang w:val="x-none" w:eastAsia="en-US"/>
    </w:rPr>
  </w:style>
  <w:style w:type="character" w:styleId="af1">
    <w:name w:val="Hyperlink"/>
    <w:uiPriority w:val="99"/>
    <w:rsid w:val="00F72460"/>
    <w:rPr>
      <w:rFonts w:cs="Times New Roman"/>
      <w:color w:val="0000FF"/>
      <w:u w:val="single"/>
    </w:rPr>
  </w:style>
  <w:style w:type="paragraph" w:customStyle="1" w:styleId="Default">
    <w:name w:val="Default"/>
    <w:uiPriority w:val="99"/>
    <w:rsid w:val="00F724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4">
    <w:name w:val="Название Знак3"/>
    <w:aliases w:val="Название Знак2 Знак,Название Знак Знак Знак, Знак6 Знак Знак Знак, Знак6 Знак1 Знак,Знак6 Знак Знак,Название Знак Знак1, Знак6 Знак Знак1, Знак6 Знак2,Знак6 Знак1,Название Знак1 Знак Знак,Название Знак2 Знак Знак Знак,Знак6 Знак"/>
    <w:basedOn w:val="a"/>
    <w:next w:val="af2"/>
    <w:link w:val="af3"/>
    <w:rsid w:val="00F72460"/>
    <w:pPr>
      <w:spacing w:before="100" w:beforeAutospacing="1" w:after="100" w:afterAutospacing="1" w:line="240" w:lineRule="auto"/>
    </w:pPr>
    <w:rPr>
      <w:rFonts w:asciiTheme="minorHAnsi" w:eastAsiaTheme="minorHAnsi" w:hAnsiTheme="minorHAnsi" w:cs="Times New Roman"/>
      <w:b/>
      <w:bCs/>
      <w:sz w:val="24"/>
      <w:szCs w:val="24"/>
    </w:rPr>
  </w:style>
  <w:style w:type="paragraph" w:styleId="af2">
    <w:name w:val="Normal (Web)"/>
    <w:basedOn w:val="a"/>
    <w:uiPriority w:val="99"/>
    <w:semiHidden/>
    <w:unhideWhenUsed/>
    <w:rsid w:val="00F72460"/>
    <w:rPr>
      <w:rFonts w:ascii="Times New Roman" w:hAnsi="Times New Roman" w:cs="Times New Roman"/>
      <w:sz w:val="24"/>
      <w:szCs w:val="24"/>
    </w:rPr>
  </w:style>
  <w:style w:type="character" w:customStyle="1" w:styleId="af3">
    <w:name w:val="Название Знак"/>
    <w:aliases w:val="Название Знак3 Знак,Название Знак2 Знак Знак,Название Знак Знак Знак Знак, Знак6 Знак Знак Знак Знак, Знак6 Знак1 Знак Знак,Знак6 Знак Знак Знак,Название Знак Знак1 Знак, Знак6 Знак Знак1 Знак, Знак6 Знак2 Знак,Знак6 Знак1 Знак"/>
    <w:link w:val="34"/>
    <w:locked/>
    <w:rsid w:val="00F72460"/>
    <w:rPr>
      <w:rFonts w:cs="Times New Roman"/>
      <w:b/>
      <w:bCs/>
      <w:sz w:val="24"/>
      <w:szCs w:val="24"/>
    </w:rPr>
  </w:style>
  <w:style w:type="paragraph" w:customStyle="1" w:styleId="af4">
    <w:name w:val="Знак Знак Знак"/>
    <w:basedOn w:val="a"/>
    <w:uiPriority w:val="99"/>
    <w:rsid w:val="00F72460"/>
    <w:pPr>
      <w:spacing w:after="160" w:line="240" w:lineRule="exact"/>
    </w:pPr>
    <w:rPr>
      <w:rFonts w:ascii="Verdana" w:hAnsi="Verdana" w:cs="Verdana"/>
      <w:sz w:val="24"/>
      <w:szCs w:val="24"/>
      <w:lang w:val="en-US"/>
    </w:rPr>
  </w:style>
  <w:style w:type="paragraph" w:styleId="af5">
    <w:name w:val="header"/>
    <w:aliases w:val=" Знак5 Знак,Знак5 Знак"/>
    <w:basedOn w:val="a"/>
    <w:link w:val="25"/>
    <w:uiPriority w:val="99"/>
    <w:rsid w:val="00F72460"/>
    <w:pPr>
      <w:tabs>
        <w:tab w:val="center" w:pos="4677"/>
        <w:tab w:val="right" w:pos="9355"/>
      </w:tabs>
    </w:pPr>
    <w:rPr>
      <w:rFonts w:cs="Times New Roman"/>
      <w:lang w:val="x-none"/>
    </w:rPr>
  </w:style>
  <w:style w:type="character" w:customStyle="1" w:styleId="25">
    <w:name w:val="Верхний колонтитул Знак2"/>
    <w:aliases w:val=" Знак5 Знак Знак,Знак5 Знак Знак"/>
    <w:link w:val="af5"/>
    <w:uiPriority w:val="99"/>
    <w:locked/>
    <w:rsid w:val="00F72460"/>
    <w:rPr>
      <w:rFonts w:ascii="Calibri" w:eastAsia="Times New Roman" w:hAnsi="Calibri" w:cs="Times New Roman"/>
      <w:lang w:val="x-none"/>
    </w:rPr>
  </w:style>
  <w:style w:type="character" w:customStyle="1" w:styleId="af6">
    <w:name w:val="Верхний колонтитул Знак"/>
    <w:aliases w:val="Знак5 Знак Знак1"/>
    <w:basedOn w:val="a0"/>
    <w:uiPriority w:val="99"/>
    <w:semiHidden/>
    <w:rsid w:val="00F72460"/>
    <w:rPr>
      <w:rFonts w:ascii="Calibri" w:eastAsia="Times New Roman" w:hAnsi="Calibri" w:cs="Calibri"/>
    </w:rPr>
  </w:style>
  <w:style w:type="paragraph" w:styleId="af7">
    <w:name w:val="footer"/>
    <w:aliases w:val=" Знак4 Знак,Знак4 Знак"/>
    <w:basedOn w:val="a"/>
    <w:link w:val="26"/>
    <w:uiPriority w:val="99"/>
    <w:rsid w:val="00F72460"/>
    <w:pPr>
      <w:tabs>
        <w:tab w:val="center" w:pos="4677"/>
        <w:tab w:val="right" w:pos="9355"/>
      </w:tabs>
    </w:pPr>
    <w:rPr>
      <w:rFonts w:cs="Times New Roman"/>
      <w:lang w:val="x-none"/>
    </w:rPr>
  </w:style>
  <w:style w:type="character" w:customStyle="1" w:styleId="26">
    <w:name w:val="Нижний колонтитул Знак2"/>
    <w:aliases w:val=" Знак4 Знак Знак,Знак4 Знак Знак"/>
    <w:link w:val="af7"/>
    <w:uiPriority w:val="99"/>
    <w:locked/>
    <w:rsid w:val="00F72460"/>
    <w:rPr>
      <w:rFonts w:ascii="Calibri" w:eastAsia="Times New Roman" w:hAnsi="Calibri" w:cs="Times New Roman"/>
      <w:lang w:val="x-none"/>
    </w:rPr>
  </w:style>
  <w:style w:type="character" w:customStyle="1" w:styleId="af8">
    <w:name w:val="Нижний колонтитул Знак"/>
    <w:aliases w:val="Знак4 Знак Знак1"/>
    <w:basedOn w:val="a0"/>
    <w:uiPriority w:val="99"/>
    <w:semiHidden/>
    <w:rsid w:val="00F72460"/>
    <w:rPr>
      <w:rFonts w:ascii="Calibri" w:eastAsia="Times New Roman" w:hAnsi="Calibri" w:cs="Calibri"/>
    </w:rPr>
  </w:style>
  <w:style w:type="paragraph" w:customStyle="1" w:styleId="ConsPlusNormal1">
    <w:name w:val="ConsPlusNormal Знак Знак"/>
    <w:link w:val="ConsPlusNormal2"/>
    <w:rsid w:val="00F72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F72460"/>
    <w:rPr>
      <w:rFonts w:ascii="Arial" w:eastAsia="Times New Roman" w:hAnsi="Arial" w:cs="Arial"/>
      <w:sz w:val="20"/>
      <w:szCs w:val="20"/>
      <w:lang w:eastAsia="ru-RU"/>
    </w:rPr>
  </w:style>
  <w:style w:type="paragraph" w:styleId="27">
    <w:name w:val="Body Text 2"/>
    <w:aliases w:val="Основной текст 2 Знак2,Основной текст 2 Знак Знак, Знак3 Знак Знак,Знак3 Знак Знак"/>
    <w:basedOn w:val="a"/>
    <w:link w:val="230"/>
    <w:rsid w:val="00F72460"/>
    <w:pPr>
      <w:spacing w:after="120" w:line="480" w:lineRule="auto"/>
    </w:pPr>
    <w:rPr>
      <w:rFonts w:cs="Times New Roman"/>
      <w:lang w:val="x-none"/>
    </w:rPr>
  </w:style>
  <w:style w:type="character" w:customStyle="1" w:styleId="230">
    <w:name w:val="Основной текст 2 Знак3"/>
    <w:aliases w:val="Основной текст 2 Знак2 Знак,Основной текст 2 Знак Знак Знак, Знак3 Знак Знак Знак,Знак3 Знак Знак Знак"/>
    <w:link w:val="27"/>
    <w:locked/>
    <w:rsid w:val="00F72460"/>
    <w:rPr>
      <w:rFonts w:ascii="Calibri" w:eastAsia="Times New Roman" w:hAnsi="Calibri" w:cs="Times New Roman"/>
      <w:lang w:val="x-none"/>
    </w:rPr>
  </w:style>
  <w:style w:type="character" w:customStyle="1" w:styleId="28">
    <w:name w:val="Основной текст 2 Знак"/>
    <w:aliases w:val="Основной текст 2 Знак2 Знак1,Основной текст 2 Знак Знак Знак1,Знак3 Знак Знак Знак1"/>
    <w:basedOn w:val="a0"/>
    <w:uiPriority w:val="99"/>
    <w:semiHidden/>
    <w:rsid w:val="00F72460"/>
    <w:rPr>
      <w:rFonts w:ascii="Calibri" w:eastAsia="Times New Roman" w:hAnsi="Calibri" w:cs="Calibri"/>
    </w:rPr>
  </w:style>
  <w:style w:type="character" w:styleId="af9">
    <w:name w:val="footnote reference"/>
    <w:rsid w:val="00F72460"/>
    <w:rPr>
      <w:rFonts w:cs="Times New Roman"/>
      <w:vertAlign w:val="superscript"/>
    </w:rPr>
  </w:style>
  <w:style w:type="paragraph" w:styleId="35">
    <w:name w:val="Body Text Indent 3"/>
    <w:aliases w:val=" Знак2 Знак,Знак2 Знак"/>
    <w:basedOn w:val="a"/>
    <w:link w:val="321"/>
    <w:uiPriority w:val="99"/>
    <w:rsid w:val="00F72460"/>
    <w:pPr>
      <w:spacing w:after="0" w:line="240" w:lineRule="auto"/>
      <w:ind w:firstLine="720"/>
      <w:jc w:val="both"/>
    </w:pPr>
    <w:rPr>
      <w:rFonts w:cs="Times New Roman"/>
      <w:sz w:val="16"/>
      <w:szCs w:val="16"/>
    </w:rPr>
  </w:style>
  <w:style w:type="character" w:customStyle="1" w:styleId="321">
    <w:name w:val="Основной текст с отступом 3 Знак2"/>
    <w:aliases w:val=" Знак2 Знак Знак,Знак2 Знак Знак"/>
    <w:link w:val="35"/>
    <w:uiPriority w:val="99"/>
    <w:locked/>
    <w:rsid w:val="00F72460"/>
    <w:rPr>
      <w:rFonts w:ascii="Calibri" w:eastAsia="Times New Roman" w:hAnsi="Calibri" w:cs="Times New Roman"/>
      <w:sz w:val="16"/>
      <w:szCs w:val="16"/>
    </w:rPr>
  </w:style>
  <w:style w:type="character" w:customStyle="1" w:styleId="36">
    <w:name w:val="Основной текст с отступом 3 Знак"/>
    <w:aliases w:val="Знак2 Знак Знак1"/>
    <w:basedOn w:val="a0"/>
    <w:uiPriority w:val="99"/>
    <w:semiHidden/>
    <w:rsid w:val="00F72460"/>
    <w:rPr>
      <w:rFonts w:ascii="Calibri" w:eastAsia="Times New Roman" w:hAnsi="Calibri" w:cs="Calibri"/>
      <w:sz w:val="16"/>
      <w:szCs w:val="16"/>
    </w:rPr>
  </w:style>
  <w:style w:type="paragraph" w:styleId="29">
    <w:name w:val="List 2"/>
    <w:basedOn w:val="a"/>
    <w:uiPriority w:val="99"/>
    <w:rsid w:val="00F72460"/>
    <w:pPr>
      <w:spacing w:after="0" w:line="240" w:lineRule="auto"/>
      <w:ind w:left="566" w:hanging="283"/>
    </w:pPr>
    <w:rPr>
      <w:rFonts w:ascii="Times New Roman" w:hAnsi="Times New Roman" w:cs="Times New Roman"/>
      <w:sz w:val="24"/>
      <w:szCs w:val="24"/>
      <w:lang w:eastAsia="ru-RU"/>
    </w:rPr>
  </w:style>
  <w:style w:type="paragraph" w:customStyle="1" w:styleId="130">
    <w:name w:val="Обычный + 13 пт Знак Знак"/>
    <w:basedOn w:val="a"/>
    <w:link w:val="131"/>
    <w:uiPriority w:val="99"/>
    <w:rsid w:val="00F72460"/>
    <w:pPr>
      <w:shd w:val="clear" w:color="auto" w:fill="FFFFFF"/>
      <w:tabs>
        <w:tab w:val="left" w:pos="1080"/>
      </w:tabs>
      <w:spacing w:after="0" w:line="240" w:lineRule="auto"/>
      <w:ind w:firstLine="709"/>
      <w:jc w:val="both"/>
    </w:pPr>
    <w:rPr>
      <w:rFonts w:ascii="Times New Roman" w:hAnsi="Times New Roman" w:cs="Times New Roman"/>
      <w:sz w:val="24"/>
      <w:szCs w:val="24"/>
      <w:lang w:val="x-none" w:eastAsia="x-none"/>
    </w:rPr>
  </w:style>
  <w:style w:type="character" w:customStyle="1" w:styleId="131">
    <w:name w:val="Обычный + 13 пт Знак Знак Знак"/>
    <w:link w:val="130"/>
    <w:uiPriority w:val="99"/>
    <w:locked/>
    <w:rsid w:val="00F72460"/>
    <w:rPr>
      <w:rFonts w:ascii="Times New Roman" w:eastAsia="Times New Roman" w:hAnsi="Times New Roman" w:cs="Times New Roman"/>
      <w:sz w:val="24"/>
      <w:szCs w:val="24"/>
      <w:shd w:val="clear" w:color="auto" w:fill="FFFFFF"/>
      <w:lang w:val="x-none" w:eastAsia="x-none"/>
    </w:rPr>
  </w:style>
  <w:style w:type="character" w:styleId="afa">
    <w:name w:val="Strong"/>
    <w:uiPriority w:val="22"/>
    <w:qFormat/>
    <w:rsid w:val="00F72460"/>
    <w:rPr>
      <w:rFonts w:cs="Times New Roman"/>
      <w:b/>
      <w:bCs/>
    </w:rPr>
  </w:style>
  <w:style w:type="paragraph" w:customStyle="1" w:styleId="18">
    <w:name w:val="Знак Знак Знак1"/>
    <w:basedOn w:val="a"/>
    <w:uiPriority w:val="99"/>
    <w:rsid w:val="00F72460"/>
    <w:pPr>
      <w:spacing w:after="160" w:line="240" w:lineRule="exact"/>
    </w:pPr>
    <w:rPr>
      <w:rFonts w:ascii="Verdana" w:hAnsi="Verdana" w:cs="Verdana"/>
      <w:sz w:val="24"/>
      <w:szCs w:val="24"/>
      <w:lang w:val="en-US"/>
    </w:rPr>
  </w:style>
  <w:style w:type="character" w:customStyle="1" w:styleId="19">
    <w:name w:val="Основной текст Знак1"/>
    <w:uiPriority w:val="99"/>
    <w:rsid w:val="00F72460"/>
    <w:rPr>
      <w:rFonts w:cs="Times New Roman"/>
    </w:rPr>
  </w:style>
  <w:style w:type="character" w:customStyle="1" w:styleId="100">
    <w:name w:val="Знак Знак10"/>
    <w:uiPriority w:val="99"/>
    <w:rsid w:val="00F72460"/>
    <w:rPr>
      <w:rFonts w:ascii="Times New Roman" w:hAnsi="Times New Roman"/>
      <w:b/>
      <w:sz w:val="20"/>
      <w:lang w:val="x-none" w:eastAsia="ru-RU"/>
    </w:rPr>
  </w:style>
  <w:style w:type="paragraph" w:customStyle="1" w:styleId="ConsPlusCell">
    <w:name w:val="ConsPlusCell"/>
    <w:uiPriority w:val="99"/>
    <w:rsid w:val="00F72460"/>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afb">
    <w:name w:val="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paragraph" w:customStyle="1" w:styleId="2a">
    <w:name w:val="Знак Знак Знак Знак2"/>
    <w:basedOn w:val="a"/>
    <w:uiPriority w:val="99"/>
    <w:rsid w:val="00F72460"/>
    <w:pPr>
      <w:spacing w:after="160" w:line="240" w:lineRule="exact"/>
    </w:pPr>
    <w:rPr>
      <w:rFonts w:ascii="Verdana" w:hAnsi="Verdana" w:cs="Verdana"/>
      <w:sz w:val="24"/>
      <w:szCs w:val="24"/>
      <w:lang w:val="en-US"/>
    </w:rPr>
  </w:style>
  <w:style w:type="character" w:customStyle="1" w:styleId="Heading1Char">
    <w:name w:val="Heading 1 Char"/>
    <w:uiPriority w:val="99"/>
    <w:locked/>
    <w:rsid w:val="00F72460"/>
    <w:rPr>
      <w:rFonts w:ascii="Times New Roman" w:hAnsi="Times New Roman" w:cs="Times New Roman"/>
      <w:sz w:val="20"/>
      <w:szCs w:val="20"/>
    </w:rPr>
  </w:style>
  <w:style w:type="character" w:customStyle="1" w:styleId="TitleChar">
    <w:name w:val="Title Char"/>
    <w:aliases w:val="Знак6 Char"/>
    <w:uiPriority w:val="99"/>
    <w:locked/>
    <w:rsid w:val="00F72460"/>
    <w:rPr>
      <w:rFonts w:ascii="Times New Roman" w:hAnsi="Times New Roman" w:cs="Times New Roman"/>
      <w:b/>
      <w:bCs/>
      <w:sz w:val="20"/>
      <w:szCs w:val="20"/>
    </w:rPr>
  </w:style>
  <w:style w:type="character" w:customStyle="1" w:styleId="BodyTextIndentChar">
    <w:name w:val="Body Text Indent Char"/>
    <w:aliases w:val="Основной текст с отступом Знак4 Char,Основной текст с отступом Знак3 Знак Char,Основной текст с отступом Знак2 Знак Знак1 Char,Знак8 Знак Знак Знак1 Char,Основной текст с отступом Знак2 Знак1 Char,Знак8 Знак Знак1 Char,Знак8 Char"/>
    <w:uiPriority w:val="99"/>
    <w:semiHidden/>
    <w:locked/>
    <w:rsid w:val="00F72460"/>
    <w:rPr>
      <w:rFonts w:ascii="Times New Roman" w:hAnsi="Times New Roman" w:cs="Times New Roman"/>
      <w:sz w:val="20"/>
      <w:szCs w:val="20"/>
    </w:rPr>
  </w:style>
  <w:style w:type="character" w:styleId="afc">
    <w:name w:val="Subtle Emphasis"/>
    <w:uiPriority w:val="99"/>
    <w:qFormat/>
    <w:rsid w:val="00F72460"/>
    <w:rPr>
      <w:rFonts w:cs="Times New Roman"/>
      <w:i/>
      <w:iCs/>
      <w:color w:val="808080"/>
    </w:rPr>
  </w:style>
  <w:style w:type="paragraph" w:styleId="afd">
    <w:name w:val="No Spacing"/>
    <w:uiPriority w:val="1"/>
    <w:qFormat/>
    <w:rsid w:val="00F72460"/>
    <w:pPr>
      <w:spacing w:after="0" w:line="240" w:lineRule="auto"/>
    </w:pPr>
    <w:rPr>
      <w:rFonts w:ascii="Calibri" w:eastAsia="Times New Roman" w:hAnsi="Calibri" w:cs="Calibri"/>
    </w:rPr>
  </w:style>
  <w:style w:type="paragraph" w:customStyle="1" w:styleId="1a">
    <w:name w:val="Знак Знак Знак Знак1"/>
    <w:basedOn w:val="a"/>
    <w:next w:val="2"/>
    <w:autoRedefine/>
    <w:uiPriority w:val="99"/>
    <w:rsid w:val="00F72460"/>
    <w:pPr>
      <w:spacing w:after="160" w:line="240" w:lineRule="exact"/>
    </w:pPr>
    <w:rPr>
      <w:rFonts w:ascii="Times New Roman" w:hAnsi="Times New Roman" w:cs="Times New Roman"/>
      <w:lang w:val="en-US"/>
    </w:rPr>
  </w:style>
  <w:style w:type="character" w:styleId="afe">
    <w:name w:val="FollowedHyperlink"/>
    <w:uiPriority w:val="99"/>
    <w:rsid w:val="00F72460"/>
    <w:rPr>
      <w:rFonts w:cs="Times New Roman"/>
      <w:color w:val="800080"/>
      <w:sz w:val="22"/>
      <w:szCs w:val="22"/>
      <w:u w:val="single"/>
      <w:lang w:val="en-US" w:eastAsia="en-US"/>
    </w:rPr>
  </w:style>
  <w:style w:type="paragraph" w:customStyle="1" w:styleId="1b">
    <w:name w:val="Знак Знак Знак Знак Знак Знак Знак1"/>
    <w:basedOn w:val="a"/>
    <w:uiPriority w:val="99"/>
    <w:rsid w:val="00F72460"/>
    <w:pPr>
      <w:spacing w:after="160" w:line="240" w:lineRule="exact"/>
    </w:pPr>
    <w:rPr>
      <w:rFonts w:ascii="Verdana" w:hAnsi="Verdana" w:cs="Verdana"/>
      <w:sz w:val="24"/>
      <w:szCs w:val="24"/>
      <w:lang w:val="en-US"/>
    </w:rPr>
  </w:style>
  <w:style w:type="character" w:customStyle="1" w:styleId="1c">
    <w:name w:val="Верхний колонтитул Знак1"/>
    <w:uiPriority w:val="99"/>
    <w:semiHidden/>
    <w:locked/>
    <w:rsid w:val="00F72460"/>
    <w:rPr>
      <w:rFonts w:ascii="Calibri" w:hAnsi="Calibri" w:cs="Calibri"/>
      <w:sz w:val="22"/>
      <w:szCs w:val="22"/>
      <w:lang w:val="x-none" w:eastAsia="en-US"/>
    </w:rPr>
  </w:style>
  <w:style w:type="character" w:customStyle="1" w:styleId="1d">
    <w:name w:val="Нижний колонтитул Знак1"/>
    <w:uiPriority w:val="99"/>
    <w:semiHidden/>
    <w:locked/>
    <w:rsid w:val="00F72460"/>
    <w:rPr>
      <w:rFonts w:ascii="Calibri" w:hAnsi="Calibri" w:cs="Calibri"/>
      <w:sz w:val="22"/>
      <w:szCs w:val="22"/>
      <w:lang w:val="x-none" w:eastAsia="en-US"/>
    </w:rPr>
  </w:style>
  <w:style w:type="character" w:customStyle="1" w:styleId="1e">
    <w:name w:val="Название Знак1"/>
    <w:aliases w:val="Название Знак3 Знак1,Название Знак2 Знак Знак1,Название Знак Знак Знак Знак1,Знак6 Знак Знак Знак Знак1,Знак6 Знак1 Знак Знак1,Знак6 Знак Знак Знак1,Название Знак Знак1 Знак1,Знак6 Знак Знак1 Знак1,Знак6 Знак2 Знак1,Знак6 Знак1 Знак1"/>
    <w:uiPriority w:val="99"/>
    <w:locked/>
    <w:rsid w:val="00F72460"/>
    <w:rPr>
      <w:rFonts w:cs="Times New Roman"/>
      <w:b/>
      <w:bCs/>
      <w:sz w:val="24"/>
      <w:szCs w:val="24"/>
    </w:rPr>
  </w:style>
  <w:style w:type="character" w:customStyle="1" w:styleId="210">
    <w:name w:val="Основной текст 2 Знак1"/>
    <w:uiPriority w:val="99"/>
    <w:semiHidden/>
    <w:locked/>
    <w:rsid w:val="00F72460"/>
    <w:rPr>
      <w:rFonts w:ascii="Calibri" w:hAnsi="Calibri" w:cs="Calibri"/>
      <w:sz w:val="22"/>
      <w:szCs w:val="22"/>
      <w:lang w:val="x-none" w:eastAsia="en-US"/>
    </w:rPr>
  </w:style>
  <w:style w:type="character" w:customStyle="1" w:styleId="310">
    <w:name w:val="Основной текст 3 Знак1"/>
    <w:uiPriority w:val="99"/>
    <w:semiHidden/>
    <w:locked/>
    <w:rsid w:val="00F72460"/>
    <w:rPr>
      <w:rFonts w:cs="Times New Roman"/>
      <w:sz w:val="16"/>
      <w:szCs w:val="16"/>
    </w:rPr>
  </w:style>
  <w:style w:type="character" w:customStyle="1" w:styleId="311">
    <w:name w:val="Основной текст с отступом 3 Знак1"/>
    <w:uiPriority w:val="99"/>
    <w:locked/>
    <w:rsid w:val="00F72460"/>
    <w:rPr>
      <w:rFonts w:ascii="Calibri" w:hAnsi="Calibri" w:cs="Calibri"/>
      <w:sz w:val="16"/>
      <w:szCs w:val="16"/>
      <w:lang w:val="x-none" w:eastAsia="en-US"/>
    </w:rPr>
  </w:style>
  <w:style w:type="character" w:customStyle="1" w:styleId="1f">
    <w:name w:val="Текст выноски Знак1"/>
    <w:uiPriority w:val="99"/>
    <w:semiHidden/>
    <w:locked/>
    <w:rsid w:val="00F72460"/>
    <w:rPr>
      <w:rFonts w:ascii="Tahoma" w:hAnsi="Tahoma" w:cs="Tahoma"/>
      <w:sz w:val="16"/>
      <w:szCs w:val="16"/>
      <w:lang w:val="x-none" w:eastAsia="en-US"/>
    </w:rPr>
  </w:style>
  <w:style w:type="character" w:customStyle="1" w:styleId="101">
    <w:name w:val="Знак Знак101"/>
    <w:uiPriority w:val="99"/>
    <w:rsid w:val="00F72460"/>
    <w:rPr>
      <w:rFonts w:ascii="Times New Roman" w:hAnsi="Times New Roman"/>
      <w:b/>
      <w:sz w:val="20"/>
      <w:lang w:val="x-none" w:eastAsia="ru-RU"/>
    </w:rPr>
  </w:style>
  <w:style w:type="character" w:customStyle="1" w:styleId="37">
    <w:name w:val="Основной текст (3)_ Знак Знак"/>
    <w:link w:val="38"/>
    <w:uiPriority w:val="99"/>
    <w:locked/>
    <w:rsid w:val="00F72460"/>
    <w:rPr>
      <w:rFonts w:cs="Times New Roman"/>
      <w:b/>
      <w:bCs/>
      <w:sz w:val="27"/>
      <w:szCs w:val="27"/>
      <w:shd w:val="clear" w:color="auto" w:fill="FFFFFF"/>
    </w:rPr>
  </w:style>
  <w:style w:type="paragraph" w:customStyle="1" w:styleId="38">
    <w:name w:val="Основной текст (3)_ Знак"/>
    <w:basedOn w:val="a"/>
    <w:link w:val="37"/>
    <w:uiPriority w:val="99"/>
    <w:rsid w:val="00F72460"/>
    <w:pPr>
      <w:widowControl w:val="0"/>
      <w:shd w:val="clear" w:color="auto" w:fill="FFFFFF"/>
      <w:spacing w:after="840" w:line="326" w:lineRule="exact"/>
      <w:jc w:val="both"/>
    </w:pPr>
    <w:rPr>
      <w:rFonts w:asciiTheme="minorHAnsi" w:eastAsiaTheme="minorHAnsi" w:hAnsiTheme="minorHAnsi" w:cs="Times New Roman"/>
      <w:b/>
      <w:bCs/>
      <w:sz w:val="27"/>
      <w:szCs w:val="27"/>
    </w:rPr>
  </w:style>
  <w:style w:type="character" w:customStyle="1" w:styleId="aff">
    <w:name w:val="Основной текст_ Знак Знак"/>
    <w:link w:val="aff0"/>
    <w:locked/>
    <w:rsid w:val="00F72460"/>
    <w:rPr>
      <w:rFonts w:cs="Times New Roman"/>
      <w:sz w:val="27"/>
      <w:szCs w:val="27"/>
      <w:shd w:val="clear" w:color="auto" w:fill="FFFFFF"/>
    </w:rPr>
  </w:style>
  <w:style w:type="paragraph" w:customStyle="1" w:styleId="aff0">
    <w:name w:val="Основной текст_ Знак"/>
    <w:basedOn w:val="a"/>
    <w:link w:val="aff"/>
    <w:rsid w:val="00F72460"/>
    <w:pPr>
      <w:widowControl w:val="0"/>
      <w:shd w:val="clear" w:color="auto" w:fill="FFFFFF"/>
      <w:spacing w:after="0" w:line="331" w:lineRule="exact"/>
      <w:jc w:val="both"/>
    </w:pPr>
    <w:rPr>
      <w:rFonts w:asciiTheme="minorHAnsi" w:eastAsiaTheme="minorHAnsi" w:hAnsiTheme="minorHAnsi" w:cs="Times New Roman"/>
      <w:sz w:val="27"/>
      <w:szCs w:val="27"/>
    </w:rPr>
  </w:style>
  <w:style w:type="character" w:customStyle="1" w:styleId="15pt">
    <w:name w:val="Основной текст + 15 pt"/>
    <w:aliases w:val="Масштаб 90%"/>
    <w:uiPriority w:val="99"/>
    <w:rsid w:val="00F72460"/>
    <w:rPr>
      <w:rFonts w:cs="Times New Roman"/>
      <w:color w:val="000000"/>
      <w:spacing w:val="0"/>
      <w:w w:val="90"/>
      <w:position w:val="0"/>
      <w:sz w:val="30"/>
      <w:szCs w:val="30"/>
      <w:shd w:val="clear" w:color="auto" w:fill="FFFFFF"/>
      <w:lang w:val="ru-RU" w:eastAsia="x-none"/>
    </w:rPr>
  </w:style>
  <w:style w:type="character" w:customStyle="1" w:styleId="2b">
    <w:name w:val="Основной текст (2)_ Знак Знак"/>
    <w:link w:val="2c"/>
    <w:locked/>
    <w:rsid w:val="00F72460"/>
    <w:rPr>
      <w:rFonts w:cs="Times New Roman"/>
      <w:i/>
      <w:iCs/>
      <w:sz w:val="28"/>
      <w:szCs w:val="28"/>
      <w:shd w:val="clear" w:color="auto" w:fill="FFFFFF"/>
    </w:rPr>
  </w:style>
  <w:style w:type="paragraph" w:customStyle="1" w:styleId="2c">
    <w:name w:val="Основной текст (2)_ Знак"/>
    <w:basedOn w:val="a"/>
    <w:link w:val="2b"/>
    <w:rsid w:val="00F72460"/>
    <w:pPr>
      <w:widowControl w:val="0"/>
      <w:shd w:val="clear" w:color="auto" w:fill="FFFFFF"/>
      <w:spacing w:before="240" w:after="720" w:line="240" w:lineRule="atLeast"/>
    </w:pPr>
    <w:rPr>
      <w:rFonts w:asciiTheme="minorHAnsi" w:eastAsiaTheme="minorHAnsi" w:hAnsiTheme="minorHAnsi" w:cs="Times New Roman"/>
      <w:i/>
      <w:iCs/>
      <w:sz w:val="28"/>
      <w:szCs w:val="28"/>
    </w:rPr>
  </w:style>
  <w:style w:type="paragraph" w:customStyle="1" w:styleId="2d">
    <w:name w:val="Абзац списка2"/>
    <w:basedOn w:val="a"/>
    <w:rsid w:val="00F72460"/>
    <w:pPr>
      <w:spacing w:after="0" w:line="240" w:lineRule="auto"/>
      <w:ind w:left="720"/>
    </w:pPr>
    <w:rPr>
      <w:rFonts w:ascii="Times New Roman" w:hAnsi="Times New Roman" w:cs="Times New Roman"/>
      <w:sz w:val="24"/>
      <w:szCs w:val="24"/>
      <w:lang w:eastAsia="ru-RU"/>
    </w:rPr>
  </w:style>
  <w:style w:type="character" w:customStyle="1" w:styleId="aff1">
    <w:name w:val="Основной текст + Полужирный"/>
    <w:rsid w:val="00F72460"/>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e">
    <w:name w:val="Заголовок №2_ Знак"/>
    <w:link w:val="2f"/>
    <w:rsid w:val="00F72460"/>
    <w:rPr>
      <w:b/>
      <w:bCs/>
      <w:sz w:val="25"/>
      <w:szCs w:val="25"/>
      <w:shd w:val="clear" w:color="auto" w:fill="FFFFFF"/>
    </w:rPr>
  </w:style>
  <w:style w:type="paragraph" w:customStyle="1" w:styleId="2f">
    <w:name w:val="Заголовок №2_"/>
    <w:basedOn w:val="a"/>
    <w:link w:val="2e"/>
    <w:rsid w:val="00F72460"/>
    <w:pPr>
      <w:widowControl w:val="0"/>
      <w:shd w:val="clear" w:color="auto" w:fill="FFFFFF"/>
      <w:spacing w:before="300" w:after="360" w:line="0" w:lineRule="atLeast"/>
      <w:ind w:hanging="340"/>
      <w:jc w:val="both"/>
      <w:outlineLvl w:val="1"/>
    </w:pPr>
    <w:rPr>
      <w:rFonts w:asciiTheme="minorHAnsi" w:eastAsiaTheme="minorHAnsi" w:hAnsiTheme="minorHAnsi" w:cstheme="minorBidi"/>
      <w:b/>
      <w:bCs/>
      <w:sz w:val="25"/>
      <w:szCs w:val="25"/>
    </w:rPr>
  </w:style>
  <w:style w:type="character" w:customStyle="1" w:styleId="aff2">
    <w:name w:val="Подпись к таблице"/>
    <w:rsid w:val="00F72460"/>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1pt">
    <w:name w:val="Основной текст + Курсив;Интервал 1 pt"/>
    <w:rsid w:val="00F72460"/>
    <w:rPr>
      <w:rFonts w:ascii="Times New Roman" w:eastAsia="Times New Roman" w:hAnsi="Times New Roman" w:cs="Times New Roman"/>
      <w:i/>
      <w:iCs/>
      <w:color w:val="000000"/>
      <w:spacing w:val="20"/>
      <w:w w:val="100"/>
      <w:position w:val="0"/>
      <w:sz w:val="25"/>
      <w:szCs w:val="25"/>
      <w:shd w:val="clear" w:color="auto" w:fill="FFFFFF"/>
      <w:lang w:val="ru-RU"/>
    </w:rPr>
  </w:style>
  <w:style w:type="character" w:customStyle="1" w:styleId="aff3">
    <w:name w:val="Основной текст + Курсив"/>
    <w:aliases w:val="Интервал 1 pt"/>
    <w:rsid w:val="00F72460"/>
    <w:rPr>
      <w:rFonts w:ascii="Times New Roman" w:eastAsia="Times New Roman" w:hAnsi="Times New Roman" w:cs="Times New Roman"/>
      <w:i/>
      <w:iCs/>
      <w:color w:val="000000"/>
      <w:spacing w:val="0"/>
      <w:w w:val="100"/>
      <w:position w:val="0"/>
      <w:sz w:val="25"/>
      <w:szCs w:val="25"/>
      <w:shd w:val="clear" w:color="auto" w:fill="FFFFFF"/>
    </w:rPr>
  </w:style>
  <w:style w:type="character" w:customStyle="1" w:styleId="2f0">
    <w:name w:val="Подпись к таблице (2)"/>
    <w:rsid w:val="00F724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3ArialNarrow145pt0pt">
    <w:name w:val="Основной текст (3) + Arial Narrow;14;5 pt;Интервал 0 pt"/>
    <w:rsid w:val="00F72460"/>
    <w:rPr>
      <w:rFonts w:ascii="Arial Narrow" w:eastAsia="Arial Narrow" w:hAnsi="Arial Narrow" w:cs="Arial Narrow"/>
      <w:b/>
      <w:bCs/>
      <w:i w:val="0"/>
      <w:iCs w:val="0"/>
      <w:smallCaps w:val="0"/>
      <w:strike w:val="0"/>
      <w:color w:val="000000"/>
      <w:spacing w:val="10"/>
      <w:w w:val="100"/>
      <w:position w:val="0"/>
      <w:sz w:val="29"/>
      <w:szCs w:val="29"/>
      <w:u w:val="none"/>
      <w:shd w:val="clear" w:color="auto" w:fill="FFFFFF"/>
      <w:lang w:val="ru-RU"/>
    </w:rPr>
  </w:style>
  <w:style w:type="character" w:customStyle="1" w:styleId="311pt0pt">
    <w:name w:val="Основной текст (3) + 11 pt;Интервал 0 pt"/>
    <w:rsid w:val="00F72460"/>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12pt">
    <w:name w:val="Основной текст + 12 pt"/>
    <w:rsid w:val="00F7246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rialNarrow135pt">
    <w:name w:val="Основной текст + Arial Narrow;13;5 pt"/>
    <w:rsid w:val="00F72460"/>
    <w:rPr>
      <w:rFonts w:ascii="Arial Narrow" w:eastAsia="Arial Narrow" w:hAnsi="Arial Narrow" w:cs="Arial Narrow"/>
      <w:color w:val="000000"/>
      <w:spacing w:val="0"/>
      <w:w w:val="100"/>
      <w:position w:val="0"/>
      <w:sz w:val="27"/>
      <w:szCs w:val="27"/>
      <w:shd w:val="clear" w:color="auto" w:fill="FFFFFF"/>
      <w:lang w:val="ru-RU"/>
    </w:rPr>
  </w:style>
  <w:style w:type="character" w:customStyle="1" w:styleId="1f0">
    <w:name w:val="Заголовок №1_ Знак"/>
    <w:link w:val="1f1"/>
    <w:rsid w:val="00F72460"/>
    <w:rPr>
      <w:b/>
      <w:bCs/>
      <w:sz w:val="25"/>
      <w:szCs w:val="25"/>
      <w:shd w:val="clear" w:color="auto" w:fill="FFFFFF"/>
    </w:rPr>
  </w:style>
  <w:style w:type="paragraph" w:customStyle="1" w:styleId="1f1">
    <w:name w:val="Заголовок №1_"/>
    <w:basedOn w:val="a"/>
    <w:link w:val="1f0"/>
    <w:rsid w:val="00F72460"/>
    <w:pPr>
      <w:widowControl w:val="0"/>
      <w:shd w:val="clear" w:color="auto" w:fill="FFFFFF"/>
      <w:spacing w:before="300" w:after="0" w:line="312" w:lineRule="exact"/>
      <w:ind w:firstLine="440"/>
      <w:jc w:val="both"/>
      <w:outlineLvl w:val="0"/>
    </w:pPr>
    <w:rPr>
      <w:rFonts w:asciiTheme="minorHAnsi" w:eastAsiaTheme="minorHAnsi" w:hAnsiTheme="minorHAnsi" w:cstheme="minorBidi"/>
      <w:b/>
      <w:bCs/>
      <w:sz w:val="25"/>
      <w:szCs w:val="25"/>
    </w:rPr>
  </w:style>
  <w:style w:type="paragraph" w:customStyle="1" w:styleId="2f1">
    <w:name w:val="Основной текст2"/>
    <w:basedOn w:val="a"/>
    <w:uiPriority w:val="99"/>
    <w:rsid w:val="00F72460"/>
    <w:pPr>
      <w:widowControl w:val="0"/>
      <w:shd w:val="clear" w:color="auto" w:fill="FFFFFF"/>
      <w:spacing w:before="180" w:after="0" w:line="312" w:lineRule="exact"/>
      <w:ind w:hanging="680"/>
      <w:jc w:val="both"/>
    </w:pPr>
    <w:rPr>
      <w:rFonts w:ascii="Times New Roman" w:hAnsi="Times New Roman" w:cs="Times New Roman"/>
      <w:sz w:val="25"/>
      <w:szCs w:val="25"/>
      <w:lang w:eastAsia="ru-RU"/>
    </w:rPr>
  </w:style>
  <w:style w:type="paragraph" w:customStyle="1" w:styleId="312">
    <w:name w:val="Основной текст с отступом 31"/>
    <w:basedOn w:val="a"/>
    <w:rsid w:val="00F72460"/>
    <w:pPr>
      <w:spacing w:after="0" w:line="240" w:lineRule="auto"/>
      <w:ind w:firstLine="720"/>
      <w:jc w:val="both"/>
    </w:pPr>
    <w:rPr>
      <w:rFonts w:ascii="Times New Roman" w:hAnsi="Times New Roman" w:cs="Times New Roman"/>
      <w:sz w:val="28"/>
      <w:szCs w:val="20"/>
      <w:lang w:eastAsia="ru-RU"/>
    </w:rPr>
  </w:style>
  <w:style w:type="paragraph" w:customStyle="1" w:styleId="52">
    <w:name w:val="Знак Знак5"/>
    <w:basedOn w:val="a"/>
    <w:uiPriority w:val="99"/>
    <w:rsid w:val="00F72460"/>
    <w:pPr>
      <w:spacing w:after="160" w:line="240" w:lineRule="exact"/>
    </w:pPr>
    <w:rPr>
      <w:rFonts w:ascii="Verdana" w:hAnsi="Verdana" w:cs="Verdana"/>
      <w:sz w:val="24"/>
      <w:szCs w:val="24"/>
      <w:lang w:val="en-US"/>
    </w:rPr>
  </w:style>
  <w:style w:type="character" w:customStyle="1" w:styleId="aff4">
    <w:name w:val="Основной текст + Не полужирный"/>
    <w:rsid w:val="00F72460"/>
    <w:rPr>
      <w:rFonts w:ascii="Times New Roman" w:eastAsia="Times New Roman" w:hAnsi="Times New Roman" w:cs="Times New Roman"/>
      <w:b/>
      <w:bCs w:val="0"/>
      <w:i w:val="0"/>
      <w:iCs w:val="0"/>
      <w:smallCaps w:val="0"/>
      <w:strike w:val="0"/>
      <w:color w:val="000000"/>
      <w:spacing w:val="0"/>
      <w:w w:val="100"/>
      <w:position w:val="0"/>
      <w:sz w:val="25"/>
      <w:szCs w:val="25"/>
      <w:u w:val="none"/>
      <w:lang w:val="ru-RU"/>
    </w:rPr>
  </w:style>
  <w:style w:type="character" w:customStyle="1" w:styleId="apple-converted-space">
    <w:name w:val="apple-converted-space"/>
    <w:basedOn w:val="a0"/>
    <w:rsid w:val="00F72460"/>
  </w:style>
  <w:style w:type="paragraph" w:customStyle="1" w:styleId="2f2">
    <w:name w:val="Абзац списка2"/>
    <w:basedOn w:val="a"/>
    <w:uiPriority w:val="99"/>
    <w:rsid w:val="00F72460"/>
    <w:pPr>
      <w:spacing w:before="100" w:beforeAutospacing="1" w:after="100" w:afterAutospacing="1"/>
      <w:ind w:left="720"/>
    </w:pPr>
  </w:style>
  <w:style w:type="character" w:customStyle="1" w:styleId="A50">
    <w:name w:val="A5"/>
    <w:rsid w:val="00F72460"/>
    <w:rPr>
      <w:rFonts w:cs="NewBaskervilleC"/>
      <w:b/>
      <w:bCs/>
      <w:color w:val="000000"/>
      <w:sz w:val="20"/>
      <w:szCs w:val="20"/>
    </w:rPr>
  </w:style>
  <w:style w:type="paragraph" w:customStyle="1" w:styleId="Pa14">
    <w:name w:val="Pa14"/>
    <w:basedOn w:val="a"/>
    <w:next w:val="a"/>
    <w:uiPriority w:val="99"/>
    <w:rsid w:val="00F72460"/>
    <w:pPr>
      <w:autoSpaceDE w:val="0"/>
      <w:autoSpaceDN w:val="0"/>
      <w:adjustRightInd w:val="0"/>
      <w:spacing w:after="0" w:line="241" w:lineRule="atLeast"/>
    </w:pPr>
    <w:rPr>
      <w:rFonts w:ascii="NewBaskervilleC" w:eastAsia="Calibri" w:hAnsi="NewBaskervilleC" w:cs="Times New Roman"/>
      <w:snapToGrid w:val="0"/>
      <w:sz w:val="24"/>
      <w:szCs w:val="24"/>
      <w:lang w:eastAsia="ru-RU"/>
    </w:rPr>
  </w:style>
  <w:style w:type="paragraph" w:customStyle="1" w:styleId="53">
    <w:name w:val="Знак Знак5 Знак Знак 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paragraph" w:customStyle="1" w:styleId="132">
    <w:name w:val="Обычный + 13 пт"/>
    <w:basedOn w:val="a"/>
    <w:uiPriority w:val="99"/>
    <w:rsid w:val="00F72460"/>
    <w:pPr>
      <w:shd w:val="clear" w:color="auto" w:fill="FFFFFF"/>
      <w:tabs>
        <w:tab w:val="left" w:pos="1080"/>
      </w:tabs>
      <w:spacing w:after="0" w:line="240" w:lineRule="auto"/>
      <w:ind w:firstLine="709"/>
      <w:jc w:val="both"/>
    </w:pPr>
    <w:rPr>
      <w:rFonts w:ascii="Times New Roman" w:hAnsi="Times New Roman" w:cs="Times New Roman"/>
      <w:sz w:val="28"/>
      <w:szCs w:val="28"/>
      <w:lang w:eastAsia="ru-RU"/>
    </w:rPr>
  </w:style>
  <w:style w:type="paragraph" w:customStyle="1" w:styleId="1f2">
    <w:name w:val="Основной текст1"/>
    <w:basedOn w:val="a"/>
    <w:uiPriority w:val="99"/>
    <w:rsid w:val="00F72460"/>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39">
    <w:name w:val="Основной текст (3)"/>
    <w:basedOn w:val="a"/>
    <w:uiPriority w:val="99"/>
    <w:rsid w:val="00F72460"/>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2f3">
    <w:name w:val="Основной текст (2)"/>
    <w:basedOn w:val="a"/>
    <w:uiPriority w:val="99"/>
    <w:rsid w:val="00F72460"/>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styleId="2f4">
    <w:name w:val="Body Text Indent 2"/>
    <w:basedOn w:val="a"/>
    <w:link w:val="2f5"/>
    <w:uiPriority w:val="99"/>
    <w:rsid w:val="00F72460"/>
    <w:pPr>
      <w:spacing w:after="120" w:line="480" w:lineRule="auto"/>
      <w:ind w:left="283"/>
    </w:pPr>
    <w:rPr>
      <w:rFonts w:cs="Times New Roman"/>
      <w:lang w:val="x-none"/>
    </w:rPr>
  </w:style>
  <w:style w:type="character" w:customStyle="1" w:styleId="2f5">
    <w:name w:val="Основной текст с отступом 2 Знак"/>
    <w:basedOn w:val="a0"/>
    <w:link w:val="2f4"/>
    <w:uiPriority w:val="99"/>
    <w:rsid w:val="00F72460"/>
    <w:rPr>
      <w:rFonts w:ascii="Calibri" w:eastAsia="Times New Roman" w:hAnsi="Calibri" w:cs="Times New Roman"/>
      <w:lang w:val="x-none"/>
    </w:rPr>
  </w:style>
  <w:style w:type="paragraph" w:styleId="HTML">
    <w:name w:val="HTML Preformatted"/>
    <w:aliases w:val=" Знак8"/>
    <w:basedOn w:val="a"/>
    <w:link w:val="HTML0"/>
    <w:rsid w:val="00F7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0" w:lineRule="exact"/>
      <w:jc w:val="both"/>
    </w:pPr>
    <w:rPr>
      <w:rFonts w:ascii="Courier New" w:hAnsi="Courier New" w:cs="Times New Roman"/>
    </w:rPr>
  </w:style>
  <w:style w:type="character" w:customStyle="1" w:styleId="HTML0">
    <w:name w:val="Стандартный HTML Знак"/>
    <w:aliases w:val=" Знак8 Знак"/>
    <w:basedOn w:val="a0"/>
    <w:link w:val="HTML"/>
    <w:rsid w:val="00F72460"/>
    <w:rPr>
      <w:rFonts w:ascii="Courier New" w:eastAsia="Times New Roman" w:hAnsi="Courier New" w:cs="Times New Roman"/>
    </w:rPr>
  </w:style>
  <w:style w:type="paragraph" w:customStyle="1" w:styleId="BodyTextIndent">
    <w:name w:val="Body Text Indent Знак"/>
    <w:aliases w:val="Знак8 Знак1"/>
    <w:basedOn w:val="a"/>
    <w:link w:val="BodyTextIndent0"/>
    <w:rsid w:val="00F72460"/>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character" w:customStyle="1" w:styleId="BodyTextIndent0">
    <w:name w:val="Body Text Indent Знак Знак"/>
    <w:aliases w:val="Знак8 Знак1 Знак"/>
    <w:link w:val="BodyTextIndent"/>
    <w:rsid w:val="00F72460"/>
    <w:rPr>
      <w:rFonts w:ascii="Times New Roman" w:eastAsia="Times New Roman" w:hAnsi="Times New Roman" w:cs="Times New Roman"/>
      <w:sz w:val="28"/>
      <w:szCs w:val="28"/>
    </w:rPr>
  </w:style>
  <w:style w:type="paragraph" w:customStyle="1" w:styleId="Normal1">
    <w:name w:val="Normal1"/>
    <w:uiPriority w:val="99"/>
    <w:rsid w:val="00F72460"/>
    <w:pPr>
      <w:spacing w:after="0" w:line="240" w:lineRule="auto"/>
    </w:pPr>
    <w:rPr>
      <w:rFonts w:ascii="Times New Roman" w:eastAsia="Calibri" w:hAnsi="Times New Roman" w:cs="Times New Roman"/>
      <w:sz w:val="24"/>
      <w:szCs w:val="20"/>
      <w:lang w:eastAsia="ru-RU"/>
    </w:rPr>
  </w:style>
  <w:style w:type="character" w:customStyle="1" w:styleId="3a">
    <w:name w:val="Знак3"/>
    <w:rsid w:val="00F72460"/>
    <w:rPr>
      <w:lang w:val="ru-RU" w:eastAsia="ru-RU" w:bidi="ar-SA"/>
    </w:rPr>
  </w:style>
  <w:style w:type="character" w:customStyle="1" w:styleId="54">
    <w:name w:val="Знак5"/>
    <w:rsid w:val="00F72460"/>
    <w:rPr>
      <w:b/>
      <w:bCs/>
      <w:sz w:val="28"/>
      <w:szCs w:val="24"/>
      <w:lang w:val="ru-RU" w:eastAsia="ru-RU" w:bidi="ar-SA"/>
    </w:rPr>
  </w:style>
  <w:style w:type="paragraph" w:styleId="aff5">
    <w:name w:val="Block Text"/>
    <w:basedOn w:val="a"/>
    <w:uiPriority w:val="99"/>
    <w:rsid w:val="00F72460"/>
    <w:pPr>
      <w:widowControl w:val="0"/>
      <w:autoSpaceDE w:val="0"/>
      <w:autoSpaceDN w:val="0"/>
      <w:adjustRightInd w:val="0"/>
      <w:spacing w:after="0" w:line="240" w:lineRule="auto"/>
      <w:ind w:left="29" w:right="83"/>
      <w:jc w:val="center"/>
    </w:pPr>
    <w:rPr>
      <w:rFonts w:ascii="Times New Roman" w:hAnsi="Times New Roman" w:cs="Times New Roman"/>
      <w:b/>
      <w:bCs/>
      <w:sz w:val="28"/>
      <w:szCs w:val="20"/>
      <w:lang w:eastAsia="ru-RU"/>
    </w:rPr>
  </w:style>
  <w:style w:type="character" w:customStyle="1" w:styleId="102">
    <w:name w:val="Знак Знак10"/>
    <w:uiPriority w:val="99"/>
    <w:rsid w:val="00F72460"/>
    <w:rPr>
      <w:rFonts w:ascii="Times New Roman" w:eastAsia="Times New Roman" w:hAnsi="Times New Roman" w:cs="Times New Roman"/>
      <w:b/>
      <w:sz w:val="28"/>
      <w:szCs w:val="20"/>
      <w:lang w:eastAsia="ru-RU"/>
    </w:rPr>
  </w:style>
  <w:style w:type="paragraph" w:customStyle="1" w:styleId="aff6">
    <w:name w:val="Знак Знак Знак Знак"/>
    <w:basedOn w:val="a"/>
    <w:uiPriority w:val="99"/>
    <w:rsid w:val="00F72460"/>
    <w:pPr>
      <w:spacing w:after="160" w:line="240" w:lineRule="exact"/>
    </w:pPr>
    <w:rPr>
      <w:rFonts w:ascii="Verdana" w:hAnsi="Verdana" w:cs="Verdana"/>
      <w:sz w:val="24"/>
      <w:szCs w:val="24"/>
      <w:lang w:val="en-US"/>
    </w:rPr>
  </w:style>
  <w:style w:type="paragraph" w:customStyle="1" w:styleId="aff7">
    <w:name w:val="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character" w:customStyle="1" w:styleId="2f6">
    <w:name w:val="Основной текст с отступом Знак2 Знак Знак"/>
    <w:aliases w:val=" Знак8 Знак Знак Знак"/>
    <w:rsid w:val="00F72460"/>
    <w:rPr>
      <w:lang w:val="ru-RU" w:eastAsia="ru-RU" w:bidi="ar-SA"/>
    </w:rPr>
  </w:style>
  <w:style w:type="character" w:customStyle="1" w:styleId="8">
    <w:name w:val="Знак8 Знак"/>
    <w:aliases w:val="Стандартный HTML Знак1"/>
    <w:locked/>
    <w:rsid w:val="00F72460"/>
    <w:rPr>
      <w:rFonts w:cs="Times New Roman"/>
      <w:sz w:val="22"/>
      <w:szCs w:val="22"/>
      <w:lang w:val="ru-RU" w:eastAsia="ru-RU"/>
    </w:rPr>
  </w:style>
  <w:style w:type="paragraph" w:customStyle="1" w:styleId="55">
    <w:name w:val="Знак Знак5 Знак Знак Знак 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character" w:customStyle="1" w:styleId="140">
    <w:name w:val="Знак14"/>
    <w:locked/>
    <w:rsid w:val="00F72460"/>
    <w:rPr>
      <w:rFonts w:cs="Times New Roman"/>
      <w:sz w:val="22"/>
      <w:szCs w:val="22"/>
      <w:lang w:val="ru-RU" w:eastAsia="ru-RU"/>
    </w:rPr>
  </w:style>
  <w:style w:type="paragraph" w:customStyle="1" w:styleId="ConsPlusNonformat">
    <w:name w:val="ConsPlusNonformat"/>
    <w:uiPriority w:val="99"/>
    <w:rsid w:val="00F7246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1">
    <w:name w:val="Знак14 Знак1 Знак Знак Знак Знак"/>
    <w:aliases w:val="Заголовок 1 Знак2 Знак Знак, Знак14 Знак Знак Знак Знак Знак Знак,Знак14 Знак Знак Знак Знак Знак Знак"/>
    <w:locked/>
    <w:rsid w:val="00F72460"/>
    <w:rPr>
      <w:rFonts w:cs="Times New Roman"/>
      <w:sz w:val="22"/>
      <w:szCs w:val="22"/>
      <w:lang w:val="ru-RU" w:eastAsia="ru-RU"/>
    </w:rPr>
  </w:style>
  <w:style w:type="character" w:customStyle="1" w:styleId="211">
    <w:name w:val="Основной текст с отступом Знак2 Знак1 Знак"/>
    <w:aliases w:val="Знак8 Знак Знак Знак,Основной текст с отступом Знак2 Знак Знак1 Знак Знак Знак,Основной текст с отступом Знак4 Знак,Основной текст с отступом Знак2 Знак Знак1 Знак, Знак8 Знак Знак Знак1 Знак"/>
    <w:locked/>
    <w:rsid w:val="00F72460"/>
    <w:rPr>
      <w:rFonts w:cs="Times New Roman"/>
      <w:sz w:val="22"/>
      <w:szCs w:val="22"/>
      <w:lang w:val="ru-RU" w:eastAsia="ru-RU"/>
    </w:rPr>
  </w:style>
  <w:style w:type="character" w:customStyle="1" w:styleId="142">
    <w:name w:val="Знак14 Знак Знак Знак Знак Знак Знак Знак"/>
    <w:locked/>
    <w:rsid w:val="00F72460"/>
    <w:rPr>
      <w:rFonts w:cs="Times New Roman"/>
      <w:sz w:val="22"/>
      <w:szCs w:val="22"/>
      <w:lang w:val="ru-RU" w:eastAsia="ru-RU"/>
    </w:rPr>
  </w:style>
  <w:style w:type="character" w:customStyle="1" w:styleId="81">
    <w:name w:val="Знак8 Знак Знак Знак1 Знак Знак"/>
    <w:aliases w:val=" Знак8 Знак Знак1 Знак Знак,Знак8 Знак Знак1 Знак Знак"/>
    <w:locked/>
    <w:rsid w:val="00F72460"/>
    <w:rPr>
      <w:rFonts w:cs="Times New Roman"/>
      <w:sz w:val="22"/>
      <w:szCs w:val="22"/>
      <w:lang w:val="ru-RU" w:eastAsia="ru-RU"/>
    </w:rPr>
  </w:style>
  <w:style w:type="paragraph" w:customStyle="1" w:styleId="BodyTextIndent1">
    <w:name w:val="Body Text Indent1"/>
    <w:basedOn w:val="a"/>
    <w:uiPriority w:val="99"/>
    <w:rsid w:val="00F72460"/>
    <w:pPr>
      <w:widowControl w:val="0"/>
      <w:autoSpaceDE w:val="0"/>
      <w:autoSpaceDN w:val="0"/>
      <w:adjustRightInd w:val="0"/>
      <w:spacing w:after="120" w:line="400" w:lineRule="exact"/>
      <w:ind w:left="283"/>
      <w:jc w:val="both"/>
    </w:pPr>
    <w:rPr>
      <w:rFonts w:cs="Times New Roman"/>
      <w:sz w:val="28"/>
      <w:szCs w:val="28"/>
    </w:rPr>
  </w:style>
  <w:style w:type="character" w:customStyle="1" w:styleId="3b">
    <w:name w:val="Знак3"/>
    <w:rsid w:val="00F72460"/>
    <w:rPr>
      <w:lang w:val="ru-RU" w:eastAsia="ru-RU" w:bidi="ar-SA"/>
    </w:rPr>
  </w:style>
  <w:style w:type="character" w:customStyle="1" w:styleId="aff8">
    <w:name w:val="Текст Знак"/>
    <w:link w:val="aff9"/>
    <w:uiPriority w:val="99"/>
    <w:rsid w:val="00F72460"/>
    <w:rPr>
      <w:lang w:eastAsia="ru-RU"/>
    </w:rPr>
  </w:style>
  <w:style w:type="paragraph" w:styleId="aff9">
    <w:name w:val="Plain Text"/>
    <w:basedOn w:val="a"/>
    <w:link w:val="aff8"/>
    <w:uiPriority w:val="99"/>
    <w:unhideWhenUsed/>
    <w:rsid w:val="00F72460"/>
    <w:pPr>
      <w:spacing w:after="0" w:line="240" w:lineRule="auto"/>
    </w:pPr>
    <w:rPr>
      <w:rFonts w:asciiTheme="minorHAnsi" w:eastAsiaTheme="minorHAnsi" w:hAnsiTheme="minorHAnsi" w:cstheme="minorBidi"/>
      <w:lang w:eastAsia="ru-RU"/>
    </w:rPr>
  </w:style>
  <w:style w:type="character" w:customStyle="1" w:styleId="1f3">
    <w:name w:val="Текст Знак1"/>
    <w:basedOn w:val="a0"/>
    <w:uiPriority w:val="99"/>
    <w:semiHidden/>
    <w:rsid w:val="00F72460"/>
    <w:rPr>
      <w:rFonts w:ascii="Consolas" w:eastAsia="Times New Roman" w:hAnsi="Consolas" w:cs="Calibri"/>
      <w:sz w:val="21"/>
      <w:szCs w:val="21"/>
    </w:rPr>
  </w:style>
  <w:style w:type="paragraph" w:customStyle="1" w:styleId="56">
    <w:name w:val="Знак Знак5 Знак Знак Знак Знак Знак 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character" w:customStyle="1" w:styleId="1f4">
    <w:name w:val="Слабое выделение1"/>
    <w:rsid w:val="00F72460"/>
    <w:rPr>
      <w:i/>
      <w:iCs/>
      <w:color w:val="808080"/>
    </w:rPr>
  </w:style>
  <w:style w:type="paragraph" w:customStyle="1" w:styleId="1f5">
    <w:name w:val="Без интервала1"/>
    <w:rsid w:val="00F72460"/>
    <w:pPr>
      <w:spacing w:after="0" w:line="240" w:lineRule="auto"/>
    </w:pPr>
    <w:rPr>
      <w:rFonts w:ascii="Calibri" w:eastAsia="Calibri" w:hAnsi="Calibri" w:cs="Calibri"/>
    </w:rPr>
  </w:style>
  <w:style w:type="character" w:customStyle="1" w:styleId="143">
    <w:name w:val="Знак Знак14"/>
    <w:locked/>
    <w:rsid w:val="00F72460"/>
    <w:rPr>
      <w:sz w:val="24"/>
      <w:szCs w:val="22"/>
      <w:lang w:val="ru-RU" w:eastAsia="ru-RU" w:bidi="ar-SA"/>
    </w:rPr>
  </w:style>
  <w:style w:type="character" w:customStyle="1" w:styleId="3c">
    <w:name w:val="Знак Знак3"/>
    <w:locked/>
    <w:rsid w:val="00F72460"/>
    <w:rPr>
      <w:sz w:val="22"/>
      <w:szCs w:val="22"/>
      <w:lang w:val="ru-RU" w:eastAsia="ru-RU" w:bidi="ar-SA"/>
    </w:rPr>
  </w:style>
  <w:style w:type="character" w:customStyle="1" w:styleId="80">
    <w:name w:val="Знак Знак8"/>
    <w:locked/>
    <w:rsid w:val="00F72460"/>
    <w:rPr>
      <w:sz w:val="22"/>
      <w:szCs w:val="22"/>
      <w:lang w:val="ru-RU" w:eastAsia="ru-RU" w:bidi="ar-SA"/>
    </w:rPr>
  </w:style>
  <w:style w:type="character" w:customStyle="1" w:styleId="affa">
    <w:name w:val="Знак Знак"/>
    <w:locked/>
    <w:rsid w:val="00F72460"/>
    <w:rPr>
      <w:b/>
      <w:sz w:val="28"/>
      <w:szCs w:val="22"/>
      <w:lang w:val="ru-RU" w:eastAsia="ru-RU" w:bidi="ar-SA"/>
    </w:rPr>
  </w:style>
  <w:style w:type="character" w:customStyle="1" w:styleId="1f6">
    <w:name w:val="Знак Знак1"/>
    <w:locked/>
    <w:rsid w:val="00F72460"/>
    <w:rPr>
      <w:rFonts w:ascii="Calibri" w:eastAsia="Calibri" w:hAnsi="Calibri"/>
      <w:sz w:val="16"/>
      <w:szCs w:val="16"/>
      <w:lang w:val="ru-RU" w:eastAsia="en-US" w:bidi="ar-SA"/>
    </w:rPr>
  </w:style>
  <w:style w:type="paragraph" w:styleId="2f7">
    <w:name w:val="Body Text First Indent 2"/>
    <w:basedOn w:val="a4"/>
    <w:link w:val="2f8"/>
    <w:uiPriority w:val="99"/>
    <w:rsid w:val="00F72460"/>
    <w:pPr>
      <w:spacing w:line="276" w:lineRule="auto"/>
      <w:ind w:firstLine="210"/>
    </w:pPr>
    <w:rPr>
      <w:rFonts w:ascii="Calibri" w:eastAsia="Calibri" w:hAnsi="Calibri"/>
      <w:lang w:eastAsia="en-US"/>
    </w:rPr>
  </w:style>
  <w:style w:type="character" w:customStyle="1" w:styleId="2f8">
    <w:name w:val="Красная строка 2 Знак"/>
    <w:basedOn w:val="12"/>
    <w:link w:val="2f7"/>
    <w:uiPriority w:val="99"/>
    <w:rsid w:val="00F72460"/>
    <w:rPr>
      <w:rFonts w:ascii="Calibri" w:eastAsia="Calibri" w:hAnsi="Calibri" w:cs="Times New Roman"/>
      <w:lang w:eastAsia="ru-RU"/>
    </w:rPr>
  </w:style>
  <w:style w:type="character" w:customStyle="1" w:styleId="41">
    <w:name w:val="Основной текст с отступом Знак4 Знак Знак Знак Знак Знак"/>
    <w:locked/>
    <w:rsid w:val="00F72460"/>
    <w:rPr>
      <w:rFonts w:cs="Times New Roman"/>
      <w:sz w:val="22"/>
      <w:szCs w:val="22"/>
      <w:lang w:val="ru-RU" w:eastAsia="ru-RU"/>
    </w:rPr>
  </w:style>
  <w:style w:type="character" w:customStyle="1" w:styleId="TitleChar2">
    <w:name w:val="Title Char2"/>
    <w:aliases w:val="Title Char Char1"/>
    <w:rsid w:val="00F72460"/>
    <w:rPr>
      <w:rFonts w:ascii="Cambria" w:hAnsi="Cambria" w:cs="Cambria"/>
      <w:b/>
      <w:bCs/>
      <w:kern w:val="28"/>
      <w:sz w:val="32"/>
      <w:szCs w:val="32"/>
      <w:lang w:val="ru-RU" w:eastAsia="ru-RU" w:bidi="ar-SA"/>
    </w:rPr>
  </w:style>
  <w:style w:type="paragraph" w:customStyle="1" w:styleId="paragraphscx188165848">
    <w:name w:val="paragraph scx188165848"/>
    <w:basedOn w:val="a"/>
    <w:uiPriority w:val="99"/>
    <w:rsid w:val="00F72460"/>
    <w:pPr>
      <w:spacing w:before="100" w:beforeAutospacing="1" w:after="100" w:afterAutospacing="1" w:line="240" w:lineRule="auto"/>
    </w:pPr>
    <w:rPr>
      <w:sz w:val="24"/>
      <w:szCs w:val="24"/>
      <w:lang w:eastAsia="ru-RU"/>
    </w:rPr>
  </w:style>
  <w:style w:type="character" w:customStyle="1" w:styleId="normaltextrunscx188165848">
    <w:name w:val="normaltextrun scx188165848"/>
    <w:rsid w:val="00F72460"/>
    <w:rPr>
      <w:rFonts w:cs="Times New Roman"/>
    </w:rPr>
  </w:style>
  <w:style w:type="character" w:customStyle="1" w:styleId="eopscx188165848">
    <w:name w:val="eop scx188165848"/>
    <w:rsid w:val="00F72460"/>
    <w:rPr>
      <w:rFonts w:cs="Times New Roman"/>
    </w:rPr>
  </w:style>
  <w:style w:type="paragraph" w:customStyle="1" w:styleId="affb">
    <w:name w:val="Знак Знак Знак Знак Знак Знак Знак Знак"/>
    <w:basedOn w:val="a"/>
    <w:uiPriority w:val="99"/>
    <w:rsid w:val="00F72460"/>
    <w:pPr>
      <w:spacing w:after="160" w:line="240" w:lineRule="exact"/>
    </w:pPr>
    <w:rPr>
      <w:rFonts w:ascii="Verdana" w:hAnsi="Verdana" w:cs="Verdana"/>
      <w:sz w:val="24"/>
      <w:szCs w:val="24"/>
      <w:lang w:val="en-US"/>
    </w:rPr>
  </w:style>
  <w:style w:type="character" w:customStyle="1" w:styleId="110">
    <w:name w:val="Заголовок 1 Знак Знак1"/>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2 Знак Знак Знак Знак,Заголовок 1 Знак Знак Знак Знак Знак Знак Знак1"/>
    <w:locked/>
    <w:rsid w:val="00F72460"/>
    <w:rPr>
      <w:rFonts w:cs="Times New Roman"/>
      <w:sz w:val="22"/>
      <w:szCs w:val="22"/>
      <w:lang w:val="ru-RU" w:eastAsia="ru-RU"/>
    </w:rPr>
  </w:style>
  <w:style w:type="character" w:customStyle="1" w:styleId="2110">
    <w:name w:val="Основной текст с отступом Знак2 Знак1 Знак1 Знак Знак Знак"/>
    <w:locked/>
    <w:rsid w:val="00F72460"/>
    <w:rPr>
      <w:rFonts w:cs="Times New Roman"/>
      <w:sz w:val="22"/>
      <w:szCs w:val="22"/>
      <w:lang w:val="ru-RU" w:eastAsia="ru-RU"/>
    </w:rPr>
  </w:style>
  <w:style w:type="character" w:customStyle="1" w:styleId="3d">
    <w:name w:val="Основной текст с отступом Знак3 Знак Знак Знак Знак Знак"/>
    <w:locked/>
    <w:rsid w:val="00F72460"/>
    <w:rPr>
      <w:rFonts w:cs="Times New Roman"/>
      <w:sz w:val="22"/>
      <w:szCs w:val="22"/>
      <w:lang w:val="ru-RU" w:eastAsia="ru-RU"/>
    </w:rPr>
  </w:style>
  <w:style w:type="character" w:customStyle="1" w:styleId="affc">
    <w:name w:val="Название Знак Знак"/>
    <w:aliases w:val="Название Знак Знак Знак Знак Знак, Знак6 Знак Знак Знак Знак Знак, Знак6 Знак1 Знак Знак Знак,Знак6 Знак Знак Знак Знак,Название Знак Знак1 Знак Знак, Знак6 Знак Знак1 Знак Знак,Знак6 Знак Знак Знак Знак Знак"/>
    <w:rsid w:val="00F72460"/>
    <w:rPr>
      <w:b/>
      <w:sz w:val="24"/>
      <w:szCs w:val="24"/>
      <w:lang w:val="ru-RU" w:eastAsia="ru-RU" w:bidi="ar-SA"/>
    </w:rPr>
  </w:style>
  <w:style w:type="character" w:customStyle="1" w:styleId="61">
    <w:name w:val="Знак6 Знак"/>
    <w:locked/>
    <w:rsid w:val="00F72460"/>
    <w:rPr>
      <w:rFonts w:cs="Times New Roman"/>
      <w:b/>
      <w:bCs/>
      <w:sz w:val="24"/>
      <w:szCs w:val="24"/>
    </w:rPr>
  </w:style>
  <w:style w:type="character" w:customStyle="1" w:styleId="3e">
    <w:name w:val="Знак3 Знак"/>
    <w:locked/>
    <w:rsid w:val="00F72460"/>
    <w:rPr>
      <w:rFonts w:ascii="Calibri" w:hAnsi="Calibri" w:cs="Calibri"/>
      <w:sz w:val="22"/>
      <w:szCs w:val="22"/>
      <w:lang w:val="x-none" w:eastAsia="en-US"/>
    </w:rPr>
  </w:style>
  <w:style w:type="character" w:customStyle="1" w:styleId="1f7">
    <w:name w:val="Знак1 Знак"/>
    <w:locked/>
    <w:rsid w:val="00F72460"/>
    <w:rPr>
      <w:rFonts w:cs="Times New Roman"/>
      <w:b/>
      <w:bCs/>
      <w:sz w:val="22"/>
      <w:szCs w:val="22"/>
      <w:lang w:val="ru-RU" w:eastAsia="ru-RU"/>
    </w:rPr>
  </w:style>
  <w:style w:type="paragraph" w:customStyle="1" w:styleId="3f">
    <w:name w:val="Основной текст (3)_"/>
    <w:basedOn w:val="a"/>
    <w:uiPriority w:val="99"/>
    <w:rsid w:val="00F72460"/>
    <w:pPr>
      <w:widowControl w:val="0"/>
      <w:shd w:val="clear" w:color="auto" w:fill="FFFFFF"/>
      <w:spacing w:after="840" w:line="326" w:lineRule="exact"/>
      <w:jc w:val="both"/>
    </w:pPr>
    <w:rPr>
      <w:rFonts w:ascii="Times New Roman" w:hAnsi="Times New Roman" w:cs="Times New Roman"/>
      <w:b/>
      <w:bCs/>
      <w:sz w:val="27"/>
      <w:szCs w:val="27"/>
      <w:lang w:eastAsia="ru-RU"/>
    </w:rPr>
  </w:style>
  <w:style w:type="paragraph" w:customStyle="1" w:styleId="affd">
    <w:name w:val="Основной текст_"/>
    <w:basedOn w:val="a"/>
    <w:uiPriority w:val="99"/>
    <w:rsid w:val="00F72460"/>
    <w:pPr>
      <w:widowControl w:val="0"/>
      <w:shd w:val="clear" w:color="auto" w:fill="FFFFFF"/>
      <w:spacing w:after="0" w:line="331" w:lineRule="exact"/>
      <w:jc w:val="both"/>
    </w:pPr>
    <w:rPr>
      <w:rFonts w:ascii="Times New Roman" w:hAnsi="Times New Roman" w:cs="Times New Roman"/>
      <w:sz w:val="27"/>
      <w:szCs w:val="27"/>
      <w:lang w:eastAsia="ru-RU"/>
    </w:rPr>
  </w:style>
  <w:style w:type="paragraph" w:customStyle="1" w:styleId="2f9">
    <w:name w:val="Основной текст (2)_"/>
    <w:basedOn w:val="a"/>
    <w:uiPriority w:val="99"/>
    <w:rsid w:val="00F72460"/>
    <w:pPr>
      <w:widowControl w:val="0"/>
      <w:shd w:val="clear" w:color="auto" w:fill="FFFFFF"/>
      <w:spacing w:before="240" w:after="720" w:line="240" w:lineRule="atLeast"/>
    </w:pPr>
    <w:rPr>
      <w:rFonts w:ascii="Times New Roman" w:hAnsi="Times New Roman" w:cs="Times New Roman"/>
      <w:i/>
      <w:iCs/>
      <w:sz w:val="28"/>
      <w:szCs w:val="28"/>
      <w:lang w:eastAsia="ru-RU"/>
    </w:rPr>
  </w:style>
  <w:style w:type="paragraph" w:customStyle="1" w:styleId="2fa">
    <w:name w:val="Заголовок №2"/>
    <w:basedOn w:val="a"/>
    <w:uiPriority w:val="99"/>
    <w:rsid w:val="00F72460"/>
    <w:pPr>
      <w:widowControl w:val="0"/>
      <w:shd w:val="clear" w:color="auto" w:fill="FFFFFF"/>
      <w:spacing w:before="300" w:after="360" w:line="0" w:lineRule="atLeast"/>
      <w:ind w:hanging="340"/>
      <w:jc w:val="both"/>
      <w:outlineLvl w:val="1"/>
    </w:pPr>
    <w:rPr>
      <w:rFonts w:ascii="Times New Roman" w:hAnsi="Times New Roman" w:cs="Times New Roman"/>
      <w:b/>
      <w:bCs/>
      <w:sz w:val="25"/>
      <w:szCs w:val="25"/>
      <w:lang w:eastAsia="ru-RU"/>
    </w:rPr>
  </w:style>
  <w:style w:type="paragraph" w:customStyle="1" w:styleId="1f8">
    <w:name w:val="Заголовок №1"/>
    <w:basedOn w:val="a"/>
    <w:uiPriority w:val="99"/>
    <w:rsid w:val="00F72460"/>
    <w:pPr>
      <w:widowControl w:val="0"/>
      <w:shd w:val="clear" w:color="auto" w:fill="FFFFFF"/>
      <w:spacing w:before="300" w:after="0" w:line="312" w:lineRule="exact"/>
      <w:ind w:firstLine="440"/>
      <w:jc w:val="both"/>
      <w:outlineLvl w:val="0"/>
    </w:pPr>
    <w:rPr>
      <w:rFonts w:ascii="Times New Roman" w:hAnsi="Times New Roman" w:cs="Times New Roman"/>
      <w:b/>
      <w:bCs/>
      <w:sz w:val="25"/>
      <w:szCs w:val="25"/>
      <w:lang w:eastAsia="ru-RU"/>
    </w:rPr>
  </w:style>
  <w:style w:type="character" w:customStyle="1" w:styleId="apple-style-span">
    <w:name w:val="apple-style-span"/>
    <w:rsid w:val="00F72460"/>
    <w:rPr>
      <w:rFonts w:cs="Times New Roman"/>
    </w:rPr>
  </w:style>
  <w:style w:type="character" w:customStyle="1" w:styleId="220">
    <w:name w:val="Основной текст с отступом Знак2 Знак2"/>
    <w:aliases w:val="Основной текст с отступом Знак3 Знак Знак1,Основной текст с отступом Знак2 Знак1 Знак1 Знак1,Основной текст с отступом Знак3 Знак Знак Знак Знак1,Основной текст с отступом Знак2 Знак1 Знак1 Знак Знак Знак1"/>
    <w:locked/>
    <w:rsid w:val="00F72460"/>
    <w:rPr>
      <w:rFonts w:cs="Times New Roman"/>
      <w:sz w:val="22"/>
      <w:szCs w:val="22"/>
      <w:lang w:val="ru-RU" w:eastAsia="ru-RU"/>
    </w:rPr>
  </w:style>
  <w:style w:type="character" w:customStyle="1" w:styleId="313">
    <w:name w:val="Основной текст с отступом Знак3 Знак Знак Знак Знак Знак1"/>
    <w:locked/>
    <w:rsid w:val="00F72460"/>
    <w:rPr>
      <w:rFonts w:cs="Times New Roman"/>
      <w:sz w:val="22"/>
      <w:szCs w:val="22"/>
      <w:lang w:val="ru-RU" w:eastAsia="ru-RU"/>
    </w:rPr>
  </w:style>
  <w:style w:type="character" w:customStyle="1" w:styleId="160">
    <w:name w:val="Знак16"/>
    <w:rsid w:val="00F72460"/>
    <w:rPr>
      <w:rFonts w:ascii="Cambria" w:eastAsia="Times New Roman" w:hAnsi="Cambria" w:cs="Times New Roman"/>
      <w:b/>
      <w:bCs/>
      <w:kern w:val="32"/>
      <w:sz w:val="32"/>
      <w:szCs w:val="32"/>
    </w:rPr>
  </w:style>
  <w:style w:type="character" w:customStyle="1" w:styleId="7">
    <w:name w:val="Знак7"/>
    <w:basedOn w:val="a0"/>
    <w:rsid w:val="00F72460"/>
  </w:style>
  <w:style w:type="character" w:customStyle="1" w:styleId="62">
    <w:name w:val="Знак6"/>
    <w:basedOn w:val="a0"/>
    <w:rsid w:val="00F72460"/>
  </w:style>
  <w:style w:type="character" w:customStyle="1" w:styleId="57">
    <w:name w:val="Знак5"/>
    <w:rsid w:val="00F72460"/>
    <w:rPr>
      <w:b/>
      <w:sz w:val="28"/>
    </w:rPr>
  </w:style>
  <w:style w:type="paragraph" w:customStyle="1" w:styleId="1f9">
    <w:name w:val="1"/>
    <w:basedOn w:val="a"/>
    <w:uiPriority w:val="99"/>
    <w:rsid w:val="00F72460"/>
    <w:pPr>
      <w:spacing w:after="160" w:line="240" w:lineRule="exact"/>
    </w:pPr>
    <w:rPr>
      <w:rFonts w:ascii="Verdana" w:hAnsi="Verdana" w:cs="Verdana"/>
      <w:sz w:val="24"/>
      <w:szCs w:val="24"/>
      <w:lang w:val="en-US"/>
    </w:rPr>
  </w:style>
  <w:style w:type="character" w:customStyle="1" w:styleId="150">
    <w:name w:val="Знак15"/>
    <w:rsid w:val="00F72460"/>
    <w:rPr>
      <w:rFonts w:ascii="Arial" w:hAnsi="Arial" w:cs="Arial"/>
      <w:b/>
      <w:bCs/>
      <w:i/>
      <w:iCs/>
      <w:sz w:val="28"/>
      <w:szCs w:val="28"/>
    </w:rPr>
  </w:style>
  <w:style w:type="paragraph" w:styleId="affe">
    <w:name w:val="annotation text"/>
    <w:basedOn w:val="a"/>
    <w:link w:val="afff"/>
    <w:uiPriority w:val="99"/>
    <w:unhideWhenUsed/>
    <w:rsid w:val="00F72460"/>
    <w:pPr>
      <w:spacing w:line="240" w:lineRule="auto"/>
    </w:pPr>
  </w:style>
  <w:style w:type="character" w:customStyle="1" w:styleId="afff">
    <w:name w:val="Текст примечания Знак"/>
    <w:basedOn w:val="a0"/>
    <w:link w:val="affe"/>
    <w:uiPriority w:val="99"/>
    <w:rsid w:val="00F72460"/>
    <w:rPr>
      <w:rFonts w:ascii="Calibri" w:eastAsia="Times New Roman" w:hAnsi="Calibri" w:cs="Calibri"/>
    </w:rPr>
  </w:style>
  <w:style w:type="character" w:customStyle="1" w:styleId="42">
    <w:name w:val="Знак4"/>
    <w:rsid w:val="00F72460"/>
    <w:rPr>
      <w:sz w:val="28"/>
      <w:szCs w:val="28"/>
    </w:rPr>
  </w:style>
  <w:style w:type="paragraph" w:styleId="afff0">
    <w:name w:val="annotation subject"/>
    <w:basedOn w:val="affe"/>
    <w:next w:val="affe"/>
    <w:link w:val="afff1"/>
    <w:uiPriority w:val="99"/>
    <w:unhideWhenUsed/>
    <w:rsid w:val="00F72460"/>
    <w:rPr>
      <w:b/>
      <w:bCs/>
    </w:rPr>
  </w:style>
  <w:style w:type="character" w:customStyle="1" w:styleId="afff1">
    <w:name w:val="Тема примечания Знак"/>
    <w:basedOn w:val="afff"/>
    <w:link w:val="afff0"/>
    <w:uiPriority w:val="99"/>
    <w:rsid w:val="00F72460"/>
    <w:rPr>
      <w:rFonts w:ascii="Calibri" w:eastAsia="Times New Roman" w:hAnsi="Calibri" w:cs="Calibri"/>
      <w:b/>
      <w:bC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F72460"/>
    <w:pPr>
      <w:spacing w:after="160" w:line="240" w:lineRule="exact"/>
    </w:pPr>
    <w:rPr>
      <w:rFonts w:ascii="Times New Roman" w:hAnsi="Times New Roman" w:cs="Times New Roman"/>
      <w:sz w:val="20"/>
      <w:szCs w:val="20"/>
      <w:lang w:eastAsia="zh-CN"/>
    </w:rPr>
  </w:style>
  <w:style w:type="paragraph" w:customStyle="1" w:styleId="1fa">
    <w:name w:val="обычный_1 Знак Знак Знак Знак Знак Знак Знак Знак Знак"/>
    <w:basedOn w:val="a"/>
    <w:uiPriority w:val="99"/>
    <w:rsid w:val="00F72460"/>
    <w:pPr>
      <w:spacing w:before="100" w:beforeAutospacing="1" w:after="100" w:afterAutospacing="1" w:line="240" w:lineRule="auto"/>
      <w:jc w:val="both"/>
    </w:pPr>
    <w:rPr>
      <w:rFonts w:ascii="Tahoma" w:hAnsi="Tahoma" w:cs="Times New Roman"/>
      <w:sz w:val="20"/>
      <w:szCs w:val="20"/>
      <w:lang w:val="en-US"/>
    </w:rPr>
  </w:style>
  <w:style w:type="paragraph" w:customStyle="1" w:styleId="1fb">
    <w:name w:val="Знак1"/>
    <w:basedOn w:val="a"/>
    <w:next w:val="2"/>
    <w:autoRedefine/>
    <w:uiPriority w:val="99"/>
    <w:rsid w:val="00F72460"/>
    <w:pPr>
      <w:spacing w:after="160" w:line="240" w:lineRule="exact"/>
    </w:pPr>
    <w:rPr>
      <w:rFonts w:ascii="Times New Roman" w:hAnsi="Times New Roman" w:cs="Times New Roman"/>
      <w:sz w:val="24"/>
      <w:szCs w:val="20"/>
      <w:lang w:val="en-US"/>
    </w:rPr>
  </w:style>
  <w:style w:type="character" w:styleId="afff2">
    <w:name w:val="annotation reference"/>
    <w:unhideWhenUsed/>
    <w:rsid w:val="00F72460"/>
    <w:rPr>
      <w:sz w:val="16"/>
      <w:szCs w:val="16"/>
    </w:rPr>
  </w:style>
  <w:style w:type="paragraph" w:customStyle="1" w:styleId="xl42">
    <w:name w:val="xl42"/>
    <w:basedOn w:val="a"/>
    <w:uiPriority w:val="99"/>
    <w:rsid w:val="00F72460"/>
    <w:pPr>
      <w:spacing w:before="100" w:after="100" w:line="240" w:lineRule="auto"/>
      <w:jc w:val="center"/>
    </w:pPr>
    <w:rPr>
      <w:rFonts w:ascii="Times New Roman" w:eastAsia="MS Mincho" w:hAnsi="Times New Roman" w:cs="Times New Roman"/>
      <w:b/>
      <w:bCs/>
      <w:sz w:val="28"/>
      <w:szCs w:val="28"/>
      <w:lang w:eastAsia="ru-RU"/>
    </w:rPr>
  </w:style>
  <w:style w:type="character" w:customStyle="1" w:styleId="afff3">
    <w:name w:val="Цветовое выделение"/>
    <w:rsid w:val="00F72460"/>
    <w:rPr>
      <w:b/>
      <w:color w:val="26282F"/>
    </w:rPr>
  </w:style>
  <w:style w:type="paragraph" w:customStyle="1" w:styleId="afff4">
    <w:name w:val="Нормальный (таблица)"/>
    <w:basedOn w:val="a"/>
    <w:next w:val="a"/>
    <w:uiPriority w:val="99"/>
    <w:rsid w:val="00F72460"/>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fff5">
    <w:name w:val="Таблицы (моноширинный)"/>
    <w:basedOn w:val="a"/>
    <w:next w:val="a"/>
    <w:uiPriority w:val="99"/>
    <w:rsid w:val="00F72460"/>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43">
    <w:name w:val="Абзац списка4"/>
    <w:basedOn w:val="a"/>
    <w:uiPriority w:val="99"/>
    <w:rsid w:val="00F72460"/>
    <w:pPr>
      <w:spacing w:after="0" w:line="240" w:lineRule="auto"/>
      <w:ind w:left="720"/>
    </w:pPr>
    <w:rPr>
      <w:rFonts w:ascii="Times New Roman" w:eastAsia="MS Mincho" w:hAnsi="Times New Roman" w:cs="Times New Roman"/>
      <w:sz w:val="24"/>
      <w:szCs w:val="24"/>
      <w:lang w:eastAsia="ja-JP"/>
    </w:rPr>
  </w:style>
  <w:style w:type="character" w:customStyle="1" w:styleId="wmi-callto">
    <w:name w:val="wmi-callto"/>
    <w:rsid w:val="00F72460"/>
  </w:style>
  <w:style w:type="character" w:customStyle="1" w:styleId="3f0">
    <w:name w:val="Основной текст Знак3 Знак"/>
    <w:aliases w:val="Основной текст Знак2 Знак Знак,Основной текст Знак Знак Знак Знак, Знак10 Знак Знак Знак Знак, Знак10 Знак1 Знак Знак,Основной текст Знак Знак1 Знак, Знак10 Знак Знак1 Знак, Знак10 Знак2 Знак,Знак10 Знак Знак1"/>
    <w:locked/>
    <w:rsid w:val="00F72460"/>
    <w:rPr>
      <w:rFonts w:cs="Times New Roman"/>
      <w:sz w:val="22"/>
      <w:szCs w:val="22"/>
      <w:lang w:val="ru-RU" w:eastAsia="ru-RU"/>
    </w:rPr>
  </w:style>
  <w:style w:type="character" w:customStyle="1" w:styleId="3f1">
    <w:name w:val="Подзаголовок Знак3"/>
    <w:aliases w:val="Подзаголовок Знак2 Знак1,Подзаголовок Знак Знак Знак1,Подзаголовок Знак2 Знак Знак Знак,Подзаголовок Знак Знак Знак Знак Знак, Знак1 Знак Знак Знак Знак Знак,Подзаголовок Знак Знак1,Подзаголовок Знак2 Знак Знак1"/>
    <w:uiPriority w:val="11"/>
    <w:locked/>
    <w:rsid w:val="00F72460"/>
    <w:rPr>
      <w:rFonts w:cs="Times New Roman"/>
      <w:b/>
      <w:bCs/>
      <w:sz w:val="22"/>
      <w:szCs w:val="22"/>
      <w:lang w:val="ru-RU" w:eastAsia="ru-RU"/>
    </w:rPr>
  </w:style>
  <w:style w:type="paragraph" w:customStyle="1" w:styleId="NoSpacing1">
    <w:name w:val="No Spacing1"/>
    <w:uiPriority w:val="99"/>
    <w:rsid w:val="00F72460"/>
    <w:pPr>
      <w:spacing w:after="0" w:line="240" w:lineRule="auto"/>
    </w:pPr>
    <w:rPr>
      <w:rFonts w:ascii="Calibri" w:eastAsia="Times New Roman" w:hAnsi="Calibri" w:cs="Calibri"/>
    </w:rPr>
  </w:style>
  <w:style w:type="paragraph" w:customStyle="1" w:styleId="Standard">
    <w:name w:val="Standard"/>
    <w:uiPriority w:val="99"/>
    <w:rsid w:val="00F72460"/>
    <w:pPr>
      <w:suppressAutoHyphens/>
      <w:autoSpaceDN w:val="0"/>
      <w:spacing w:after="200" w:line="276" w:lineRule="auto"/>
      <w:textAlignment w:val="baseline"/>
    </w:pPr>
    <w:rPr>
      <w:rFonts w:ascii="Calibri" w:eastAsia="Calibri" w:hAnsi="Calibri" w:cs="Calibri"/>
      <w:kern w:val="3"/>
      <w:lang w:eastAsia="ru-RU"/>
    </w:rPr>
  </w:style>
  <w:style w:type="character" w:customStyle="1" w:styleId="1fc">
    <w:name w:val="Неразрешенное упоминание1"/>
    <w:uiPriority w:val="99"/>
    <w:semiHidden/>
    <w:unhideWhenUsed/>
    <w:rsid w:val="00F72460"/>
    <w:rPr>
      <w:color w:val="605E5C"/>
      <w:shd w:val="clear" w:color="auto" w:fill="E1DFDD"/>
    </w:rPr>
  </w:style>
  <w:style w:type="paragraph" w:styleId="afff6">
    <w:name w:val="Title"/>
    <w:basedOn w:val="a"/>
    <w:next w:val="a"/>
    <w:link w:val="2fb"/>
    <w:uiPriority w:val="10"/>
    <w:qFormat/>
    <w:rsid w:val="00F724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b">
    <w:name w:val="Название Знак2"/>
    <w:basedOn w:val="a0"/>
    <w:link w:val="afff6"/>
    <w:uiPriority w:val="10"/>
    <w:rsid w:val="00F72460"/>
    <w:rPr>
      <w:rFonts w:asciiTheme="majorHAnsi" w:eastAsiaTheme="majorEastAsia" w:hAnsiTheme="majorHAnsi" w:cstheme="majorBidi"/>
      <w:spacing w:val="-10"/>
      <w:kern w:val="28"/>
      <w:sz w:val="56"/>
      <w:szCs w:val="56"/>
    </w:rPr>
  </w:style>
  <w:style w:type="paragraph" w:customStyle="1" w:styleId="Textbody">
    <w:name w:val="Text body"/>
    <w:basedOn w:val="Standard"/>
    <w:rsid w:val="002B718E"/>
    <w:pPr>
      <w:spacing w:after="120" w:line="240" w:lineRule="auto"/>
    </w:pPr>
    <w:rPr>
      <w:rFonts w:ascii="Times New Roman" w:eastAsia="SimSun" w:hAnsi="Times New Roman" w:cs="Mangal"/>
      <w:sz w:val="24"/>
      <w:szCs w:val="24"/>
      <w:lang w:eastAsia="zh-CN" w:bidi="hi-IN"/>
    </w:rPr>
  </w:style>
  <w:style w:type="character" w:customStyle="1" w:styleId="StrongEmphasis">
    <w:name w:val="Strong Emphasis"/>
    <w:rsid w:val="002B718E"/>
    <w:rPr>
      <w:b/>
      <w:bCs/>
    </w:rPr>
  </w:style>
  <w:style w:type="paragraph" w:customStyle="1" w:styleId="msonormal0">
    <w:name w:val="msonormal"/>
    <w:basedOn w:val="a"/>
    <w:uiPriority w:val="99"/>
    <w:semiHidden/>
    <w:rsid w:val="00355159"/>
    <w:rPr>
      <w:rFonts w:ascii="Times New Roman" w:hAnsi="Times New Roman" w:cs="Times New Roman"/>
      <w:sz w:val="24"/>
      <w:szCs w:val="24"/>
    </w:rPr>
  </w:style>
  <w:style w:type="paragraph" w:customStyle="1" w:styleId="3f2">
    <w:name w:val="Знак Знак Знак3"/>
    <w:basedOn w:val="a"/>
    <w:uiPriority w:val="99"/>
    <w:semiHidden/>
    <w:rsid w:val="00355159"/>
    <w:pPr>
      <w:spacing w:after="160" w:line="240" w:lineRule="exact"/>
    </w:pPr>
    <w:rPr>
      <w:rFonts w:ascii="Verdana" w:hAnsi="Verdana" w:cs="Verdana"/>
      <w:sz w:val="24"/>
      <w:szCs w:val="24"/>
      <w:lang w:val="en-US"/>
    </w:rPr>
  </w:style>
  <w:style w:type="paragraph" w:customStyle="1" w:styleId="112">
    <w:name w:val="Знак Знак Знак11"/>
    <w:basedOn w:val="a"/>
    <w:uiPriority w:val="99"/>
    <w:semiHidden/>
    <w:rsid w:val="00355159"/>
    <w:pPr>
      <w:spacing w:after="160" w:line="240" w:lineRule="exact"/>
    </w:pPr>
    <w:rPr>
      <w:rFonts w:ascii="Verdana" w:hAnsi="Verdana" w:cs="Verdana"/>
      <w:sz w:val="24"/>
      <w:szCs w:val="24"/>
      <w:lang w:val="en-US"/>
    </w:rPr>
  </w:style>
  <w:style w:type="paragraph" w:customStyle="1" w:styleId="3f3">
    <w:name w:val="Абзац списка3"/>
    <w:basedOn w:val="a"/>
    <w:uiPriority w:val="99"/>
    <w:semiHidden/>
    <w:rsid w:val="00355159"/>
    <w:pPr>
      <w:spacing w:after="0" w:line="240" w:lineRule="auto"/>
      <w:ind w:left="720"/>
    </w:pPr>
    <w:rPr>
      <w:rFonts w:ascii="Times New Roman" w:hAnsi="Times New Roman" w:cs="Times New Roman"/>
      <w:sz w:val="24"/>
      <w:szCs w:val="24"/>
      <w:lang w:eastAsia="ru-RU"/>
    </w:rPr>
  </w:style>
  <w:style w:type="paragraph" w:customStyle="1" w:styleId="322">
    <w:name w:val="Основной текст с отступом 32"/>
    <w:basedOn w:val="a"/>
    <w:uiPriority w:val="99"/>
    <w:semiHidden/>
    <w:rsid w:val="00355159"/>
    <w:pPr>
      <w:spacing w:after="0" w:line="240" w:lineRule="auto"/>
      <w:ind w:firstLine="720"/>
      <w:jc w:val="both"/>
    </w:pPr>
    <w:rPr>
      <w:rFonts w:ascii="Times New Roman" w:hAnsi="Times New Roman" w:cs="Times New Roman"/>
      <w:sz w:val="28"/>
      <w:szCs w:val="20"/>
      <w:lang w:eastAsia="ru-RU"/>
    </w:rPr>
  </w:style>
  <w:style w:type="paragraph" w:customStyle="1" w:styleId="BodyTextIndent10">
    <w:name w:val="Body Text Indent Знак1"/>
    <w:aliases w:val="Знак8 Знак11"/>
    <w:basedOn w:val="a"/>
    <w:uiPriority w:val="99"/>
    <w:semiHidden/>
    <w:rsid w:val="00355159"/>
    <w:pPr>
      <w:widowControl w:val="0"/>
      <w:autoSpaceDE w:val="0"/>
      <w:autoSpaceDN w:val="0"/>
      <w:adjustRightInd w:val="0"/>
      <w:spacing w:after="120" w:line="400" w:lineRule="exact"/>
      <w:ind w:left="283"/>
      <w:jc w:val="both"/>
    </w:pPr>
    <w:rPr>
      <w:rFonts w:ascii="Times New Roman" w:hAnsi="Times New Roman" w:cs="Times New Roman"/>
      <w:sz w:val="28"/>
      <w:szCs w:val="28"/>
    </w:rPr>
  </w:style>
  <w:style w:type="paragraph" w:customStyle="1" w:styleId="44">
    <w:name w:val="Знак Знак Знак4"/>
    <w:basedOn w:val="a"/>
    <w:uiPriority w:val="99"/>
    <w:semiHidden/>
    <w:rsid w:val="00355159"/>
    <w:pPr>
      <w:spacing w:after="160" w:line="240" w:lineRule="exact"/>
    </w:pPr>
    <w:rPr>
      <w:rFonts w:ascii="Verdana" w:hAnsi="Verdana" w:cs="Times New Roman"/>
      <w:sz w:val="24"/>
      <w:szCs w:val="24"/>
      <w:lang w:val="en-US"/>
    </w:rPr>
  </w:style>
  <w:style w:type="paragraph" w:customStyle="1" w:styleId="2fc">
    <w:name w:val="Без интервала2"/>
    <w:uiPriority w:val="99"/>
    <w:semiHidden/>
    <w:rsid w:val="00355159"/>
    <w:pPr>
      <w:spacing w:after="0" w:line="240" w:lineRule="auto"/>
    </w:pPr>
    <w:rPr>
      <w:rFonts w:ascii="Calibri" w:eastAsia="Calibri" w:hAnsi="Calibri" w:cs="Calibri"/>
    </w:rPr>
  </w:style>
  <w:style w:type="character" w:customStyle="1" w:styleId="3ArialNarrow">
    <w:name w:val="Основной текст (3) + Arial Narrow"/>
    <w:aliases w:val="14,5 pt,Интервал 0 pt"/>
    <w:rsid w:val="00355159"/>
    <w:rPr>
      <w:rFonts w:ascii="Arial Narrow" w:eastAsia="Arial Narrow" w:hAnsi="Arial Narrow" w:cs="Arial Narrow" w:hint="default"/>
      <w:color w:val="000000"/>
      <w:spacing w:val="0"/>
      <w:w w:val="100"/>
      <w:position w:val="0"/>
      <w:sz w:val="27"/>
      <w:szCs w:val="27"/>
      <w:shd w:val="clear" w:color="auto" w:fill="FFFFFF"/>
      <w:lang w:val="ru-RU"/>
    </w:rPr>
  </w:style>
  <w:style w:type="character" w:customStyle="1" w:styleId="2fd">
    <w:name w:val="Слабое выделение2"/>
    <w:rsid w:val="00355159"/>
    <w:rPr>
      <w:i/>
      <w:iCs/>
      <w:color w:val="808080"/>
    </w:rPr>
  </w:style>
  <w:style w:type="character" w:customStyle="1" w:styleId="63">
    <w:name w:val="Знак6 Знак3"/>
    <w:locked/>
    <w:rsid w:val="00355159"/>
    <w:rPr>
      <w:rFonts w:ascii="Times New Roman" w:hAnsi="Times New Roman" w:cs="Times New Roman" w:hint="default"/>
      <w:b/>
      <w:bCs/>
      <w:sz w:val="24"/>
      <w:szCs w:val="24"/>
    </w:rPr>
  </w:style>
  <w:style w:type="character" w:customStyle="1" w:styleId="610">
    <w:name w:val="Знак61"/>
    <w:basedOn w:val="a0"/>
    <w:rsid w:val="00355159"/>
  </w:style>
  <w:style w:type="paragraph" w:customStyle="1" w:styleId="58">
    <w:name w:val="Знак Знак Знак5"/>
    <w:basedOn w:val="a"/>
    <w:uiPriority w:val="99"/>
    <w:rsid w:val="00355159"/>
    <w:pPr>
      <w:spacing w:after="160" w:line="240" w:lineRule="exact"/>
    </w:pPr>
    <w:rPr>
      <w:rFonts w:ascii="Verdana" w:hAnsi="Verdana" w:cs="Verdana"/>
      <w:sz w:val="24"/>
      <w:szCs w:val="24"/>
      <w:lang w:val="en-US"/>
    </w:rPr>
  </w:style>
  <w:style w:type="paragraph" w:customStyle="1" w:styleId="120">
    <w:name w:val="Знак Знак Знак12"/>
    <w:basedOn w:val="a"/>
    <w:uiPriority w:val="99"/>
    <w:rsid w:val="00355159"/>
    <w:pPr>
      <w:spacing w:after="160" w:line="240" w:lineRule="exact"/>
    </w:pPr>
    <w:rPr>
      <w:rFonts w:ascii="Verdana" w:hAnsi="Verdana" w:cs="Verdana"/>
      <w:sz w:val="24"/>
      <w:szCs w:val="24"/>
      <w:lang w:val="en-US"/>
    </w:rPr>
  </w:style>
  <w:style w:type="paragraph" w:customStyle="1" w:styleId="BodyTextIndent2">
    <w:name w:val="Body Text Indent Знак2"/>
    <w:aliases w:val="Знак8 Знак12"/>
    <w:basedOn w:val="a"/>
    <w:rsid w:val="00355159"/>
    <w:pPr>
      <w:widowControl w:val="0"/>
      <w:autoSpaceDE w:val="0"/>
      <w:autoSpaceDN w:val="0"/>
      <w:adjustRightInd w:val="0"/>
      <w:spacing w:after="120" w:line="400" w:lineRule="exact"/>
      <w:ind w:left="283"/>
      <w:jc w:val="both"/>
    </w:pPr>
    <w:rPr>
      <w:rFonts w:asciiTheme="minorHAnsi" w:eastAsiaTheme="minorHAnsi" w:hAnsiTheme="minorHAnsi" w:cstheme="minorBidi"/>
      <w:sz w:val="28"/>
      <w:szCs w:val="28"/>
    </w:rPr>
  </w:style>
  <w:style w:type="paragraph" w:customStyle="1" w:styleId="64">
    <w:name w:val="Знак Знак Знак6"/>
    <w:basedOn w:val="a"/>
    <w:rsid w:val="00355159"/>
    <w:pPr>
      <w:spacing w:after="160" w:line="240" w:lineRule="exact"/>
    </w:pPr>
    <w:rPr>
      <w:rFonts w:ascii="Verdana"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528">
      <w:bodyDiv w:val="1"/>
      <w:marLeft w:val="0"/>
      <w:marRight w:val="0"/>
      <w:marTop w:val="0"/>
      <w:marBottom w:val="0"/>
      <w:divBdr>
        <w:top w:val="none" w:sz="0" w:space="0" w:color="auto"/>
        <w:left w:val="none" w:sz="0" w:space="0" w:color="auto"/>
        <w:bottom w:val="none" w:sz="0" w:space="0" w:color="auto"/>
        <w:right w:val="none" w:sz="0" w:space="0" w:color="auto"/>
      </w:divBdr>
    </w:div>
    <w:div w:id="936982033">
      <w:bodyDiv w:val="1"/>
      <w:marLeft w:val="0"/>
      <w:marRight w:val="0"/>
      <w:marTop w:val="0"/>
      <w:marBottom w:val="0"/>
      <w:divBdr>
        <w:top w:val="none" w:sz="0" w:space="0" w:color="auto"/>
        <w:left w:val="none" w:sz="0" w:space="0" w:color="auto"/>
        <w:bottom w:val="none" w:sz="0" w:space="0" w:color="auto"/>
        <w:right w:val="none" w:sz="0" w:space="0" w:color="auto"/>
      </w:divBdr>
    </w:div>
    <w:div w:id="1250505146">
      <w:bodyDiv w:val="1"/>
      <w:marLeft w:val="0"/>
      <w:marRight w:val="0"/>
      <w:marTop w:val="0"/>
      <w:marBottom w:val="0"/>
      <w:divBdr>
        <w:top w:val="none" w:sz="0" w:space="0" w:color="auto"/>
        <w:left w:val="none" w:sz="0" w:space="0" w:color="auto"/>
        <w:bottom w:val="none" w:sz="0" w:space="0" w:color="auto"/>
        <w:right w:val="none" w:sz="0" w:space="0" w:color="auto"/>
      </w:divBdr>
    </w:div>
    <w:div w:id="1588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9CFF1CC1897A63C3D87777ADF8BE4049AB8B60BF942B2CF549136F8ECA287D80071EEF65E7F04C4AA9FD457A644EL" TargetMode="External"/><Relationship Id="rId18" Type="http://schemas.openxmlformats.org/officeDocument/2006/relationships/hyperlink" Target="consultantplus://offline/ref=0A9CFF1CC1897A63C3D86877ADF8BE404BAE8862BB932B2CF549136F8ECA287D80071EEF65E7F04C4AA9FD457A644EL" TargetMode="External"/><Relationship Id="rId26" Type="http://schemas.openxmlformats.org/officeDocument/2006/relationships/hyperlink" Target="consultantplus://offline/ref=0A9CFF1CC1897A63C3D87777ADF8BE4049A68D62BE952B2CF549136F8ECA287D80071EEF65E7F04C4AA9FD457A644EL" TargetMode="External"/><Relationship Id="rId39" Type="http://schemas.openxmlformats.org/officeDocument/2006/relationships/hyperlink" Target="consultantplus://offline/ref=0A9CFF1CC1897A63C3D86877ADF8BE404BAE896AB9922B2CF549136F8ECA287D80071EEF65E7F04C4AA9FD457A644EL" TargetMode="External"/><Relationship Id="rId3" Type="http://schemas.openxmlformats.org/officeDocument/2006/relationships/styles" Target="styles.xml"/><Relationship Id="rId21" Type="http://schemas.openxmlformats.org/officeDocument/2006/relationships/hyperlink" Target="consultantplus://offline/ref=0A9CFF1CC1897A63C3D86877ADF8BE404BAE8862BB932B2CF549136F8ECA287D80071EEF65E7F04C4AA9FD457A644EL" TargetMode="External"/><Relationship Id="rId34" Type="http://schemas.openxmlformats.org/officeDocument/2006/relationships/hyperlink" Target="consultantplus://offline/ref=0A9CFF1CC1897A63C3D86877ADF8BE404AA78A67B7C37C2EA41C1D6A869A726D844E4AEB7AEEED524BB7FE644CL" TargetMode="External"/><Relationship Id="rId42" Type="http://schemas.openxmlformats.org/officeDocument/2006/relationships/hyperlink" Target="consultantplus://offline/ref=0A9CFF1CC1897A63C3D87777ADF8BE4049A78D66B4952B2CF549136F8ECA287D80071EEF65E7F04C4AA9FD457A644EL" TargetMode="External"/><Relationship Id="rId47" Type="http://schemas.openxmlformats.org/officeDocument/2006/relationships/hyperlink" Target="consultantplus://offline/ref=0A9CFF1CC1897A63C3D87777ADF8BE4049A68D60BE932B2CF549136F8ECA287D80071EEF65E7F04C4AA9FD457A644EL" TargetMode="External"/><Relationship Id="rId50" Type="http://schemas.openxmlformats.org/officeDocument/2006/relationships/hyperlink" Target="consultantplus://offline/ref=0A9CFF1CC1897A63C3D86877ADF8BE404BAE896ABF952B2CF549136F8ECA287D80071EEF65E7F04C4AA9FD457A644EL" TargetMode="External"/><Relationship Id="rId7" Type="http://schemas.openxmlformats.org/officeDocument/2006/relationships/endnotes" Target="endnotes.xml"/><Relationship Id="rId12" Type="http://schemas.openxmlformats.org/officeDocument/2006/relationships/hyperlink" Target="consultantplus://offline/ref=240DFD56477C1C092AF047C3003FF1E1C68A61FFD428A28D41DF6C7B1DBCFACF069DED2F6BAE0B3FFF5DH" TargetMode="External"/><Relationship Id="rId17" Type="http://schemas.openxmlformats.org/officeDocument/2006/relationships/hyperlink" Target="consultantplus://offline/ref=0A9CFF1CC1897A63C3D86877ADF8BE404BAE8862BB932B2CF549136F8ECA287D920746E364EEE94441BCAB143F128B3D19EF8DB91DB891C5644BL" TargetMode="External"/><Relationship Id="rId25" Type="http://schemas.openxmlformats.org/officeDocument/2006/relationships/hyperlink" Target="consultantplus://offline/ref=0A9CFF1CC1897A63C3D86877ADF8BE404BAE8862BB932B2CF549136F8ECA287D920746E364EEE9454BBCAB143F128B3D19EF8DB91DB891C5644BL" TargetMode="External"/><Relationship Id="rId33" Type="http://schemas.openxmlformats.org/officeDocument/2006/relationships/hyperlink" Target="consultantplus://offline/ref=0A9CFF1CC1897A63C3D87777ADF8BE4049A68D60BE912B2CF549136F8ECA287D80071EEF65E7F04C4AA9FD457A644EL" TargetMode="External"/><Relationship Id="rId38" Type="http://schemas.openxmlformats.org/officeDocument/2006/relationships/hyperlink" Target="consultantplus://offline/ref=0A9CFF1CC1897A63C3D86877ADF8BE404BAE8862BB932B2CF549136F8ECA287D80071EEF65E7F04C4AA9FD457A644EL" TargetMode="External"/><Relationship Id="rId46" Type="http://schemas.openxmlformats.org/officeDocument/2006/relationships/hyperlink" Target="consultantplus://offline/ref=0A9CFF1CC1897A63C3D87777ADF8BE4049A78D66B4952B2CF549136F8ECA287D80071EEF65E7F04C4AA9FD457A644EL" TargetMode="External"/><Relationship Id="rId2" Type="http://schemas.openxmlformats.org/officeDocument/2006/relationships/numbering" Target="numbering.xml"/><Relationship Id="rId16" Type="http://schemas.openxmlformats.org/officeDocument/2006/relationships/hyperlink" Target="consultantplus://offline/ref=0A9CFF1CC1897A63C3D87777ADF8BE4049A78E62B89C2B2CF549136F8ECA287D920746E364EEEE4E48BCAB143F128B3D19EF8DB91DB891C5644BL" TargetMode="External"/><Relationship Id="rId20" Type="http://schemas.openxmlformats.org/officeDocument/2006/relationships/hyperlink" Target="consultantplus://offline/ref=0A9CFF1CC1897A63C3D87777ADF8BE4049A78D66B4952B2CF549136F8ECA287D80071EEF65E7F04C4AA9FD457A644EL" TargetMode="External"/><Relationship Id="rId29" Type="http://schemas.openxmlformats.org/officeDocument/2006/relationships/hyperlink" Target="consultantplus://offline/ref=0A9CFF1CC1897A63C3D87777ADF8BE4049A68D60BE932B2CF549136F8ECA287D80071EEF65E7F04C4AA9FD457A644EL" TargetMode="External"/><Relationship Id="rId41" Type="http://schemas.openxmlformats.org/officeDocument/2006/relationships/hyperlink" Target="consultantplus://offline/ref=0A9CFF1CC1897A63C3D86877ADF8BE404AA78A67B7C37C2EA41C1D6A869A726D844E4AEB7AEEED524BB7FE644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0DFD56477C1C092AF047C3003FF1E1C68A61FFD428A28D41DF6C7B1DBCFACF069DED2D6BAEF056H" TargetMode="External"/><Relationship Id="rId24" Type="http://schemas.openxmlformats.org/officeDocument/2006/relationships/hyperlink" Target="consultantplus://offline/ref=0A9CFF1CC1897A63C3D86877ADF8BE404BAE8862BB932B2CF549136F8ECA287D920746E364EFEF4A4CBCAB143F128B3D19EF8DB91DB891C5644BL" TargetMode="External"/><Relationship Id="rId32" Type="http://schemas.openxmlformats.org/officeDocument/2006/relationships/hyperlink" Target="consultantplus://offline/ref=0A9CFF1CC1897A63C3D86877ADF8BE404BAE896ABA912B2CF549136F8ECA287D80071EEF65E7F04C4AA9FD457A644EL" TargetMode="External"/><Relationship Id="rId37" Type="http://schemas.openxmlformats.org/officeDocument/2006/relationships/hyperlink" Target="consultantplus://offline/ref=0A9CFF1CC1897A63C3D87777ADF8BE4049A78D66B4952B2CF549136F8ECA287D80071EEF65E7F04C4AA9FD457A644EL" TargetMode="External"/><Relationship Id="rId40" Type="http://schemas.openxmlformats.org/officeDocument/2006/relationships/hyperlink" Target="consultantplus://offline/ref=0A9CFF1CC1897A63C3D87777ADF8BE4049A78867B59C2B2CF549136F8ECA287D80071EEF65E7F04C4AA9FD457A644EL" TargetMode="External"/><Relationship Id="rId45" Type="http://schemas.openxmlformats.org/officeDocument/2006/relationships/hyperlink" Target="consultantplus://offline/ref=0A9CFF1CC1897A63C3D86877ADF8BE404AA78A67B7C37C2EA41C1D6A869A726D844E4AEB7AEEED524BB7FE644C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9CFF1CC1897A63C3D87777ADF8BE4049A68D60BE972B2CF549136F8ECA287D80071EEF65E7F04C4AA9FD457A644EL" TargetMode="External"/><Relationship Id="rId23" Type="http://schemas.openxmlformats.org/officeDocument/2006/relationships/hyperlink" Target="consultantplus://offline/ref=0A9CFF1CC1897A63C3D87777ADF8BE4049A7896AB8952B2CF549136F8ECA287D920746E364EEEE4D4EBCAB143F128B3D19EF8DB91DB891C5644BL" TargetMode="External"/><Relationship Id="rId28" Type="http://schemas.openxmlformats.org/officeDocument/2006/relationships/hyperlink" Target="consultantplus://offline/ref=0A9CFF1CC1897A63C3D86877ADF8BE404BAE8D63BF902B2CF549136F8ECA287D80071EEF65E7F04C4AA9FD457A644EL" TargetMode="External"/><Relationship Id="rId36" Type="http://schemas.openxmlformats.org/officeDocument/2006/relationships/hyperlink" Target="consultantplus://offline/ref=0A9CFF1CC1897A63C3D86877ADF8BE404AA78A67B7C37C2EA41C1D6A869A726D844E4AEB7AEEED524BB7FE644CL" TargetMode="External"/><Relationship Id="rId49" Type="http://schemas.openxmlformats.org/officeDocument/2006/relationships/hyperlink" Target="consultantplus://offline/ref=0A9CFF1CC1897A63C3D86877ADF8BE404BAE896ABB942B2CF549136F8ECA287D920746E364EEEE454EBCAB143F128B3D19EF8DB91DB891C5644BL" TargetMode="External"/><Relationship Id="rId10" Type="http://schemas.openxmlformats.org/officeDocument/2006/relationships/hyperlink" Target="consultantplus://offline/ref=240DFD56477C1C092AF047C3003FF1E1C68A61FFD428A28D41DF6C7B1DBCFACF069DED2F6BAE0B3FFF5DH" TargetMode="External"/><Relationship Id="rId19" Type="http://schemas.openxmlformats.org/officeDocument/2006/relationships/hyperlink" Target="consultantplus://offline/ref=0A9CFF1CC1897A63C3D86877ADF8BE404AA78A67B7C37C2EA41C1D6A869A726D844E4AEB7AEEED524BB7FE644CL" TargetMode="External"/><Relationship Id="rId31" Type="http://schemas.openxmlformats.org/officeDocument/2006/relationships/hyperlink" Target="consultantplus://offline/ref=0A9CFF1CC1897A63C3D87777ADF8BE4049A8846AB9912B2CF549136F8ECA287D920746E364EEEE4D4CBCAB143F128B3D19EF8DB91DB891C5644BL" TargetMode="External"/><Relationship Id="rId44" Type="http://schemas.openxmlformats.org/officeDocument/2006/relationships/hyperlink" Target="consultantplus://offline/ref=0A9CFF1CC1897A63C3D86877ADF8BE404BAE896ABE952B2CF549136F8ECA287D80071EEF65E7F04C4AA9FD457A644E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0DFD56477C1C092AF047C3003FF1E1C68A61FFD428A28D41DF6C7B1DBCFACF069DED2F6BA708F351H" TargetMode="External"/><Relationship Id="rId14" Type="http://schemas.openxmlformats.org/officeDocument/2006/relationships/hyperlink" Target="consultantplus://offline/ref=0A9CFF1CC1897A63C3D87777ADF8BE4049A68D60BE932B2CF549136F8ECA287D80071EEF65E7F04C4AA9FD457A644EL" TargetMode="External"/><Relationship Id="rId22" Type="http://schemas.openxmlformats.org/officeDocument/2006/relationships/hyperlink" Target="consultantplus://offline/ref=0A9CFF1CC1897A63C3D87777ADF8BE4049A68D62BE952B2CF549136F8ECA287D80071EEF65E7F04C4AA9FD457A644EL" TargetMode="External"/><Relationship Id="rId27" Type="http://schemas.openxmlformats.org/officeDocument/2006/relationships/hyperlink" Target="consultantplus://offline/ref=0A9CFF1CC1897A63C3D86877ADF8BE404BAE896ABA912B2CF549136F8ECA287D80071EEF65E7F04C4AA9FD457A644EL" TargetMode="External"/><Relationship Id="rId30" Type="http://schemas.openxmlformats.org/officeDocument/2006/relationships/hyperlink" Target="consultantplus://offline/ref=0A9CFF1CC1897A63C3D87777ADF8BE4049A8846AB9912B2CF549136F8ECA287D920746E364EEEE4D4CBCAB143F128B3D19EF8DB91DB891C5644BL" TargetMode="External"/><Relationship Id="rId35" Type="http://schemas.openxmlformats.org/officeDocument/2006/relationships/hyperlink" Target="consultantplus://offline/ref=0A9CFF1CC1897A63C3D87777ADF8BE4049A78D66B4952B2CF549136F8ECA287D80071EEF65E7F04C4AA9FD457A644EL" TargetMode="External"/><Relationship Id="rId43" Type="http://schemas.openxmlformats.org/officeDocument/2006/relationships/hyperlink" Target="consultantplus://offline/ref=0A9CFF1CC1897A63C3D87777ADF8BE4049A68D60BE932B2CF549136F8ECA287D80071EEF65E7F04C4AA9FD457A644EL" TargetMode="External"/><Relationship Id="rId48" Type="http://schemas.openxmlformats.org/officeDocument/2006/relationships/hyperlink" Target="consultantplus://offline/ref=0A9CFF1CC1897A63C3D86877ADF8BE404BAE896ABF952B2CF549136F8ECA287D80071EEF65E7F04C4AA9FD457A644EL" TargetMode="External"/><Relationship Id="rId8" Type="http://schemas.openxmlformats.org/officeDocument/2006/relationships/hyperlink" Target="consultantplus://offline/ref=240DFD56477C1C092AF047C3003FF1E1C68A61FFD428A28D41DF6C7B1DBCFACF069DED2D6BAEF056H" TargetMode="External"/><Relationship Id="rId51" Type="http://schemas.openxmlformats.org/officeDocument/2006/relationships/hyperlink" Target="consultantplus://offline/ref=0A9CFF1CC1897A63C3D86877ADF8BE404BAE896ABF952B2CF549136F8ECA287D80071EEF65E7F04C4AA9FD457A644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754B-CCB3-413C-82A1-C4B47B99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24130</Words>
  <Characters>137542</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3</cp:revision>
  <cp:lastPrinted>2019-12-30T11:51:00Z</cp:lastPrinted>
  <dcterms:created xsi:type="dcterms:W3CDTF">2019-12-30T14:20:00Z</dcterms:created>
  <dcterms:modified xsi:type="dcterms:W3CDTF">2019-12-30T14:28:00Z</dcterms:modified>
</cp:coreProperties>
</file>