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7DC7C57B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11069C">
        <w:rPr>
          <w:b/>
          <w:sz w:val="24"/>
          <w:szCs w:val="24"/>
        </w:rPr>
        <w:t>6</w:t>
      </w:r>
    </w:p>
    <w:p w14:paraId="162DE381" w14:textId="677D6F84" w:rsidR="002A58A8" w:rsidRPr="00184E4B" w:rsidRDefault="0011069C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352D0C">
      <w:pPr>
        <w:spacing w:line="24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57FC4770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</w:t>
      </w:r>
      <w:r w:rsidR="004B66BC" w:rsidRPr="00184E4B">
        <w:rPr>
          <w:sz w:val="24"/>
          <w:szCs w:val="24"/>
        </w:rPr>
        <w:t xml:space="preserve">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893ECA">
        <w:rPr>
          <w:sz w:val="24"/>
          <w:szCs w:val="24"/>
        </w:rPr>
        <w:t>2</w:t>
      </w:r>
      <w:r w:rsidR="0011069C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 </w:t>
      </w:r>
      <w:r w:rsidR="00BB7DAD">
        <w:rPr>
          <w:sz w:val="24"/>
          <w:szCs w:val="24"/>
        </w:rPr>
        <w:t>апреля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00E72746" w14:textId="2A73B1EB" w:rsidR="00D02543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3C4AFC32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11069C">
        <w:rPr>
          <w:sz w:val="24"/>
          <w:szCs w:val="24"/>
        </w:rPr>
        <w:t>одиннадцать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55BC41E9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6E4CA4">
        <w:rPr>
          <w:b/>
          <w:sz w:val="24"/>
          <w:szCs w:val="24"/>
        </w:rPr>
        <w:t>е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716E2F71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11069C">
        <w:rPr>
          <w:sz w:val="24"/>
          <w:szCs w:val="24"/>
        </w:rPr>
        <w:t xml:space="preserve">Александров Н.А., </w:t>
      </w:r>
      <w:r w:rsidR="00AC4E6F" w:rsidRPr="00184E4B">
        <w:rPr>
          <w:sz w:val="24"/>
          <w:szCs w:val="24"/>
        </w:rPr>
        <w:t xml:space="preserve">Борисов В.Ю., Карпушин В.В., </w:t>
      </w:r>
      <w:r w:rsidR="0011069C">
        <w:rPr>
          <w:sz w:val="24"/>
          <w:szCs w:val="24"/>
        </w:rPr>
        <w:t xml:space="preserve">Кезин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11069C">
        <w:rPr>
          <w:sz w:val="24"/>
          <w:szCs w:val="24"/>
        </w:rPr>
        <w:t xml:space="preserve">Кунаков К.О.,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C270C5" w:rsidRPr="00184E4B">
        <w:rPr>
          <w:sz w:val="24"/>
          <w:szCs w:val="24"/>
        </w:rPr>
        <w:t>Федюнина Н.Н.</w:t>
      </w:r>
      <w:r w:rsidR="003208E4">
        <w:rPr>
          <w:sz w:val="24"/>
          <w:szCs w:val="24"/>
        </w:rPr>
        <w:t>,</w:t>
      </w:r>
      <w:r w:rsidR="00361087">
        <w:rPr>
          <w:sz w:val="24"/>
          <w:szCs w:val="24"/>
        </w:rPr>
        <w:t xml:space="preserve"> </w:t>
      </w:r>
      <w:proofErr w:type="spellStart"/>
      <w:r w:rsidR="00361087">
        <w:rPr>
          <w:sz w:val="24"/>
          <w:szCs w:val="24"/>
        </w:rPr>
        <w:t>Цукасов</w:t>
      </w:r>
      <w:proofErr w:type="spellEnd"/>
      <w:r w:rsidR="00361087">
        <w:rPr>
          <w:sz w:val="24"/>
          <w:szCs w:val="24"/>
        </w:rPr>
        <w:t xml:space="preserve"> С.С., </w:t>
      </w:r>
      <w:r w:rsidR="003208E4">
        <w:rPr>
          <w:sz w:val="24"/>
          <w:szCs w:val="24"/>
        </w:rPr>
        <w:t>Школьников</w:t>
      </w:r>
      <w:r w:rsidR="00361087">
        <w:rPr>
          <w:sz w:val="24"/>
          <w:szCs w:val="24"/>
        </w:rPr>
        <w:t xml:space="preserve"> А.Н</w:t>
      </w:r>
      <w:r w:rsidR="003208E4">
        <w:rPr>
          <w:sz w:val="24"/>
          <w:szCs w:val="24"/>
        </w:rPr>
        <w:t xml:space="preserve">. </w:t>
      </w:r>
      <w:r w:rsidR="005C5D34" w:rsidRPr="00184E4B">
        <w:rPr>
          <w:sz w:val="24"/>
          <w:szCs w:val="24"/>
        </w:rPr>
        <w:t xml:space="preserve"> </w:t>
      </w:r>
    </w:p>
    <w:p w14:paraId="08F9E24E" w14:textId="3703C33E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</w:t>
      </w:r>
      <w:r w:rsidR="00361087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исполняющий обязанности заместителя </w:t>
      </w:r>
      <w:r w:rsidR="001862BD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руководителя </w:t>
      </w:r>
      <w:r w:rsidR="001862BD">
        <w:rPr>
          <w:sz w:val="24"/>
          <w:szCs w:val="24"/>
        </w:rPr>
        <w:t xml:space="preserve">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>советник юридической службы администрации МО Штырков Е.В.,</w:t>
      </w:r>
      <w:r w:rsidR="00661554">
        <w:rPr>
          <w:sz w:val="24"/>
          <w:szCs w:val="24"/>
        </w:rPr>
        <w:t xml:space="preserve"> </w:t>
      </w:r>
      <w:r w:rsidR="00F842B0">
        <w:rPr>
          <w:sz w:val="24"/>
          <w:szCs w:val="24"/>
        </w:rPr>
        <w:t xml:space="preserve">4 </w:t>
      </w:r>
      <w:r w:rsidR="00661554">
        <w:rPr>
          <w:sz w:val="24"/>
          <w:szCs w:val="24"/>
        </w:rPr>
        <w:t>жител</w:t>
      </w:r>
      <w:r w:rsidR="00F842B0">
        <w:rPr>
          <w:sz w:val="24"/>
          <w:szCs w:val="24"/>
        </w:rPr>
        <w:t>я</w:t>
      </w:r>
      <w:r w:rsidR="00661554">
        <w:rPr>
          <w:sz w:val="24"/>
          <w:szCs w:val="24"/>
        </w:rPr>
        <w:t xml:space="preserve"> района</w:t>
      </w:r>
      <w:r w:rsidR="00F842B0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150660E1" w14:textId="77777777" w:rsidR="00BD2B79" w:rsidRDefault="00BD2B79" w:rsidP="005A6E62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00032DF3" w:rsidR="000C5903" w:rsidRPr="00184E4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298148A3" w14:textId="77777777" w:rsidR="00C458A0" w:rsidRPr="00C458A0" w:rsidRDefault="00C458A0" w:rsidP="00C458A0">
      <w:pPr>
        <w:tabs>
          <w:tab w:val="left" w:pos="993"/>
          <w:tab w:val="left" w:pos="1134"/>
        </w:tabs>
        <w:ind w:right="-1" w:firstLine="708"/>
        <w:jc w:val="both"/>
        <w:rPr>
          <w:bCs/>
          <w:sz w:val="24"/>
          <w:szCs w:val="24"/>
        </w:rPr>
      </w:pPr>
      <w:r w:rsidRPr="00C458A0">
        <w:rPr>
          <w:bCs/>
          <w:sz w:val="24"/>
          <w:szCs w:val="24"/>
        </w:rPr>
        <w:t>1.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4C9C8253" w14:textId="77777777" w:rsidR="00C458A0" w:rsidRPr="00C458A0" w:rsidRDefault="00C458A0" w:rsidP="00C458A0">
      <w:pPr>
        <w:jc w:val="both"/>
        <w:rPr>
          <w:bCs/>
          <w:sz w:val="24"/>
          <w:szCs w:val="24"/>
        </w:rPr>
      </w:pPr>
      <w:r w:rsidRPr="00C458A0">
        <w:rPr>
          <w:bCs/>
          <w:sz w:val="24"/>
          <w:szCs w:val="24"/>
        </w:rPr>
        <w:tab/>
        <w:t xml:space="preserve">2. О проведении дополнительных мероприятий по социально-экономическому   развитию Останкинского района города Москвы в 2022 году. </w:t>
      </w:r>
    </w:p>
    <w:p w14:paraId="2E751399" w14:textId="77777777" w:rsidR="00C458A0" w:rsidRPr="00C458A0" w:rsidRDefault="00C458A0" w:rsidP="00C458A0">
      <w:pPr>
        <w:ind w:right="-1" w:firstLine="708"/>
        <w:jc w:val="both"/>
        <w:rPr>
          <w:bCs/>
          <w:color w:val="000000"/>
          <w:sz w:val="24"/>
          <w:szCs w:val="24"/>
        </w:rPr>
      </w:pPr>
      <w:r w:rsidRPr="00C458A0">
        <w:rPr>
          <w:iCs/>
          <w:sz w:val="24"/>
          <w:szCs w:val="24"/>
        </w:rPr>
        <w:t>3.</w:t>
      </w:r>
      <w:r w:rsidRPr="00C458A0">
        <w:rPr>
          <w:i/>
          <w:iCs/>
          <w:sz w:val="24"/>
          <w:szCs w:val="24"/>
        </w:rPr>
        <w:t xml:space="preserve"> </w:t>
      </w:r>
      <w:r w:rsidRPr="00C458A0">
        <w:rPr>
          <w:bCs/>
          <w:sz w:val="24"/>
          <w:szCs w:val="24"/>
        </w:rPr>
        <w:t xml:space="preserve">О внесении изменений в решение </w:t>
      </w:r>
      <w:r w:rsidRPr="00C458A0">
        <w:rPr>
          <w:sz w:val="24"/>
          <w:szCs w:val="24"/>
        </w:rPr>
        <w:t xml:space="preserve">Совета депутатов муниципального округа Останкинский от </w:t>
      </w:r>
      <w:r w:rsidRPr="00C458A0">
        <w:rPr>
          <w:bCs/>
          <w:sz w:val="24"/>
          <w:szCs w:val="24"/>
        </w:rPr>
        <w:t>23.03.2021 № 4/6 «</w:t>
      </w:r>
      <w:r w:rsidRPr="00C458A0">
        <w:rPr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  района     города Москвы в 2022 году». </w:t>
      </w:r>
    </w:p>
    <w:p w14:paraId="5A23BE18" w14:textId="77777777" w:rsidR="00C458A0" w:rsidRPr="00C458A0" w:rsidRDefault="00C458A0" w:rsidP="00C458A0">
      <w:pPr>
        <w:ind w:right="-1" w:firstLine="708"/>
        <w:jc w:val="both"/>
        <w:rPr>
          <w:bCs/>
          <w:sz w:val="24"/>
          <w:szCs w:val="24"/>
        </w:rPr>
      </w:pPr>
      <w:r w:rsidRPr="00C458A0">
        <w:rPr>
          <w:bCs/>
          <w:sz w:val="24"/>
          <w:szCs w:val="24"/>
        </w:rPr>
        <w:t>4.</w:t>
      </w:r>
      <w:r w:rsidRPr="00C458A0">
        <w:rPr>
          <w:sz w:val="24"/>
          <w:szCs w:val="24"/>
        </w:rPr>
        <w:t xml:space="preserve"> О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Pr="00C458A0">
        <w:rPr>
          <w:bCs/>
          <w:sz w:val="24"/>
          <w:szCs w:val="24"/>
        </w:rPr>
        <w:t>.</w:t>
      </w:r>
    </w:p>
    <w:p w14:paraId="0838574B" w14:textId="77777777" w:rsidR="00C458A0" w:rsidRPr="00C458A0" w:rsidRDefault="00C458A0" w:rsidP="00C458A0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C458A0">
        <w:rPr>
          <w:bCs/>
          <w:sz w:val="24"/>
          <w:szCs w:val="24"/>
        </w:rPr>
        <w:tab/>
      </w:r>
      <w:r w:rsidRPr="00C458A0">
        <w:rPr>
          <w:bCs/>
          <w:sz w:val="24"/>
          <w:szCs w:val="24"/>
        </w:rPr>
        <w:tab/>
      </w:r>
      <w:r w:rsidRPr="00C458A0">
        <w:rPr>
          <w:sz w:val="24"/>
          <w:szCs w:val="24"/>
        </w:rPr>
        <w:t>Разное.</w:t>
      </w:r>
    </w:p>
    <w:p w14:paraId="747994DC" w14:textId="77777777" w:rsidR="00C458A0" w:rsidRPr="00C458A0" w:rsidRDefault="00C458A0" w:rsidP="00C458A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8A0">
        <w:rPr>
          <w:rFonts w:ascii="Times New Roman" w:hAnsi="Times New Roman" w:cs="Times New Roman"/>
          <w:sz w:val="24"/>
          <w:szCs w:val="24"/>
          <w:lang w:eastAsia="ru-RU"/>
        </w:rPr>
        <w:t xml:space="preserve">О депутатском запросе в Департамент природопользования и охраны окружающей среды. </w:t>
      </w:r>
    </w:p>
    <w:p w14:paraId="7750BA19" w14:textId="7E777C3F" w:rsidR="00C458A0" w:rsidRDefault="00C458A0" w:rsidP="00C458A0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8A0">
        <w:rPr>
          <w:sz w:val="24"/>
          <w:szCs w:val="24"/>
          <w:lang w:eastAsia="ru-RU"/>
        </w:rPr>
        <w:t xml:space="preserve"> </w:t>
      </w:r>
      <w:r w:rsidRPr="00C458A0">
        <w:rPr>
          <w:rFonts w:ascii="Times New Roman" w:hAnsi="Times New Roman" w:cs="Times New Roman"/>
          <w:sz w:val="24"/>
          <w:szCs w:val="24"/>
          <w:lang w:eastAsia="ru-RU"/>
        </w:rPr>
        <w:t xml:space="preserve">Об обращениях в поддержку депутатов МО Красносельский Е. Котеночкиной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458A0">
        <w:rPr>
          <w:rFonts w:ascii="Times New Roman" w:hAnsi="Times New Roman" w:cs="Times New Roman"/>
          <w:sz w:val="24"/>
          <w:szCs w:val="24"/>
          <w:lang w:eastAsia="ru-RU"/>
        </w:rPr>
        <w:t>А. Горинова.</w:t>
      </w:r>
    </w:p>
    <w:p w14:paraId="363315E2" w14:textId="210EB79A" w:rsidR="00A70495" w:rsidRDefault="00A70495" w:rsidP="00A70495">
      <w:pPr>
        <w:tabs>
          <w:tab w:val="left" w:pos="-142"/>
          <w:tab w:val="left" w:pos="993"/>
        </w:tabs>
        <w:ind w:left="568" w:hanging="170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 w:rsidR="005A6134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r w:rsidR="005A6134">
        <w:rPr>
          <w:sz w:val="24"/>
          <w:szCs w:val="24"/>
        </w:rPr>
        <w:t xml:space="preserve"> Александров</w:t>
      </w:r>
      <w:proofErr w:type="gramEnd"/>
      <w:r w:rsidR="005A6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6134">
        <w:rPr>
          <w:sz w:val="24"/>
          <w:szCs w:val="24"/>
        </w:rPr>
        <w:t xml:space="preserve">Н.А. </w:t>
      </w:r>
      <w:r>
        <w:rPr>
          <w:sz w:val="24"/>
          <w:szCs w:val="24"/>
        </w:rPr>
        <w:t xml:space="preserve"> </w:t>
      </w:r>
      <w:proofErr w:type="gramStart"/>
      <w:r w:rsidR="005A6134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</w:t>
      </w:r>
      <w:r w:rsidR="005A6134">
        <w:rPr>
          <w:sz w:val="24"/>
          <w:szCs w:val="24"/>
        </w:rPr>
        <w:t xml:space="preserve"> исключить</w:t>
      </w:r>
      <w:proofErr w:type="gramEnd"/>
      <w:r w:rsidR="005A6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 раздела  «Разное»  повестки дня 2-й </w:t>
      </w:r>
    </w:p>
    <w:p w14:paraId="48E6845B" w14:textId="4CA643FE" w:rsidR="005A6134" w:rsidRDefault="00A70495" w:rsidP="00A70495">
      <w:pPr>
        <w:tabs>
          <w:tab w:val="left" w:pos="-142"/>
          <w:tab w:val="left" w:pos="993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>вопрос.</w:t>
      </w:r>
    </w:p>
    <w:p w14:paraId="218B5831" w14:textId="79E42A4C" w:rsidR="00A70495" w:rsidRDefault="00A70495" w:rsidP="00A70495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поставил на голосование предложенную повестку дня заседания.</w:t>
      </w:r>
    </w:p>
    <w:p w14:paraId="54466C4A" w14:textId="4D1B1C2D" w:rsidR="00A70495" w:rsidRPr="00184E4B" w:rsidRDefault="00A70495" w:rsidP="00A7049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184E4B">
        <w:rPr>
          <w:sz w:val="24"/>
          <w:szCs w:val="24"/>
        </w:rPr>
        <w:t xml:space="preserve">. </w:t>
      </w:r>
    </w:p>
    <w:p w14:paraId="7C49DA93" w14:textId="73E8BF83" w:rsidR="006A38C9" w:rsidRPr="00184E4B" w:rsidRDefault="00A70495" w:rsidP="00A70495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ab/>
      </w:r>
      <w:r w:rsidR="00883099" w:rsidRPr="00184E4B">
        <w:rPr>
          <w:sz w:val="24"/>
          <w:szCs w:val="24"/>
        </w:rPr>
        <w:t xml:space="preserve">Председательствующий </w:t>
      </w:r>
      <w:proofErr w:type="spellStart"/>
      <w:r w:rsidR="00883099" w:rsidRPr="00184E4B">
        <w:rPr>
          <w:sz w:val="24"/>
          <w:szCs w:val="24"/>
        </w:rPr>
        <w:t>Рахилин</w:t>
      </w:r>
      <w:proofErr w:type="spellEnd"/>
      <w:r w:rsidR="00883099" w:rsidRPr="00184E4B">
        <w:rPr>
          <w:sz w:val="24"/>
          <w:szCs w:val="24"/>
        </w:rPr>
        <w:t xml:space="preserve"> К.В. поставил на голосование </w:t>
      </w:r>
      <w:r w:rsidR="004F6A89">
        <w:rPr>
          <w:sz w:val="24"/>
          <w:szCs w:val="24"/>
        </w:rPr>
        <w:t xml:space="preserve">повестку дня заседания с учетом </w:t>
      </w:r>
      <w:r w:rsidR="00883099" w:rsidRPr="00184E4B">
        <w:rPr>
          <w:sz w:val="24"/>
          <w:szCs w:val="24"/>
        </w:rPr>
        <w:t>предложени</w:t>
      </w:r>
      <w:r w:rsidR="000276E6">
        <w:rPr>
          <w:sz w:val="24"/>
          <w:szCs w:val="24"/>
        </w:rPr>
        <w:t>я</w:t>
      </w:r>
      <w:r w:rsidR="003A393B">
        <w:rPr>
          <w:sz w:val="24"/>
          <w:szCs w:val="24"/>
        </w:rPr>
        <w:t xml:space="preserve"> депутата Александрова Н.А.</w:t>
      </w:r>
      <w:r w:rsidR="00883099" w:rsidRPr="00184E4B">
        <w:rPr>
          <w:sz w:val="24"/>
          <w:szCs w:val="24"/>
        </w:rPr>
        <w:t xml:space="preserve"> </w:t>
      </w:r>
    </w:p>
    <w:p w14:paraId="59F9E03B" w14:textId="2E9580F4" w:rsidR="00883099" w:rsidRPr="00184E4B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3A393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; «против» - </w:t>
      </w:r>
      <w:r w:rsidR="003A393B"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; «воздержались» - </w:t>
      </w:r>
      <w:r w:rsidR="003A393B">
        <w:rPr>
          <w:sz w:val="24"/>
          <w:szCs w:val="24"/>
        </w:rPr>
        <w:t xml:space="preserve">5; «не приняли участие в голосовании» - </w:t>
      </w:r>
      <w:r w:rsidR="0075050F">
        <w:rPr>
          <w:sz w:val="24"/>
          <w:szCs w:val="24"/>
        </w:rPr>
        <w:t>3</w:t>
      </w:r>
      <w:r w:rsidRPr="00184E4B">
        <w:rPr>
          <w:sz w:val="24"/>
          <w:szCs w:val="24"/>
        </w:rPr>
        <w:t xml:space="preserve">. </w:t>
      </w:r>
    </w:p>
    <w:p w14:paraId="620B0F8B" w14:textId="77777777" w:rsidR="0048486F" w:rsidRDefault="0048486F" w:rsidP="00961FA9">
      <w:pPr>
        <w:tabs>
          <w:tab w:val="left" w:pos="709"/>
          <w:tab w:val="left" w:pos="993"/>
        </w:tabs>
        <w:ind w:left="142" w:hanging="142"/>
        <w:jc w:val="center"/>
        <w:rPr>
          <w:b/>
          <w:sz w:val="24"/>
          <w:szCs w:val="24"/>
        </w:rPr>
      </w:pPr>
    </w:p>
    <w:p w14:paraId="780037A8" w14:textId="098C2F9B" w:rsidR="00741319" w:rsidRPr="00184E4B" w:rsidRDefault="00C458A0" w:rsidP="00961FA9">
      <w:pPr>
        <w:tabs>
          <w:tab w:val="left" w:pos="709"/>
          <w:tab w:val="left" w:pos="993"/>
        </w:tabs>
        <w:ind w:left="142" w:hanging="142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741319" w:rsidRPr="00184E4B">
        <w:rPr>
          <w:b/>
          <w:sz w:val="24"/>
          <w:szCs w:val="24"/>
        </w:rPr>
        <w:t>. СЛУШАЛИ:</w:t>
      </w:r>
    </w:p>
    <w:p w14:paraId="53CCBD39" w14:textId="59BA52E7" w:rsidR="00ED2BD0" w:rsidRPr="00F14A3A" w:rsidRDefault="00ED2BD0" w:rsidP="0070036C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70036C" w:rsidRPr="0070036C">
        <w:rPr>
          <w:sz w:val="24"/>
          <w:szCs w:val="24"/>
        </w:rPr>
        <w:t>председател</w:t>
      </w:r>
      <w:r w:rsidR="0070036C">
        <w:rPr>
          <w:sz w:val="24"/>
          <w:szCs w:val="24"/>
        </w:rPr>
        <w:t>я</w:t>
      </w:r>
      <w:r w:rsidR="0070036C"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="0070036C" w:rsidRPr="0070036C">
        <w:rPr>
          <w:sz w:val="24"/>
          <w:szCs w:val="24"/>
        </w:rPr>
        <w:t>Цукасов</w:t>
      </w:r>
      <w:r w:rsidR="0070036C">
        <w:rPr>
          <w:sz w:val="24"/>
          <w:szCs w:val="24"/>
        </w:rPr>
        <w:t>а</w:t>
      </w:r>
      <w:proofErr w:type="spellEnd"/>
      <w:r w:rsidR="0070036C" w:rsidRPr="0070036C">
        <w:rPr>
          <w:sz w:val="24"/>
          <w:szCs w:val="24"/>
        </w:rPr>
        <w:t xml:space="preserve"> С</w:t>
      </w:r>
      <w:r w:rsidR="0070036C">
        <w:rPr>
          <w:sz w:val="24"/>
          <w:szCs w:val="24"/>
        </w:rPr>
        <w:t>.</w:t>
      </w:r>
      <w:r w:rsidR="0070036C" w:rsidRPr="0070036C">
        <w:rPr>
          <w:sz w:val="24"/>
          <w:szCs w:val="24"/>
        </w:rPr>
        <w:t>С</w:t>
      </w:r>
      <w:r w:rsidR="0070036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Pr="00492377">
        <w:rPr>
          <w:sz w:val="24"/>
          <w:szCs w:val="24"/>
        </w:rPr>
        <w:t>.</w:t>
      </w:r>
    </w:p>
    <w:p w14:paraId="7084175C" w14:textId="77777777" w:rsidR="00ED2BD0" w:rsidRDefault="00ED2BD0" w:rsidP="00ED2BD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33340BC5" w14:textId="49183BA4" w:rsidR="00863EB4" w:rsidRDefault="00ED2BD0" w:rsidP="00ED2BD0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1943AD">
        <w:rPr>
          <w:bCs/>
          <w:sz w:val="24"/>
          <w:szCs w:val="24"/>
        </w:rPr>
        <w:t>Цукасов</w:t>
      </w:r>
      <w:proofErr w:type="spellEnd"/>
      <w:r w:rsidR="001943AD">
        <w:rPr>
          <w:bCs/>
          <w:sz w:val="24"/>
          <w:szCs w:val="24"/>
        </w:rPr>
        <w:t xml:space="preserve"> С.С., Школьников А.Н., </w:t>
      </w:r>
      <w:r w:rsidR="00E6791F">
        <w:rPr>
          <w:bCs/>
          <w:sz w:val="24"/>
          <w:szCs w:val="24"/>
        </w:rPr>
        <w:t>Семенов С.Л., Кунаков К</w:t>
      </w:r>
      <w:r w:rsidR="001943AD">
        <w:rPr>
          <w:bCs/>
          <w:sz w:val="24"/>
          <w:szCs w:val="24"/>
        </w:rPr>
        <w:t>.</w:t>
      </w:r>
      <w:r w:rsidR="00E6791F">
        <w:rPr>
          <w:bCs/>
          <w:sz w:val="24"/>
          <w:szCs w:val="24"/>
        </w:rPr>
        <w:t>О</w:t>
      </w:r>
      <w:r w:rsidR="001943AD"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 xml:space="preserve">Федюнина Н.Н., </w:t>
      </w:r>
      <w:r w:rsidR="00483537">
        <w:rPr>
          <w:bCs/>
          <w:sz w:val="24"/>
          <w:szCs w:val="24"/>
        </w:rPr>
        <w:t xml:space="preserve">Александров Н.А., Кезин </w:t>
      </w:r>
      <w:r w:rsidR="00961FA9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="00961FA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., Борисов В.Ю.</w:t>
      </w:r>
      <w:r w:rsidR="00483537">
        <w:rPr>
          <w:bCs/>
          <w:sz w:val="24"/>
          <w:szCs w:val="24"/>
        </w:rPr>
        <w:t>, Карпушин</w:t>
      </w:r>
      <w:r w:rsidR="00863EB4">
        <w:rPr>
          <w:bCs/>
          <w:sz w:val="24"/>
          <w:szCs w:val="24"/>
        </w:rPr>
        <w:t xml:space="preserve"> В.В.</w:t>
      </w:r>
      <w:r>
        <w:rPr>
          <w:bCs/>
          <w:sz w:val="24"/>
          <w:szCs w:val="24"/>
        </w:rPr>
        <w:t xml:space="preserve">; глава </w:t>
      </w:r>
      <w:r>
        <w:rPr>
          <w:sz w:val="24"/>
          <w:szCs w:val="24"/>
        </w:rPr>
        <w:t>управы</w:t>
      </w:r>
      <w:r w:rsidRPr="002E222C"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Горожанкин Г.М.,</w:t>
      </w:r>
      <w:r w:rsidRPr="005423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E90B57">
        <w:rPr>
          <w:sz w:val="24"/>
          <w:szCs w:val="24"/>
        </w:rPr>
        <w:t xml:space="preserve">; жители района: </w:t>
      </w:r>
      <w:r w:rsidR="00635644">
        <w:rPr>
          <w:sz w:val="24"/>
          <w:szCs w:val="24"/>
        </w:rPr>
        <w:t xml:space="preserve">Маркелова М.Г., </w:t>
      </w:r>
      <w:r w:rsidR="00E90B57">
        <w:rPr>
          <w:sz w:val="24"/>
          <w:szCs w:val="24"/>
        </w:rPr>
        <w:t>Поздняков Ю.И.</w:t>
      </w:r>
    </w:p>
    <w:p w14:paraId="503C0854" w14:textId="7E4BCF76" w:rsidR="00EC5A9B" w:rsidRDefault="00EC5A9B" w:rsidP="00EC5A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 xml:space="preserve">по развитию МО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обсудить 3 варианта согласования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д.7.</w:t>
      </w:r>
    </w:p>
    <w:p w14:paraId="41B4CD7D" w14:textId="77777777" w:rsidR="00EC5A9B" w:rsidRDefault="00EC5A9B" w:rsidP="00ED2BD0">
      <w:pPr>
        <w:ind w:firstLine="567"/>
        <w:jc w:val="both"/>
        <w:rPr>
          <w:sz w:val="24"/>
          <w:szCs w:val="24"/>
        </w:rPr>
      </w:pPr>
    </w:p>
    <w:p w14:paraId="5C05024C" w14:textId="5B245437" w:rsidR="00A649A4" w:rsidRPr="00A649A4" w:rsidRDefault="00EC5A9B" w:rsidP="00A649A4">
      <w:pPr>
        <w:ind w:firstLine="567"/>
        <w:jc w:val="both"/>
        <w:rPr>
          <w:sz w:val="24"/>
          <w:szCs w:val="24"/>
        </w:rPr>
      </w:pPr>
      <w:r w:rsidRPr="00CE0F76">
        <w:rPr>
          <w:sz w:val="24"/>
          <w:szCs w:val="24"/>
        </w:rPr>
        <w:lastRenderedPageBreak/>
        <w:t>В ходе обсуждения</w:t>
      </w:r>
      <w:r>
        <w:rPr>
          <w:sz w:val="24"/>
          <w:szCs w:val="24"/>
        </w:rPr>
        <w:t xml:space="preserve"> д</w:t>
      </w:r>
      <w:r w:rsidR="00A649A4">
        <w:rPr>
          <w:sz w:val="24"/>
          <w:szCs w:val="24"/>
        </w:rPr>
        <w:t xml:space="preserve">епутат </w:t>
      </w:r>
      <w:r w:rsidR="00A649A4" w:rsidRPr="00A649A4">
        <w:rPr>
          <w:sz w:val="24"/>
          <w:szCs w:val="24"/>
        </w:rPr>
        <w:t>Школьников А.Н предложил и обосновал голосование за вариант три - выделение средств на благоустройство двух детских площадок, а затем выделение средств на ремонт ограждения вокруг спортивной площадки. Также было обращено внимание депутатов на то, что 19 апреля 2022 г</w:t>
      </w:r>
      <w:r>
        <w:rPr>
          <w:sz w:val="24"/>
          <w:szCs w:val="24"/>
        </w:rPr>
        <w:t xml:space="preserve">ода </w:t>
      </w:r>
      <w:r w:rsidR="00A649A4" w:rsidRPr="00A649A4">
        <w:rPr>
          <w:sz w:val="24"/>
          <w:szCs w:val="24"/>
        </w:rPr>
        <w:t>был принят план межевания микрорайонов 15 и 16, куда и входит адрес</w:t>
      </w:r>
      <w:r w:rsidR="0070755C">
        <w:rPr>
          <w:sz w:val="24"/>
          <w:szCs w:val="24"/>
        </w:rPr>
        <w:t>:</w:t>
      </w:r>
      <w:r w:rsidR="00A649A4" w:rsidRPr="00A649A4">
        <w:rPr>
          <w:sz w:val="24"/>
          <w:szCs w:val="24"/>
        </w:rPr>
        <w:t xml:space="preserve"> ул.</w:t>
      </w:r>
      <w:r w:rsidR="00A649A4">
        <w:rPr>
          <w:sz w:val="24"/>
          <w:szCs w:val="24"/>
        </w:rPr>
        <w:t xml:space="preserve"> </w:t>
      </w:r>
      <w:proofErr w:type="spellStart"/>
      <w:r w:rsidR="00A649A4" w:rsidRPr="00A649A4">
        <w:rPr>
          <w:sz w:val="24"/>
          <w:szCs w:val="24"/>
        </w:rPr>
        <w:t>Цандера</w:t>
      </w:r>
      <w:proofErr w:type="spellEnd"/>
      <w:r w:rsidR="0070755C">
        <w:rPr>
          <w:sz w:val="24"/>
          <w:szCs w:val="24"/>
        </w:rPr>
        <w:t>,</w:t>
      </w:r>
      <w:r w:rsidR="00A649A4" w:rsidRPr="00A649A4">
        <w:rPr>
          <w:sz w:val="24"/>
          <w:szCs w:val="24"/>
        </w:rPr>
        <w:t xml:space="preserve"> дом 7. Представленные на рассмотрение планы благоустройства детских площадок отличаются по форме от фактически расположенных площадок на местности, что может при производстве работ по благоустройству данных детских площадок привести к  наложению их площадей на земли</w:t>
      </w:r>
      <w:r>
        <w:rPr>
          <w:sz w:val="24"/>
          <w:szCs w:val="24"/>
        </w:rPr>
        <w:t>,</w:t>
      </w:r>
      <w:r w:rsidR="00A649A4" w:rsidRPr="00A649A4">
        <w:rPr>
          <w:sz w:val="24"/>
          <w:szCs w:val="24"/>
        </w:rPr>
        <w:t xml:space="preserve"> отмежеванные на иные цели.</w:t>
      </w:r>
    </w:p>
    <w:p w14:paraId="0872BA22" w14:textId="17BB80D4" w:rsidR="0037788D" w:rsidRPr="0037788D" w:rsidRDefault="00EC5A9B" w:rsidP="0037788D">
      <w:pPr>
        <w:ind w:firstLine="567"/>
        <w:jc w:val="both"/>
        <w:rPr>
          <w:sz w:val="24"/>
          <w:szCs w:val="24"/>
        </w:rPr>
      </w:pPr>
      <w:r w:rsidRPr="00CE0F76">
        <w:rPr>
          <w:sz w:val="24"/>
          <w:szCs w:val="24"/>
        </w:rPr>
        <w:t>В ходе обсуждения</w:t>
      </w:r>
      <w:r w:rsidRPr="0037788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7788D" w:rsidRPr="0037788D">
        <w:rPr>
          <w:sz w:val="24"/>
          <w:szCs w:val="24"/>
        </w:rPr>
        <w:t xml:space="preserve">епутат Семенов </w:t>
      </w:r>
      <w:r>
        <w:rPr>
          <w:sz w:val="24"/>
          <w:szCs w:val="24"/>
        </w:rPr>
        <w:t xml:space="preserve">С.Л. </w:t>
      </w:r>
      <w:r w:rsidR="0037788D" w:rsidRPr="0037788D">
        <w:rPr>
          <w:sz w:val="24"/>
          <w:szCs w:val="24"/>
        </w:rPr>
        <w:t>дал обоснование целесообразности выполнения благоустройства по варианту номер 3 (только детские площадки, а средства на ремонт спортплощадки выделить отдельно).</w:t>
      </w:r>
    </w:p>
    <w:p w14:paraId="6F6D69C8" w14:textId="427255F7" w:rsidR="001D774A" w:rsidRPr="001D774A" w:rsidRDefault="0037788D" w:rsidP="008759B1">
      <w:pPr>
        <w:jc w:val="both"/>
        <w:rPr>
          <w:sz w:val="24"/>
          <w:szCs w:val="24"/>
        </w:rPr>
      </w:pPr>
      <w:r>
        <w:t> </w:t>
      </w:r>
      <w:r w:rsidR="002D4172">
        <w:rPr>
          <w:sz w:val="24"/>
          <w:szCs w:val="24"/>
        </w:rPr>
        <w:t xml:space="preserve"> </w:t>
      </w:r>
      <w:r w:rsidR="00CE0F76">
        <w:rPr>
          <w:sz w:val="24"/>
          <w:szCs w:val="24"/>
        </w:rPr>
        <w:tab/>
      </w:r>
      <w:r w:rsidR="002D4172" w:rsidRPr="00CE0F76">
        <w:rPr>
          <w:sz w:val="24"/>
          <w:szCs w:val="24"/>
        </w:rPr>
        <w:t xml:space="preserve">В ходе обсуждения депутат Карпушин В.В. сообщил, что существует Приказ Минстроя России </w:t>
      </w:r>
      <w:r w:rsidR="00CE0F76" w:rsidRPr="00CE0F76">
        <w:rPr>
          <w:sz w:val="24"/>
          <w:szCs w:val="24"/>
        </w:rPr>
        <w:t>№</w:t>
      </w:r>
      <w:r w:rsidR="002D4172" w:rsidRPr="00CE0F76">
        <w:rPr>
          <w:sz w:val="24"/>
          <w:szCs w:val="24"/>
        </w:rPr>
        <w:t xml:space="preserve"> 897/</w:t>
      </w:r>
      <w:proofErr w:type="spellStart"/>
      <w:r w:rsidR="002D4172" w:rsidRPr="00CE0F76">
        <w:rPr>
          <w:sz w:val="24"/>
          <w:szCs w:val="24"/>
        </w:rPr>
        <w:t>пр</w:t>
      </w:r>
      <w:proofErr w:type="spellEnd"/>
      <w:r w:rsidR="002D4172" w:rsidRPr="00CE0F76">
        <w:rPr>
          <w:sz w:val="24"/>
          <w:szCs w:val="24"/>
        </w:rPr>
        <w:t xml:space="preserve">, Минспорта России </w:t>
      </w:r>
      <w:r w:rsidR="00CE0F76">
        <w:rPr>
          <w:sz w:val="24"/>
          <w:szCs w:val="24"/>
        </w:rPr>
        <w:t>№</w:t>
      </w:r>
      <w:r w:rsidR="002D4172" w:rsidRPr="00CE0F76">
        <w:rPr>
          <w:sz w:val="24"/>
          <w:szCs w:val="24"/>
        </w:rPr>
        <w:t xml:space="preserve"> 1128 от 27.12.2019 </w:t>
      </w:r>
      <w:r w:rsidR="00CE0F76">
        <w:rPr>
          <w:sz w:val="24"/>
          <w:szCs w:val="24"/>
        </w:rPr>
        <w:t>«</w:t>
      </w:r>
      <w:r w:rsidR="002D4172" w:rsidRPr="00CE0F76">
        <w:rPr>
          <w:sz w:val="24"/>
          <w:szCs w:val="24"/>
        </w:rPr>
        <w:t>О</w:t>
      </w:r>
      <w:r w:rsidR="00CE0F76">
        <w:rPr>
          <w:sz w:val="24"/>
          <w:szCs w:val="24"/>
        </w:rPr>
        <w:t xml:space="preserve">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 </w:t>
      </w:r>
      <w:r w:rsidR="001D774A">
        <w:rPr>
          <w:sz w:val="24"/>
          <w:szCs w:val="24"/>
        </w:rPr>
        <w:t>в</w:t>
      </w:r>
      <w:r w:rsidR="001D774A">
        <w:t xml:space="preserve"> </w:t>
      </w:r>
      <w:r w:rsidR="001D774A" w:rsidRPr="001D774A">
        <w:rPr>
          <w:sz w:val="24"/>
          <w:szCs w:val="24"/>
        </w:rPr>
        <w:t>тексте которого сказано: В целях реализации положений Указа Президента Российской Федерации от 8 мая 2018 г. N 204 "О национальных целях и стратегических задачах развития Российской Федерации на период до 2024 года", федерального проекта "Формирование комфортной городской среды", паспорт которого утвержден протоколом заседания проектного комитета по национальному проекту "Жилье и городская среда" от 21 декабря 2018 г.</w:t>
      </w:r>
      <w:r w:rsidR="00594682">
        <w:rPr>
          <w:sz w:val="24"/>
          <w:szCs w:val="24"/>
        </w:rPr>
        <w:t xml:space="preserve">  </w:t>
      </w:r>
      <w:r w:rsidR="001D774A" w:rsidRPr="001D774A">
        <w:rPr>
          <w:sz w:val="24"/>
          <w:szCs w:val="24"/>
        </w:rPr>
        <w:t xml:space="preserve"> N 3, а также во исполнение подпункта "д" пункта 1 перечня поручений Президента Российской Федерации от 30 апреля 2019 г. N Пр-759 по итогам заседания Совета при Президенте Российской Федерации по развитию физической культуры и спорта 27 марта 2019 г. приказываю:</w:t>
      </w:r>
      <w:r w:rsidR="008759B1">
        <w:rPr>
          <w:sz w:val="24"/>
          <w:szCs w:val="24"/>
        </w:rPr>
        <w:t xml:space="preserve"> </w:t>
      </w:r>
      <w:r w:rsidR="001D774A" w:rsidRPr="001D774A">
        <w:rPr>
          <w:sz w:val="24"/>
          <w:szCs w:val="24"/>
        </w:rPr>
        <w:t>1. Утвердить методические рекомендации по благоустройству общественных и дворовых территорий средствами спортивной и детской игровой инфраструктуры согласно приложению к настоящему приказу.</w:t>
      </w:r>
      <w:r w:rsidR="008759B1">
        <w:rPr>
          <w:sz w:val="24"/>
          <w:szCs w:val="24"/>
        </w:rPr>
        <w:t xml:space="preserve"> </w:t>
      </w:r>
      <w:r w:rsidR="001D774A" w:rsidRPr="001D774A">
        <w:rPr>
          <w:sz w:val="24"/>
          <w:szCs w:val="24"/>
        </w:rPr>
        <w:t>Данный документ содержит пункт 4.6.3</w:t>
      </w:r>
      <w:proofErr w:type="gramStart"/>
      <w:r w:rsidR="001D774A" w:rsidRPr="001D774A">
        <w:rPr>
          <w:sz w:val="24"/>
          <w:szCs w:val="24"/>
        </w:rPr>
        <w:t>.</w:t>
      </w:r>
      <w:proofErr w:type="gramEnd"/>
      <w:r w:rsidR="001D774A" w:rsidRPr="001D774A">
        <w:rPr>
          <w:sz w:val="24"/>
          <w:szCs w:val="24"/>
        </w:rPr>
        <w:t xml:space="preserve"> который гласит: Не рекомендуется использовать в ограждении площадок сетку рабицу, сварные секционные трехмерные ограждения в силу их низких ударопрочных свойств и повышенной шумности, а также любые виды ограждения с заостренными элементами. Таким образом, ни существующее ограждение, ни вынесенное на согласование управой, ГБУЖ и подрядчиком ограждение НЕ СООТВЕТСТВУЮТ методическим рекомендациям, приказу Минстроя, указу президента и федеральному проекту.</w:t>
      </w:r>
    </w:p>
    <w:p w14:paraId="70FFBB8B" w14:textId="70A925C1" w:rsidR="00ED2BD0" w:rsidRDefault="00ED2BD0" w:rsidP="001D774A">
      <w:pPr>
        <w:ind w:left="-5" w:firstLine="71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483537">
        <w:rPr>
          <w:sz w:val="24"/>
          <w:szCs w:val="24"/>
        </w:rPr>
        <w:t xml:space="preserve">в размере </w:t>
      </w:r>
      <w:r w:rsidR="00DC5E44">
        <w:rPr>
          <w:sz w:val="24"/>
          <w:szCs w:val="24"/>
        </w:rPr>
        <w:t xml:space="preserve">18 672 814,88 рублей </w:t>
      </w:r>
      <w:r>
        <w:rPr>
          <w:sz w:val="24"/>
          <w:szCs w:val="24"/>
        </w:rPr>
        <w:t xml:space="preserve">на мероприятия по </w:t>
      </w:r>
      <w:proofErr w:type="gramStart"/>
      <w:r>
        <w:rPr>
          <w:sz w:val="24"/>
          <w:szCs w:val="24"/>
        </w:rPr>
        <w:t>адресу:</w:t>
      </w:r>
      <w:r w:rsidR="00DC5E44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</w:t>
      </w:r>
      <w:r w:rsidR="00EF61EE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1DCAC9C5" w14:textId="78C355F4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83537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14:paraId="122EB844" w14:textId="187370B0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DC5E44">
        <w:rPr>
          <w:sz w:val="24"/>
          <w:szCs w:val="24"/>
        </w:rPr>
        <w:t xml:space="preserve">в размере 1 555 279,84 рублей </w:t>
      </w:r>
      <w:r>
        <w:rPr>
          <w:sz w:val="24"/>
          <w:szCs w:val="24"/>
        </w:rPr>
        <w:t xml:space="preserve">на мероприятия по </w:t>
      </w:r>
      <w:proofErr w:type="gramStart"/>
      <w:r>
        <w:rPr>
          <w:sz w:val="24"/>
          <w:szCs w:val="24"/>
        </w:rPr>
        <w:t>адресу:</w:t>
      </w:r>
      <w:r w:rsidR="00DC5E44">
        <w:rPr>
          <w:sz w:val="24"/>
          <w:szCs w:val="24"/>
        </w:rPr>
        <w:t xml:space="preserve">   </w:t>
      </w:r>
      <w:proofErr w:type="gramEnd"/>
      <w:r w:rsidR="00DC5E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ул. </w:t>
      </w:r>
      <w:r w:rsidR="00483537">
        <w:rPr>
          <w:sz w:val="24"/>
          <w:szCs w:val="24"/>
        </w:rPr>
        <w:t>Академика Королева</w:t>
      </w:r>
      <w:r>
        <w:rPr>
          <w:sz w:val="24"/>
          <w:szCs w:val="24"/>
        </w:rPr>
        <w:t>, д.</w:t>
      </w:r>
      <w:r w:rsidR="00483537">
        <w:rPr>
          <w:sz w:val="24"/>
          <w:szCs w:val="24"/>
        </w:rPr>
        <w:t xml:space="preserve"> 8, корп.</w:t>
      </w:r>
      <w:r>
        <w:rPr>
          <w:sz w:val="24"/>
          <w:szCs w:val="24"/>
        </w:rPr>
        <w:t>1.</w:t>
      </w:r>
    </w:p>
    <w:p w14:paraId="255FC639" w14:textId="2E117358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C5E44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C5E44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644A50CB" w14:textId="26C43E28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644 393,94 рублей </w:t>
      </w:r>
      <w:r>
        <w:rPr>
          <w:sz w:val="24"/>
          <w:szCs w:val="24"/>
        </w:rPr>
        <w:t xml:space="preserve">на мероприятия по </w:t>
      </w:r>
      <w:proofErr w:type="gramStart"/>
      <w:r>
        <w:rPr>
          <w:sz w:val="24"/>
          <w:szCs w:val="24"/>
        </w:rPr>
        <w:t>адресу:</w:t>
      </w:r>
      <w:r w:rsidR="008D7A4D">
        <w:rPr>
          <w:sz w:val="24"/>
          <w:szCs w:val="24"/>
        </w:rPr>
        <w:t xml:space="preserve">   </w:t>
      </w:r>
      <w:proofErr w:type="gramEnd"/>
      <w:r w:rsidR="008D7A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ул. </w:t>
      </w:r>
      <w:r w:rsidR="00DC5E44">
        <w:rPr>
          <w:sz w:val="24"/>
          <w:szCs w:val="24"/>
        </w:rPr>
        <w:t>Академика Королева</w:t>
      </w:r>
      <w:r>
        <w:rPr>
          <w:sz w:val="24"/>
          <w:szCs w:val="24"/>
        </w:rPr>
        <w:t>, д.</w:t>
      </w:r>
      <w:r w:rsidR="003A2F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5191560D" w14:textId="1E86EBB3" w:rsidR="008D7A4D" w:rsidRPr="00B0672E" w:rsidRDefault="008D7A4D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0672E">
        <w:rPr>
          <w:sz w:val="24"/>
          <w:szCs w:val="24"/>
        </w:rPr>
        <w:t xml:space="preserve">Депутат Школьников А.Н. </w:t>
      </w:r>
      <w:r w:rsidR="00A649A4" w:rsidRPr="00B0672E">
        <w:rPr>
          <w:sz w:val="24"/>
          <w:szCs w:val="24"/>
        </w:rPr>
        <w:t>проинформировал, что</w:t>
      </w:r>
      <w:r w:rsidR="008759B1">
        <w:rPr>
          <w:sz w:val="24"/>
          <w:szCs w:val="24"/>
        </w:rPr>
        <w:t>,</w:t>
      </w:r>
      <w:r w:rsidR="00A649A4" w:rsidRPr="00B0672E">
        <w:rPr>
          <w:sz w:val="24"/>
          <w:szCs w:val="24"/>
        </w:rPr>
        <w:t xml:space="preserve"> согласно плану межевания от 19 апреля 2022 года микрорайонов 15 и 16</w:t>
      </w:r>
      <w:r w:rsidR="008759B1">
        <w:rPr>
          <w:sz w:val="24"/>
          <w:szCs w:val="24"/>
        </w:rPr>
        <w:t>,</w:t>
      </w:r>
      <w:r w:rsidR="00A649A4" w:rsidRPr="00B0672E">
        <w:rPr>
          <w:sz w:val="24"/>
          <w:szCs w:val="24"/>
        </w:rPr>
        <w:t xml:space="preserve"> данная территория отмежевана под застройку под реновацию</w:t>
      </w:r>
      <w:r w:rsidR="00B0672E" w:rsidRPr="00B0672E">
        <w:rPr>
          <w:sz w:val="24"/>
          <w:szCs w:val="24"/>
        </w:rPr>
        <w:t xml:space="preserve">, а также </w:t>
      </w:r>
      <w:r w:rsidRPr="00B0672E">
        <w:rPr>
          <w:sz w:val="24"/>
          <w:szCs w:val="24"/>
        </w:rPr>
        <w:t xml:space="preserve">отметил, что при обсуждении проекта благоустройства необходимо учесть мнение жителей соседних МКД: </w:t>
      </w:r>
      <w:r w:rsidR="001A06F7" w:rsidRPr="00B0672E">
        <w:rPr>
          <w:sz w:val="24"/>
          <w:szCs w:val="24"/>
        </w:rPr>
        <w:t>№</w:t>
      </w:r>
      <w:r w:rsidR="00B0672E">
        <w:rPr>
          <w:sz w:val="24"/>
          <w:szCs w:val="24"/>
        </w:rPr>
        <w:t xml:space="preserve"> </w:t>
      </w:r>
      <w:r w:rsidRPr="00B0672E">
        <w:rPr>
          <w:sz w:val="24"/>
          <w:szCs w:val="24"/>
        </w:rPr>
        <w:t xml:space="preserve">11 по ул. </w:t>
      </w:r>
      <w:proofErr w:type="spellStart"/>
      <w:r w:rsidRPr="00B0672E">
        <w:rPr>
          <w:sz w:val="24"/>
          <w:szCs w:val="24"/>
        </w:rPr>
        <w:t>Цандера</w:t>
      </w:r>
      <w:proofErr w:type="spellEnd"/>
      <w:r w:rsidRPr="00B0672E">
        <w:rPr>
          <w:sz w:val="24"/>
          <w:szCs w:val="24"/>
        </w:rPr>
        <w:t xml:space="preserve">, № </w:t>
      </w:r>
      <w:r w:rsidR="001A06F7" w:rsidRPr="00B0672E">
        <w:rPr>
          <w:sz w:val="24"/>
          <w:szCs w:val="24"/>
        </w:rPr>
        <w:t xml:space="preserve">19, № 21 и № </w:t>
      </w:r>
      <w:r w:rsidRPr="00B0672E">
        <w:rPr>
          <w:sz w:val="24"/>
          <w:szCs w:val="24"/>
        </w:rPr>
        <w:t xml:space="preserve">23 по ул. </w:t>
      </w:r>
      <w:r w:rsidR="001A06F7" w:rsidRPr="00B0672E">
        <w:rPr>
          <w:sz w:val="24"/>
          <w:szCs w:val="24"/>
        </w:rPr>
        <w:t>3</w:t>
      </w:r>
      <w:r w:rsidRPr="00B0672E">
        <w:rPr>
          <w:sz w:val="24"/>
          <w:szCs w:val="24"/>
        </w:rPr>
        <w:t xml:space="preserve">-я </w:t>
      </w:r>
      <w:proofErr w:type="spellStart"/>
      <w:r w:rsidRPr="00B0672E">
        <w:rPr>
          <w:sz w:val="24"/>
          <w:szCs w:val="24"/>
        </w:rPr>
        <w:t>Новоостанкинская</w:t>
      </w:r>
      <w:proofErr w:type="spellEnd"/>
      <w:r w:rsidR="00B0672E">
        <w:rPr>
          <w:sz w:val="24"/>
          <w:szCs w:val="24"/>
        </w:rPr>
        <w:t>.</w:t>
      </w:r>
    </w:p>
    <w:p w14:paraId="74A284D4" w14:textId="2FFA0CA7" w:rsidR="003A2FEC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D7A4D">
        <w:rPr>
          <w:sz w:val="24"/>
          <w:szCs w:val="24"/>
        </w:rPr>
        <w:t>10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8D7A4D">
        <w:rPr>
          <w:sz w:val="24"/>
          <w:szCs w:val="24"/>
        </w:rPr>
        <w:t>1</w:t>
      </w:r>
      <w:r w:rsidR="003A2FEC">
        <w:rPr>
          <w:sz w:val="24"/>
          <w:szCs w:val="24"/>
        </w:rPr>
        <w:t>.</w:t>
      </w:r>
    </w:p>
    <w:p w14:paraId="3F4C41CE" w14:textId="4403802D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3 690 304,93 рублей </w:t>
      </w:r>
      <w:r>
        <w:rPr>
          <w:sz w:val="24"/>
          <w:szCs w:val="24"/>
        </w:rPr>
        <w:t xml:space="preserve">на мероприятия по </w:t>
      </w:r>
      <w:proofErr w:type="gramStart"/>
      <w:r>
        <w:rPr>
          <w:sz w:val="24"/>
          <w:szCs w:val="24"/>
        </w:rPr>
        <w:t>адресу:</w:t>
      </w:r>
      <w:r w:rsidR="00EC5A9B">
        <w:rPr>
          <w:sz w:val="24"/>
          <w:szCs w:val="24"/>
        </w:rPr>
        <w:t xml:space="preserve">   </w:t>
      </w:r>
      <w:proofErr w:type="gramEnd"/>
      <w:r w:rsidR="00EC5A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ул. </w:t>
      </w:r>
      <w:r w:rsidR="008D7A4D">
        <w:rPr>
          <w:sz w:val="24"/>
          <w:szCs w:val="24"/>
        </w:rPr>
        <w:t>Кондратюка</w:t>
      </w:r>
      <w:r>
        <w:rPr>
          <w:sz w:val="24"/>
          <w:szCs w:val="24"/>
        </w:rPr>
        <w:t>, д.</w:t>
      </w:r>
      <w:r w:rsidR="008D7A4D">
        <w:rPr>
          <w:sz w:val="24"/>
          <w:szCs w:val="24"/>
        </w:rPr>
        <w:t xml:space="preserve"> 9</w:t>
      </w:r>
      <w:r>
        <w:rPr>
          <w:sz w:val="24"/>
          <w:szCs w:val="24"/>
        </w:rPr>
        <w:t>, корп.</w:t>
      </w:r>
      <w:r w:rsidR="008D7A4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14:paraId="6B8540FE" w14:textId="437BD1EB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165B0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3165B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165B0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0030F885" w14:textId="240F300D" w:rsidR="003165B0" w:rsidRDefault="003165B0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рассмотрении </w:t>
      </w:r>
      <w:r w:rsidR="002B14C9">
        <w:rPr>
          <w:sz w:val="24"/>
          <w:szCs w:val="24"/>
        </w:rPr>
        <w:t xml:space="preserve">вопроса о согласовании направления средств стимулирования на мероприятия по </w:t>
      </w:r>
      <w:r>
        <w:rPr>
          <w:sz w:val="24"/>
          <w:szCs w:val="24"/>
        </w:rPr>
        <w:t>дву</w:t>
      </w:r>
      <w:r w:rsidR="002B14C9">
        <w:rPr>
          <w:sz w:val="24"/>
          <w:szCs w:val="24"/>
        </w:rPr>
        <w:t>м</w:t>
      </w:r>
      <w:r>
        <w:rPr>
          <w:sz w:val="24"/>
          <w:szCs w:val="24"/>
        </w:rPr>
        <w:t xml:space="preserve"> адрес</w:t>
      </w:r>
      <w:r w:rsidR="002B14C9">
        <w:rPr>
          <w:sz w:val="24"/>
          <w:szCs w:val="24"/>
        </w:rPr>
        <w:t>ам</w:t>
      </w:r>
      <w:r>
        <w:rPr>
          <w:sz w:val="24"/>
          <w:szCs w:val="24"/>
        </w:rPr>
        <w:t xml:space="preserve">, сметные материалы на которые получены </w:t>
      </w:r>
      <w:r w:rsidR="002B14C9">
        <w:rPr>
          <w:sz w:val="24"/>
          <w:szCs w:val="24"/>
        </w:rPr>
        <w:t>дополнительно</w:t>
      </w:r>
      <w:r>
        <w:rPr>
          <w:sz w:val="24"/>
          <w:szCs w:val="24"/>
        </w:rPr>
        <w:t>.</w:t>
      </w:r>
    </w:p>
    <w:p w14:paraId="4344C6E5" w14:textId="33233DEC" w:rsidR="003165B0" w:rsidRDefault="003165B0" w:rsidP="003165B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6;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07AB513A" w14:textId="4656E6E8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0B41D7">
        <w:rPr>
          <w:sz w:val="24"/>
          <w:szCs w:val="24"/>
        </w:rPr>
        <w:t xml:space="preserve">в размере 1 119 417,70 рублей </w:t>
      </w:r>
      <w:r>
        <w:rPr>
          <w:sz w:val="24"/>
          <w:szCs w:val="24"/>
        </w:rPr>
        <w:t xml:space="preserve">на мероприятия по адресу: ул. </w:t>
      </w:r>
      <w:r w:rsidR="000B41D7">
        <w:rPr>
          <w:sz w:val="24"/>
          <w:szCs w:val="24"/>
        </w:rPr>
        <w:t>Хованская</w:t>
      </w:r>
      <w:r>
        <w:rPr>
          <w:sz w:val="24"/>
          <w:szCs w:val="24"/>
        </w:rPr>
        <w:t>, д.</w:t>
      </w:r>
      <w:r w:rsidR="000B41D7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</w:p>
    <w:p w14:paraId="5257DC8F" w14:textId="3F320BF7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B41D7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0B41D7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 w:rsidR="000B41D7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0FB54686" w14:textId="5FA99756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</w:t>
      </w:r>
      <w:r w:rsidR="000B41D7">
        <w:rPr>
          <w:sz w:val="24"/>
          <w:szCs w:val="24"/>
        </w:rPr>
        <w:t xml:space="preserve">в размере 701 545,55 рублей </w:t>
      </w:r>
      <w:r>
        <w:rPr>
          <w:sz w:val="24"/>
          <w:szCs w:val="24"/>
        </w:rPr>
        <w:t xml:space="preserve">на мероприятия по адресу: </w:t>
      </w:r>
      <w:r w:rsidR="000B41D7">
        <w:rPr>
          <w:sz w:val="24"/>
          <w:szCs w:val="24"/>
        </w:rPr>
        <w:t>ул.    1-я Останкинская</w:t>
      </w:r>
      <w:r>
        <w:rPr>
          <w:sz w:val="24"/>
          <w:szCs w:val="24"/>
        </w:rPr>
        <w:t xml:space="preserve">, д. </w:t>
      </w:r>
      <w:r w:rsidR="000B41D7">
        <w:rPr>
          <w:sz w:val="24"/>
          <w:szCs w:val="24"/>
        </w:rPr>
        <w:t>21А</w:t>
      </w:r>
      <w:r>
        <w:rPr>
          <w:sz w:val="24"/>
          <w:szCs w:val="24"/>
        </w:rPr>
        <w:t>.</w:t>
      </w:r>
    </w:p>
    <w:p w14:paraId="1531613D" w14:textId="71903A0D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B41D7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B41D7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1526F113" w14:textId="68B278BA" w:rsidR="00ED2BD0" w:rsidRPr="00DA28BE" w:rsidRDefault="00ED2BD0" w:rsidP="000B41D7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1FB1FAD" w14:textId="16C6FC5C" w:rsidR="00ED2BD0" w:rsidRDefault="00ED2BD0" w:rsidP="00ED2B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C458A0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 w:rsidR="00C458A0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C458A0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0036C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E9B52B6" w14:textId="77777777" w:rsidR="00C458A0" w:rsidRDefault="00C458A0" w:rsidP="0070036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05B70BC2" w14:textId="7FFA0661" w:rsidR="00C458A0" w:rsidRPr="00036D32" w:rsidRDefault="00C458A0" w:rsidP="00C458A0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36D32">
        <w:rPr>
          <w:b/>
          <w:sz w:val="24"/>
          <w:szCs w:val="24"/>
        </w:rPr>
        <w:t>. СЛУШАЛИ:</w:t>
      </w:r>
    </w:p>
    <w:p w14:paraId="5A4AB36B" w14:textId="77777777" w:rsidR="00C458A0" w:rsidRPr="007359E0" w:rsidRDefault="00C458A0" w:rsidP="00C458A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9E43BC">
        <w:rPr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</w:t>
      </w:r>
      <w:r>
        <w:rPr>
          <w:bCs/>
          <w:sz w:val="24"/>
          <w:szCs w:val="24"/>
        </w:rPr>
        <w:t xml:space="preserve"> </w:t>
      </w:r>
      <w:r w:rsidRPr="00AD7872">
        <w:rPr>
          <w:bCs/>
          <w:sz w:val="24"/>
          <w:szCs w:val="24"/>
        </w:rPr>
        <w:t>развитию Останкинского района города Москвы в 2022 году.</w:t>
      </w:r>
    </w:p>
    <w:p w14:paraId="7ED1F492" w14:textId="7D42F144" w:rsidR="00C458A0" w:rsidRDefault="00C458A0" w:rsidP="00C458A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7A08A09" w14:textId="7740CB47" w:rsidR="00C458A0" w:rsidRDefault="005F2EA0" w:rsidP="00C20DEA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К.В.; депутаты: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С.С., </w:t>
      </w:r>
      <w:r w:rsidR="00656ABB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Александров</w:t>
      </w:r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</w:t>
      </w:r>
      <w:r w:rsidR="00656ABB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., Школьников А.Н.</w:t>
      </w:r>
      <w:r w:rsidR="00656ABB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proofErr w:type="spellStart"/>
      <w:r w:rsidR="00656ABB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и.о</w:t>
      </w:r>
      <w:proofErr w:type="spellEnd"/>
      <w:r w:rsidR="00656ABB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. заместителя руководителя ГБУ «Жилищник» Потапов А.И.</w:t>
      </w:r>
    </w:p>
    <w:p w14:paraId="0BC34DDE" w14:textId="40E04B3F" w:rsidR="00DD291D" w:rsidRPr="00C20DEA" w:rsidRDefault="00DD291D" w:rsidP="00C20DEA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Председатель комиссии по развитию МО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сообщил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что 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на заседании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комиссии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было отмечено о 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целесообразно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сти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ки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пандуса </w:t>
      </w:r>
      <w:r w:rsidR="005245C0" w:rsidRPr="005245C0">
        <w:rPr>
          <w:rFonts w:ascii="Times New Roman" w:hAnsi="Times New Roman" w:cs="Times New Roman"/>
          <w:b w:val="0"/>
          <w:bCs w:val="0"/>
          <w:sz w:val="24"/>
          <w:szCs w:val="24"/>
        </w:rPr>
        <w:t>по адресу: ул. 1-я Останкинская, д. 21</w:t>
      </w:r>
      <w:r w:rsidR="00DB0F1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245C0" w:rsidRPr="005245C0">
        <w:rPr>
          <w:rFonts w:ascii="Times New Roman" w:hAnsi="Times New Roman" w:cs="Times New Roman"/>
          <w:b w:val="0"/>
          <w:bCs w:val="0"/>
          <w:sz w:val="24"/>
          <w:szCs w:val="24"/>
        </w:rPr>
        <w:t>, под. 1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>, из просечного металлического листа, а смета</w:t>
      </w:r>
      <w:r w:rsidR="007D34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данных работ</w:t>
      </w:r>
      <w:r w:rsidR="00524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еще не готова.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4DC64FE" w14:textId="3CCBC0D9" w:rsidR="00C458A0" w:rsidRDefault="00C458A0" w:rsidP="00C458A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</w:t>
      </w:r>
      <w:r w:rsidR="00656ABB">
        <w:rPr>
          <w:sz w:val="24"/>
          <w:szCs w:val="24"/>
        </w:rPr>
        <w:t>е</w:t>
      </w:r>
      <w:r>
        <w:rPr>
          <w:sz w:val="24"/>
          <w:szCs w:val="24"/>
        </w:rPr>
        <w:t xml:space="preserve"> о выделении средств на установку </w:t>
      </w:r>
      <w:r w:rsidR="00656ABB">
        <w:rPr>
          <w:sz w:val="24"/>
          <w:szCs w:val="24"/>
        </w:rPr>
        <w:t xml:space="preserve">уличного </w:t>
      </w:r>
      <w:r>
        <w:rPr>
          <w:sz w:val="24"/>
          <w:szCs w:val="24"/>
        </w:rPr>
        <w:t>пандус</w:t>
      </w:r>
      <w:r w:rsidR="00656ABB">
        <w:rPr>
          <w:sz w:val="24"/>
          <w:szCs w:val="24"/>
        </w:rPr>
        <w:t>а</w:t>
      </w:r>
      <w:r>
        <w:rPr>
          <w:sz w:val="24"/>
          <w:szCs w:val="24"/>
        </w:rPr>
        <w:t xml:space="preserve"> по адрес</w:t>
      </w:r>
      <w:r w:rsidR="00656ABB">
        <w:rPr>
          <w:sz w:val="24"/>
          <w:szCs w:val="24"/>
        </w:rPr>
        <w:t xml:space="preserve">у: </w:t>
      </w:r>
      <w:r>
        <w:rPr>
          <w:sz w:val="24"/>
          <w:szCs w:val="24"/>
        </w:rPr>
        <w:t xml:space="preserve">ул. </w:t>
      </w:r>
      <w:r w:rsidR="00656ABB">
        <w:rPr>
          <w:sz w:val="24"/>
          <w:szCs w:val="24"/>
        </w:rPr>
        <w:t>1-я Останкинская</w:t>
      </w:r>
      <w:r>
        <w:rPr>
          <w:sz w:val="24"/>
          <w:szCs w:val="24"/>
        </w:rPr>
        <w:t xml:space="preserve">, д. </w:t>
      </w:r>
      <w:r w:rsidR="00656ABB">
        <w:rPr>
          <w:sz w:val="24"/>
          <w:szCs w:val="24"/>
        </w:rPr>
        <w:t>21</w:t>
      </w:r>
      <w:r w:rsidR="00DB0F15">
        <w:rPr>
          <w:sz w:val="24"/>
          <w:szCs w:val="24"/>
        </w:rPr>
        <w:t>а</w:t>
      </w:r>
      <w:r>
        <w:rPr>
          <w:sz w:val="24"/>
          <w:szCs w:val="24"/>
        </w:rPr>
        <w:t xml:space="preserve">, под. </w:t>
      </w:r>
      <w:r w:rsidR="00656ABB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23F3023" w14:textId="725BCFBC" w:rsidR="00C458A0" w:rsidRDefault="00A47B28" w:rsidP="00A47B2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58A0"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="00C458A0">
        <w:rPr>
          <w:sz w:val="24"/>
          <w:szCs w:val="24"/>
        </w:rPr>
        <w:t xml:space="preserve">; </w:t>
      </w:r>
      <w:r w:rsidR="00C458A0"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="00C458A0"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="00C458A0" w:rsidRPr="00DA28BE">
        <w:rPr>
          <w:sz w:val="24"/>
          <w:szCs w:val="24"/>
        </w:rPr>
        <w:t>.</w:t>
      </w:r>
    </w:p>
    <w:p w14:paraId="558EB818" w14:textId="7D3A6B13" w:rsidR="00C458A0" w:rsidRDefault="00C458A0" w:rsidP="00656ABB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EB3A86">
        <w:rPr>
          <w:b/>
          <w:sz w:val="24"/>
          <w:szCs w:val="24"/>
        </w:rPr>
        <w:t>ешение не принято.</w:t>
      </w:r>
    </w:p>
    <w:p w14:paraId="17CF1C76" w14:textId="77777777" w:rsidR="00EB3A86" w:rsidRPr="00DA28BE" w:rsidRDefault="00EB3A86" w:rsidP="007B7A86">
      <w:pPr>
        <w:tabs>
          <w:tab w:val="left" w:pos="709"/>
          <w:tab w:val="left" w:pos="5280"/>
          <w:tab w:val="left" w:pos="5387"/>
          <w:tab w:val="left" w:pos="5812"/>
        </w:tabs>
        <w:spacing w:line="200" w:lineRule="exact"/>
        <w:jc w:val="center"/>
        <w:rPr>
          <w:b/>
          <w:sz w:val="24"/>
          <w:szCs w:val="24"/>
        </w:rPr>
      </w:pPr>
    </w:p>
    <w:p w14:paraId="4BC26EDB" w14:textId="47BC104B" w:rsidR="0070036C" w:rsidRPr="00184E4B" w:rsidRDefault="00EB3A86" w:rsidP="007003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70036C" w:rsidRPr="00184E4B">
        <w:rPr>
          <w:b/>
          <w:sz w:val="24"/>
          <w:szCs w:val="24"/>
        </w:rPr>
        <w:t>. СЛУШАЛИ:</w:t>
      </w:r>
    </w:p>
    <w:p w14:paraId="3F89CD40" w14:textId="33E620F4" w:rsidR="009E43BC" w:rsidRPr="009E43BC" w:rsidRDefault="009E43BC" w:rsidP="00543167">
      <w:pPr>
        <w:pStyle w:val="3"/>
        <w:suppressAutoHyphens/>
        <w:spacing w:after="0"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0036C" w:rsidRPr="009E43BC">
        <w:rPr>
          <w:sz w:val="24"/>
          <w:szCs w:val="24"/>
        </w:rPr>
        <w:t xml:space="preserve">Сообщение председателя комиссии Совета депутатов по развитию МО </w:t>
      </w:r>
      <w:proofErr w:type="spellStart"/>
      <w:r w:rsidR="0070036C" w:rsidRPr="009E43BC">
        <w:rPr>
          <w:sz w:val="24"/>
          <w:szCs w:val="24"/>
        </w:rPr>
        <w:t>Цукасова</w:t>
      </w:r>
      <w:proofErr w:type="spellEnd"/>
      <w:r w:rsidR="0070036C" w:rsidRPr="009E43BC">
        <w:rPr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</w:t>
      </w:r>
      <w:r w:rsidRPr="009E43BC">
        <w:rPr>
          <w:bCs/>
          <w:sz w:val="24"/>
          <w:szCs w:val="24"/>
        </w:rPr>
        <w:t xml:space="preserve"> </w:t>
      </w:r>
      <w:r w:rsidR="00EB3A86" w:rsidRPr="00C458A0">
        <w:rPr>
          <w:bCs/>
          <w:sz w:val="24"/>
          <w:szCs w:val="24"/>
        </w:rPr>
        <w:t xml:space="preserve">внесении изменений в решение </w:t>
      </w:r>
      <w:r w:rsidR="00EB3A86" w:rsidRPr="00C458A0">
        <w:rPr>
          <w:sz w:val="24"/>
          <w:szCs w:val="24"/>
        </w:rPr>
        <w:t xml:space="preserve">Совета депутатов муниципального округа Останкинский от </w:t>
      </w:r>
      <w:r w:rsidR="00EB3A86" w:rsidRPr="00C458A0">
        <w:rPr>
          <w:bCs/>
          <w:sz w:val="24"/>
          <w:szCs w:val="24"/>
        </w:rPr>
        <w:t>23.03.2021 № 4/6 «</w:t>
      </w:r>
      <w:r w:rsidR="00EB3A86" w:rsidRPr="00C458A0">
        <w:rPr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2022 году»</w:t>
      </w:r>
      <w:r w:rsidRPr="009E43BC">
        <w:rPr>
          <w:bCs/>
          <w:sz w:val="24"/>
          <w:szCs w:val="24"/>
        </w:rPr>
        <w:t>.</w:t>
      </w:r>
    </w:p>
    <w:p w14:paraId="59AEC657" w14:textId="17E422CE" w:rsidR="0070036C" w:rsidRDefault="0070036C" w:rsidP="0070036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20FBD664" w14:textId="7DA0D870" w:rsidR="0070036C" w:rsidRDefault="0070036C" w:rsidP="0070036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</w:t>
      </w:r>
      <w:r w:rsidR="00A47B28">
        <w:rPr>
          <w:bCs/>
          <w:sz w:val="24"/>
          <w:szCs w:val="24"/>
        </w:rPr>
        <w:t xml:space="preserve">Федюнина Н.Н., Борисов В.Ю., Александров Н.А., Школьников А.Н., Карпушин В.В., </w:t>
      </w:r>
      <w:r>
        <w:rPr>
          <w:bCs/>
          <w:sz w:val="24"/>
          <w:szCs w:val="24"/>
        </w:rPr>
        <w:t xml:space="preserve">Семенов С.Л.,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5F6AEE">
        <w:rPr>
          <w:sz w:val="24"/>
          <w:szCs w:val="24"/>
        </w:rPr>
        <w:t xml:space="preserve">, житель района Поздняков Ю.И. </w:t>
      </w:r>
      <w:r>
        <w:rPr>
          <w:sz w:val="24"/>
          <w:szCs w:val="24"/>
        </w:rPr>
        <w:t xml:space="preserve"> </w:t>
      </w:r>
    </w:p>
    <w:p w14:paraId="638678CD" w14:textId="6E76BE26" w:rsidR="0070036C" w:rsidRDefault="0070036C" w:rsidP="005F6A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</w:t>
      </w:r>
      <w:r w:rsidR="005F6AEE">
        <w:rPr>
          <w:sz w:val="24"/>
          <w:szCs w:val="24"/>
        </w:rPr>
        <w:t>кт решения</w:t>
      </w:r>
      <w:r w:rsidR="005F6AEE" w:rsidRPr="009E43BC">
        <w:rPr>
          <w:sz w:val="24"/>
          <w:szCs w:val="24"/>
        </w:rPr>
        <w:t xml:space="preserve"> </w:t>
      </w:r>
      <w:r w:rsidR="005F6AEE">
        <w:rPr>
          <w:bCs/>
          <w:sz w:val="24"/>
          <w:szCs w:val="24"/>
        </w:rPr>
        <w:t>о</w:t>
      </w:r>
      <w:r w:rsidR="005F6AEE" w:rsidRPr="009E43BC">
        <w:rPr>
          <w:bCs/>
          <w:sz w:val="24"/>
          <w:szCs w:val="24"/>
        </w:rPr>
        <w:t xml:space="preserve"> </w:t>
      </w:r>
      <w:r w:rsidR="00EB3A86" w:rsidRPr="00C458A0">
        <w:rPr>
          <w:bCs/>
          <w:sz w:val="24"/>
          <w:szCs w:val="24"/>
        </w:rPr>
        <w:t xml:space="preserve">внесении изменений в решение </w:t>
      </w:r>
      <w:r w:rsidR="00EB3A86" w:rsidRPr="00C458A0">
        <w:rPr>
          <w:sz w:val="24"/>
          <w:szCs w:val="24"/>
        </w:rPr>
        <w:t xml:space="preserve">Совета депутатов муниципального округа Останкинский от </w:t>
      </w:r>
      <w:r w:rsidR="00EB3A86" w:rsidRPr="00C458A0">
        <w:rPr>
          <w:bCs/>
          <w:sz w:val="24"/>
          <w:szCs w:val="24"/>
        </w:rPr>
        <w:t>23.03.2021 № 4/6 «</w:t>
      </w:r>
      <w:r w:rsidR="00EB3A86" w:rsidRPr="00C458A0">
        <w:rPr>
          <w:sz w:val="24"/>
          <w:szCs w:val="24"/>
        </w:rPr>
        <w:t>О проведении дополнительных мероприятий по социально-экономическому развитию Останкинского   района     города Москвы в 2022 году»</w:t>
      </w:r>
      <w:r>
        <w:rPr>
          <w:sz w:val="24"/>
          <w:szCs w:val="24"/>
        </w:rPr>
        <w:t>.</w:t>
      </w:r>
    </w:p>
    <w:p w14:paraId="160A8B24" w14:textId="08D92255" w:rsidR="0070036C" w:rsidRDefault="0070036C" w:rsidP="005F6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47B28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A47B28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A47B28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</w:p>
    <w:p w14:paraId="2D888F3D" w14:textId="1B913664" w:rsidR="0070036C" w:rsidRPr="00DA28BE" w:rsidRDefault="0070036C" w:rsidP="0070036C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EB3A86">
        <w:rPr>
          <w:b/>
          <w:sz w:val="24"/>
          <w:szCs w:val="24"/>
        </w:rPr>
        <w:t>ешение не принято.</w:t>
      </w:r>
    </w:p>
    <w:p w14:paraId="44614810" w14:textId="77777777" w:rsidR="00EB3A86" w:rsidRDefault="00EB3A86" w:rsidP="00EB3A86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5D86F4C3" w14:textId="6EC9B55F" w:rsidR="00CA774D" w:rsidRPr="00036D32" w:rsidRDefault="00EB3A86" w:rsidP="005146C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A774D" w:rsidRPr="00036D32">
        <w:rPr>
          <w:b/>
          <w:sz w:val="24"/>
          <w:szCs w:val="24"/>
        </w:rPr>
        <w:t>. СЛУШАЛИ:</w:t>
      </w:r>
    </w:p>
    <w:p w14:paraId="5F4E0B24" w14:textId="5C12C155" w:rsidR="00A81F7F" w:rsidRPr="009E43BC" w:rsidRDefault="00CA774D" w:rsidP="00A81F7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="00A81F7F" w:rsidRPr="00A81F7F">
        <w:rPr>
          <w:iCs/>
          <w:sz w:val="24"/>
          <w:szCs w:val="24"/>
        </w:rPr>
        <w:t>председател</w:t>
      </w:r>
      <w:r w:rsidR="00A81F7F">
        <w:rPr>
          <w:iCs/>
          <w:sz w:val="24"/>
          <w:szCs w:val="24"/>
        </w:rPr>
        <w:t>я</w:t>
      </w:r>
      <w:r w:rsidR="00A81F7F" w:rsidRPr="00A81F7F">
        <w:rPr>
          <w:iCs/>
          <w:sz w:val="24"/>
          <w:szCs w:val="24"/>
        </w:rPr>
        <w:t xml:space="preserve"> регламентной комиссии Совета депутатов Карпушин</w:t>
      </w:r>
      <w:r w:rsidR="00A81F7F">
        <w:rPr>
          <w:iCs/>
          <w:sz w:val="24"/>
          <w:szCs w:val="24"/>
        </w:rPr>
        <w:t>а</w:t>
      </w:r>
      <w:r w:rsidR="00A81F7F" w:rsidRPr="00A81F7F">
        <w:rPr>
          <w:iCs/>
          <w:sz w:val="24"/>
          <w:szCs w:val="24"/>
        </w:rPr>
        <w:t xml:space="preserve"> В</w:t>
      </w:r>
      <w:r w:rsidR="00A81F7F">
        <w:rPr>
          <w:iCs/>
          <w:sz w:val="24"/>
          <w:szCs w:val="24"/>
        </w:rPr>
        <w:t>.</w:t>
      </w:r>
      <w:r w:rsidR="00A81F7F" w:rsidRPr="00A81F7F">
        <w:rPr>
          <w:iCs/>
          <w:sz w:val="24"/>
          <w:szCs w:val="24"/>
        </w:rPr>
        <w:t>В</w:t>
      </w:r>
      <w:r w:rsidR="00A81F7F">
        <w:rPr>
          <w:iCs/>
          <w:sz w:val="24"/>
          <w:szCs w:val="24"/>
        </w:rPr>
        <w:t xml:space="preserve">. </w:t>
      </w:r>
      <w:r w:rsidR="00A81F7F">
        <w:rPr>
          <w:sz w:val="24"/>
          <w:szCs w:val="24"/>
        </w:rPr>
        <w:t>о</w:t>
      </w:r>
      <w:r w:rsidR="00A81F7F"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="00A81F7F" w:rsidRPr="009E43BC">
        <w:rPr>
          <w:bCs/>
          <w:sz w:val="24"/>
          <w:szCs w:val="24"/>
        </w:rPr>
        <w:t>.</w:t>
      </w:r>
    </w:p>
    <w:p w14:paraId="55829F64" w14:textId="77777777" w:rsidR="00CA774D" w:rsidRPr="00B01924" w:rsidRDefault="00CA774D" w:rsidP="00CA774D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7895469F" w14:textId="4E79806D" w:rsidR="00AA6602" w:rsidRDefault="00CA774D" w:rsidP="00DE0B7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</w:t>
      </w:r>
      <w:r w:rsidR="00A47B28">
        <w:rPr>
          <w:bCs/>
          <w:sz w:val="24"/>
          <w:szCs w:val="24"/>
        </w:rPr>
        <w:t xml:space="preserve"> Школьников А.Н., </w:t>
      </w:r>
      <w:proofErr w:type="spellStart"/>
      <w:r w:rsidR="00AA6602">
        <w:rPr>
          <w:bCs/>
          <w:sz w:val="24"/>
          <w:szCs w:val="24"/>
        </w:rPr>
        <w:t>Цукасов</w:t>
      </w:r>
      <w:proofErr w:type="spellEnd"/>
      <w:r w:rsidR="00AA6602">
        <w:rPr>
          <w:bCs/>
          <w:sz w:val="24"/>
          <w:szCs w:val="24"/>
        </w:rPr>
        <w:t xml:space="preserve"> С.С., </w:t>
      </w:r>
      <w:r w:rsidR="00A47B28">
        <w:rPr>
          <w:bCs/>
          <w:sz w:val="24"/>
          <w:szCs w:val="24"/>
        </w:rPr>
        <w:t xml:space="preserve">Кунаков К.О., </w:t>
      </w:r>
      <w:r w:rsidR="00E70C07">
        <w:rPr>
          <w:bCs/>
          <w:sz w:val="24"/>
          <w:szCs w:val="24"/>
        </w:rPr>
        <w:t xml:space="preserve">Кезин М.С., </w:t>
      </w:r>
      <w:r w:rsidR="00AA6602">
        <w:rPr>
          <w:bCs/>
          <w:sz w:val="24"/>
          <w:szCs w:val="24"/>
        </w:rPr>
        <w:t>Семенов С.Л.,</w:t>
      </w:r>
      <w:r w:rsidR="00E70C07">
        <w:rPr>
          <w:bCs/>
          <w:sz w:val="24"/>
          <w:szCs w:val="24"/>
        </w:rPr>
        <w:t xml:space="preserve"> Борисов В.Ю.</w:t>
      </w:r>
      <w:r>
        <w:rPr>
          <w:bCs/>
          <w:sz w:val="24"/>
          <w:szCs w:val="24"/>
        </w:rPr>
        <w:t xml:space="preserve">; </w:t>
      </w:r>
      <w:r w:rsidR="00B76142">
        <w:rPr>
          <w:bCs/>
          <w:sz w:val="24"/>
          <w:szCs w:val="24"/>
        </w:rPr>
        <w:t xml:space="preserve">заместитель </w:t>
      </w:r>
      <w:r>
        <w:rPr>
          <w:bCs/>
          <w:sz w:val="24"/>
          <w:szCs w:val="24"/>
        </w:rPr>
        <w:t>глав</w:t>
      </w:r>
      <w:r w:rsidR="00B76142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B76142">
        <w:rPr>
          <w:bCs/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Га</w:t>
      </w:r>
      <w:r w:rsidR="00B76142">
        <w:rPr>
          <w:sz w:val="24"/>
          <w:szCs w:val="24"/>
        </w:rPr>
        <w:t>вага</w:t>
      </w:r>
      <w:proofErr w:type="spellEnd"/>
      <w:r>
        <w:rPr>
          <w:sz w:val="24"/>
          <w:szCs w:val="24"/>
        </w:rPr>
        <w:t xml:space="preserve"> </w:t>
      </w:r>
      <w:r w:rsidR="00B7614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76142">
        <w:rPr>
          <w:sz w:val="24"/>
          <w:szCs w:val="24"/>
        </w:rPr>
        <w:t>П</w:t>
      </w:r>
      <w:r>
        <w:rPr>
          <w:sz w:val="24"/>
          <w:szCs w:val="24"/>
        </w:rPr>
        <w:t>.,</w:t>
      </w:r>
      <w:r w:rsidRPr="00542330">
        <w:rPr>
          <w:sz w:val="24"/>
          <w:szCs w:val="24"/>
        </w:rPr>
        <w:t xml:space="preserve"> </w:t>
      </w:r>
      <w:r w:rsidR="00AA6602" w:rsidRPr="00184E4B">
        <w:rPr>
          <w:sz w:val="24"/>
          <w:szCs w:val="24"/>
        </w:rPr>
        <w:t>советник юридической службы администрации МО Штырков Е.В.</w:t>
      </w:r>
      <w:r w:rsidR="00A47B28">
        <w:rPr>
          <w:sz w:val="24"/>
          <w:szCs w:val="24"/>
        </w:rPr>
        <w:t xml:space="preserve"> </w:t>
      </w:r>
    </w:p>
    <w:p w14:paraId="4A673279" w14:textId="668E1CF4" w:rsidR="00CA774D" w:rsidRDefault="0031319A" w:rsidP="00DE0B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774D">
        <w:rPr>
          <w:sz w:val="24"/>
          <w:szCs w:val="24"/>
        </w:rPr>
        <w:t>П</w:t>
      </w:r>
      <w:r w:rsidR="00CA774D" w:rsidRPr="00DA28BE">
        <w:rPr>
          <w:sz w:val="24"/>
          <w:szCs w:val="24"/>
        </w:rPr>
        <w:t xml:space="preserve">редседательствующий </w:t>
      </w:r>
      <w:proofErr w:type="spellStart"/>
      <w:r w:rsidR="00CA774D">
        <w:rPr>
          <w:sz w:val="24"/>
          <w:szCs w:val="24"/>
        </w:rPr>
        <w:t>Рахилин</w:t>
      </w:r>
      <w:proofErr w:type="spellEnd"/>
      <w:r w:rsidR="00CA774D">
        <w:rPr>
          <w:sz w:val="24"/>
          <w:szCs w:val="24"/>
        </w:rPr>
        <w:t xml:space="preserve"> К.В. поставил на голосование проект решения </w:t>
      </w:r>
      <w:r w:rsidR="00AA6602">
        <w:rPr>
          <w:sz w:val="24"/>
          <w:szCs w:val="24"/>
        </w:rPr>
        <w:t>о</w:t>
      </w:r>
      <w:r w:rsidR="00AA6602"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="00AA6602" w:rsidRPr="009E43BC">
        <w:rPr>
          <w:bCs/>
          <w:sz w:val="24"/>
          <w:szCs w:val="24"/>
        </w:rPr>
        <w:t>.</w:t>
      </w:r>
    </w:p>
    <w:p w14:paraId="74082BB6" w14:textId="50382CAE" w:rsidR="00CA774D" w:rsidRDefault="00CA774D" w:rsidP="00CA77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A6602">
        <w:rPr>
          <w:sz w:val="24"/>
          <w:szCs w:val="24"/>
        </w:rPr>
        <w:t>5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AA6602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E70C07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7881EA90" w14:textId="6D7F5A03" w:rsidR="00CA774D" w:rsidRPr="00DA28BE" w:rsidRDefault="00CA774D" w:rsidP="00CA774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A81F7F">
        <w:rPr>
          <w:b/>
          <w:sz w:val="24"/>
          <w:szCs w:val="24"/>
        </w:rPr>
        <w:t xml:space="preserve">ешение </w:t>
      </w:r>
      <w:r w:rsidR="00AA60E8">
        <w:rPr>
          <w:b/>
          <w:sz w:val="24"/>
          <w:szCs w:val="24"/>
        </w:rPr>
        <w:t>не принято.</w:t>
      </w:r>
    </w:p>
    <w:p w14:paraId="24A62FAD" w14:textId="5D603736" w:rsidR="00AA6602" w:rsidRDefault="00AA6602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4F330C26" w14:textId="3BEB679C" w:rsidR="0048486F" w:rsidRDefault="0048486F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50F2940D" w14:textId="0526A266" w:rsidR="007D348E" w:rsidRDefault="007D348E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3630D735" w14:textId="0ABCCFEB" w:rsidR="007D348E" w:rsidRDefault="007D348E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08811EAD" w14:textId="77777777" w:rsidR="007D348E" w:rsidRDefault="007D348E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1BFD4B7F" w14:textId="07783D0E" w:rsidR="004A10F0" w:rsidRDefault="004A10F0" w:rsidP="004871A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РАЗНОЕ:</w:t>
      </w:r>
    </w:p>
    <w:p w14:paraId="0CBE250F" w14:textId="5E0A4436" w:rsidR="002E6EC6" w:rsidRPr="00D3612E" w:rsidRDefault="00CB0DC4" w:rsidP="006B6672">
      <w:pPr>
        <w:pStyle w:val="a3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="00EB3A86">
        <w:rPr>
          <w:rFonts w:ascii="Times New Roman" w:hAnsi="Times New Roman" w:cs="Times New Roman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B6672">
        <w:rPr>
          <w:rFonts w:ascii="Times New Roman" w:hAnsi="Times New Roman" w:cs="Times New Roman"/>
          <w:bCs/>
          <w:sz w:val="24"/>
          <w:szCs w:val="24"/>
        </w:rPr>
        <w:t>.</w:t>
      </w:r>
      <w:r w:rsidR="00EB3A86">
        <w:rPr>
          <w:rFonts w:ascii="Times New Roman" w:hAnsi="Times New Roman" w:cs="Times New Roman"/>
          <w:bCs/>
          <w:sz w:val="24"/>
          <w:szCs w:val="24"/>
        </w:rPr>
        <w:t>С</w:t>
      </w:r>
      <w:r w:rsidR="006B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60BC">
        <w:rPr>
          <w:rFonts w:ascii="Times New Roman" w:hAnsi="Times New Roman" w:cs="Times New Roman"/>
          <w:bCs/>
          <w:sz w:val="24"/>
          <w:szCs w:val="24"/>
        </w:rPr>
        <w:t>пр</w:t>
      </w:r>
      <w:r w:rsidR="00F73289">
        <w:rPr>
          <w:rFonts w:ascii="Times New Roman" w:hAnsi="Times New Roman" w:cs="Times New Roman"/>
          <w:bCs/>
          <w:sz w:val="24"/>
          <w:szCs w:val="24"/>
        </w:rPr>
        <w:t>едложил направить депутатский запрос</w:t>
      </w:r>
      <w:r w:rsidR="003F6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A86" w:rsidRPr="00C458A0">
        <w:rPr>
          <w:rFonts w:ascii="Times New Roman" w:hAnsi="Times New Roman" w:cs="Times New Roman"/>
          <w:sz w:val="24"/>
          <w:szCs w:val="24"/>
          <w:lang w:eastAsia="ru-RU"/>
        </w:rPr>
        <w:t>в Департамент природопользования и охраны окружающей среды</w:t>
      </w:r>
      <w:r w:rsidR="00786B5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строительства фондохранилища </w:t>
      </w:r>
      <w:r w:rsidR="00E046BF">
        <w:rPr>
          <w:rFonts w:ascii="Times New Roman" w:hAnsi="Times New Roman" w:cs="Times New Roman"/>
          <w:sz w:val="24"/>
          <w:szCs w:val="24"/>
          <w:lang w:eastAsia="ru-RU"/>
        </w:rPr>
        <w:t>на территории Московского музея-усадьбы Останкино.</w:t>
      </w:r>
      <w:r w:rsidR="00D36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1C90A27" w14:textId="67A8A1D7" w:rsidR="006B6672" w:rsidRPr="002E6EC6" w:rsidRDefault="004B6D34" w:rsidP="004B6D34">
      <w:pPr>
        <w:tabs>
          <w:tab w:val="left" w:pos="567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0D36DF" w:rsidRPr="00C26B03">
        <w:rPr>
          <w:sz w:val="24"/>
          <w:szCs w:val="24"/>
        </w:rPr>
        <w:t xml:space="preserve">Председательствующий </w:t>
      </w:r>
      <w:proofErr w:type="spellStart"/>
      <w:r w:rsidR="000D36DF">
        <w:rPr>
          <w:sz w:val="24"/>
          <w:szCs w:val="24"/>
        </w:rPr>
        <w:t>Рахилин</w:t>
      </w:r>
      <w:proofErr w:type="spellEnd"/>
      <w:r w:rsidR="000D36DF">
        <w:rPr>
          <w:sz w:val="24"/>
          <w:szCs w:val="24"/>
        </w:rPr>
        <w:t xml:space="preserve"> К.</w:t>
      </w:r>
      <w:r w:rsidR="000D36DF" w:rsidRPr="00C26B03">
        <w:rPr>
          <w:sz w:val="24"/>
          <w:szCs w:val="24"/>
        </w:rPr>
        <w:t>В.</w:t>
      </w:r>
      <w:r w:rsidR="002E6EC6">
        <w:rPr>
          <w:bCs/>
          <w:sz w:val="24"/>
          <w:szCs w:val="24"/>
        </w:rPr>
        <w:t xml:space="preserve"> поставил на голосование предложение о признании </w:t>
      </w:r>
      <w:r w:rsidR="000D36DF">
        <w:rPr>
          <w:bCs/>
          <w:sz w:val="24"/>
          <w:szCs w:val="24"/>
        </w:rPr>
        <w:t xml:space="preserve">депутатским запросом </w:t>
      </w:r>
      <w:r w:rsidR="002E6EC6">
        <w:rPr>
          <w:bCs/>
          <w:sz w:val="24"/>
          <w:szCs w:val="24"/>
        </w:rPr>
        <w:t xml:space="preserve">обращения </w:t>
      </w:r>
      <w:r w:rsidR="00D3612E" w:rsidRPr="00C458A0">
        <w:rPr>
          <w:sz w:val="24"/>
          <w:szCs w:val="24"/>
        </w:rPr>
        <w:t>в Департамент природопользования и охраны окружающей среды</w:t>
      </w:r>
      <w:r w:rsidR="00E97FDC">
        <w:rPr>
          <w:bCs/>
          <w:sz w:val="24"/>
          <w:szCs w:val="24"/>
        </w:rPr>
        <w:t xml:space="preserve"> </w:t>
      </w:r>
      <w:r w:rsidR="00D3612E" w:rsidRPr="00D3612E">
        <w:rPr>
          <w:sz w:val="24"/>
          <w:szCs w:val="24"/>
        </w:rPr>
        <w:t>по вопросу строительства фондохранилища на территории Объекта культурного наследия федерального значения Ансамбля культурного наследия «Усадьба Останкино, конец ХVIII в.»</w:t>
      </w:r>
      <w:r w:rsidR="00D3612E" w:rsidRPr="00D3612E">
        <w:rPr>
          <w:bCs/>
          <w:sz w:val="24"/>
          <w:szCs w:val="24"/>
        </w:rPr>
        <w:t>.</w:t>
      </w:r>
    </w:p>
    <w:p w14:paraId="20B23EC8" w14:textId="79706391" w:rsidR="006B6672" w:rsidRPr="006B6672" w:rsidRDefault="006B6672" w:rsidP="006B6672">
      <w:pPr>
        <w:tabs>
          <w:tab w:val="left" w:pos="720"/>
          <w:tab w:val="left" w:pos="993"/>
        </w:tabs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562D7">
        <w:rPr>
          <w:sz w:val="24"/>
          <w:szCs w:val="24"/>
        </w:rPr>
        <w:t xml:space="preserve">Результаты голосования: «за» - </w:t>
      </w:r>
      <w:r w:rsidR="002E6EC6">
        <w:rPr>
          <w:sz w:val="24"/>
          <w:szCs w:val="24"/>
        </w:rPr>
        <w:t>9</w:t>
      </w:r>
      <w:r w:rsidRPr="007562D7">
        <w:rPr>
          <w:sz w:val="24"/>
          <w:szCs w:val="24"/>
        </w:rPr>
        <w:t xml:space="preserve">; «против» - </w:t>
      </w:r>
      <w:r w:rsidR="004871A8">
        <w:rPr>
          <w:sz w:val="24"/>
          <w:szCs w:val="24"/>
        </w:rPr>
        <w:t>0</w:t>
      </w:r>
      <w:r w:rsidRPr="007562D7">
        <w:rPr>
          <w:sz w:val="24"/>
          <w:szCs w:val="24"/>
        </w:rPr>
        <w:t xml:space="preserve">; «воздержались» - </w:t>
      </w:r>
      <w:r w:rsidR="00D3612E">
        <w:rPr>
          <w:sz w:val="24"/>
          <w:szCs w:val="24"/>
        </w:rPr>
        <w:t>2</w:t>
      </w:r>
      <w:r w:rsidRPr="007562D7">
        <w:rPr>
          <w:sz w:val="24"/>
          <w:szCs w:val="24"/>
        </w:rPr>
        <w:t>.</w:t>
      </w:r>
      <w:r w:rsidRPr="006B6672">
        <w:rPr>
          <w:bCs/>
          <w:sz w:val="24"/>
          <w:szCs w:val="24"/>
        </w:rPr>
        <w:t xml:space="preserve"> </w:t>
      </w:r>
    </w:p>
    <w:p w14:paraId="540E1CD2" w14:textId="0BB6F7E3" w:rsidR="000D36DF" w:rsidRDefault="000D36DF" w:rsidP="000D36DF">
      <w:pPr>
        <w:ind w:firstLine="708"/>
        <w:jc w:val="both"/>
        <w:rPr>
          <w:bCs/>
          <w:sz w:val="24"/>
          <w:szCs w:val="24"/>
        </w:rPr>
      </w:pPr>
      <w:r w:rsidRPr="00106E11">
        <w:rPr>
          <w:sz w:val="24"/>
          <w:szCs w:val="24"/>
        </w:rPr>
        <w:t xml:space="preserve">(решение № </w:t>
      </w:r>
      <w:r w:rsidR="00D3612E">
        <w:rPr>
          <w:sz w:val="24"/>
          <w:szCs w:val="24"/>
        </w:rPr>
        <w:t>6</w:t>
      </w:r>
      <w:r w:rsidRPr="00106E11">
        <w:rPr>
          <w:sz w:val="24"/>
          <w:szCs w:val="24"/>
        </w:rPr>
        <w:t>/</w:t>
      </w:r>
      <w:r w:rsidR="00D3612E">
        <w:rPr>
          <w:sz w:val="24"/>
          <w:szCs w:val="24"/>
        </w:rPr>
        <w:t>2</w:t>
      </w:r>
      <w:r w:rsidRPr="00106E11">
        <w:rPr>
          <w:sz w:val="24"/>
          <w:szCs w:val="24"/>
        </w:rPr>
        <w:t xml:space="preserve"> от </w:t>
      </w:r>
      <w:r w:rsidR="00EA6BAD">
        <w:rPr>
          <w:sz w:val="24"/>
          <w:szCs w:val="24"/>
        </w:rPr>
        <w:t>2</w:t>
      </w:r>
      <w:r w:rsidR="00D3612E">
        <w:rPr>
          <w:sz w:val="24"/>
          <w:szCs w:val="24"/>
        </w:rPr>
        <w:t>7</w:t>
      </w:r>
      <w:r w:rsidRPr="00106E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A6BAD">
        <w:rPr>
          <w:sz w:val="24"/>
          <w:szCs w:val="24"/>
        </w:rPr>
        <w:t>4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3C7483F9" w14:textId="7465FF78" w:rsidR="000D36DF" w:rsidRDefault="000D36DF" w:rsidP="000D36DF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7AEE4A4D" w14:textId="77777777" w:rsidR="0048486F" w:rsidRDefault="0048486F" w:rsidP="000D36DF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4F647CEE" w14:textId="2471C805" w:rsidR="00E35187" w:rsidRPr="00E35187" w:rsidRDefault="00E35187" w:rsidP="00E35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35187">
        <w:rPr>
          <w:sz w:val="24"/>
          <w:szCs w:val="24"/>
        </w:rPr>
        <w:t xml:space="preserve">Депутат </w:t>
      </w:r>
      <w:proofErr w:type="spellStart"/>
      <w:r w:rsidRPr="00E35187">
        <w:rPr>
          <w:sz w:val="24"/>
          <w:szCs w:val="24"/>
        </w:rPr>
        <w:t>Цукасов</w:t>
      </w:r>
      <w:proofErr w:type="spellEnd"/>
      <w:r w:rsidRPr="00E35187">
        <w:rPr>
          <w:sz w:val="24"/>
          <w:szCs w:val="24"/>
        </w:rPr>
        <w:t xml:space="preserve"> С.С. проинформировал присутствующих об обращениях в Следственный Комитет и Генеральную прокуратуру РФ в поддержку депутатов МО Красносельский </w:t>
      </w:r>
      <w:r w:rsidR="00DB0F15">
        <w:rPr>
          <w:sz w:val="24"/>
          <w:szCs w:val="24"/>
        </w:rPr>
        <w:t xml:space="preserve">                             </w:t>
      </w:r>
      <w:r w:rsidRPr="00E35187">
        <w:rPr>
          <w:sz w:val="24"/>
          <w:szCs w:val="24"/>
        </w:rPr>
        <w:t xml:space="preserve">Е. Котеночкиной и А. Горинова и предложил депутатам подписать обращение. </w:t>
      </w:r>
    </w:p>
    <w:p w14:paraId="0A86AC5D" w14:textId="5C4EEE73" w:rsidR="00E97FDC" w:rsidRDefault="003C6D5F" w:rsidP="00E97FDC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D4A8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Депутаты приняли информацию к сведению.</w:t>
      </w:r>
    </w:p>
    <w:p w14:paraId="665E5DA5" w14:textId="77777777" w:rsidR="0048486F" w:rsidRDefault="0048486F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79D63127" w14:textId="77777777" w:rsidR="0048486F" w:rsidRDefault="0048486F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4D3B5FC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5934036" w14:textId="77777777" w:rsidR="005961E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1F3CA579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</w:t>
      </w:r>
      <w:r w:rsidR="00CD43E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Останкинский</w:t>
      </w:r>
      <w:r w:rsidR="008C1F9C" w:rsidRPr="00DA28BE">
        <w:rPr>
          <w:b/>
          <w:sz w:val="24"/>
          <w:szCs w:val="24"/>
        </w:rPr>
        <w:t xml:space="preserve">                                </w:t>
      </w:r>
      <w:r w:rsidR="008C1F9C">
        <w:rPr>
          <w:b/>
          <w:sz w:val="24"/>
          <w:szCs w:val="24"/>
        </w:rPr>
        <w:t xml:space="preserve">           </w:t>
      </w:r>
      <w:r w:rsidR="00E77B7A">
        <w:rPr>
          <w:b/>
          <w:sz w:val="24"/>
          <w:szCs w:val="24"/>
        </w:rPr>
        <w:t xml:space="preserve">         </w:t>
      </w:r>
      <w:r w:rsidR="00F3342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</w:t>
      </w:r>
      <w:r w:rsidR="005961E2">
        <w:rPr>
          <w:b/>
          <w:sz w:val="24"/>
          <w:szCs w:val="24"/>
        </w:rPr>
        <w:t xml:space="preserve">                                          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2F9789B1" w14:textId="41A73802" w:rsidR="00CD43E5" w:rsidRDefault="00CD43E5" w:rsidP="009475CB">
      <w:pPr>
        <w:spacing w:line="240" w:lineRule="exact"/>
        <w:jc w:val="both"/>
        <w:rPr>
          <w:b/>
          <w:sz w:val="24"/>
          <w:szCs w:val="24"/>
        </w:rPr>
      </w:pPr>
    </w:p>
    <w:p w14:paraId="471C7DAB" w14:textId="77777777" w:rsidR="005961E2" w:rsidRDefault="005961E2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34CAD0D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4C870308" w14:textId="77777777" w:rsidR="005961E2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5570385B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</w:t>
      </w:r>
      <w:r w:rsidR="00A95091">
        <w:rPr>
          <w:b/>
          <w:sz w:val="24"/>
          <w:szCs w:val="24"/>
        </w:rPr>
        <w:t xml:space="preserve">                     </w:t>
      </w:r>
      <w:r w:rsidR="005961E2">
        <w:rPr>
          <w:b/>
          <w:sz w:val="24"/>
          <w:szCs w:val="24"/>
        </w:rPr>
        <w:t xml:space="preserve">                                                 </w:t>
      </w:r>
      <w:r w:rsidR="00A95091">
        <w:rPr>
          <w:b/>
          <w:sz w:val="24"/>
          <w:szCs w:val="24"/>
        </w:rPr>
        <w:t xml:space="preserve">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 </w:t>
      </w:r>
      <w:r w:rsidR="00E57B58">
        <w:rPr>
          <w:b/>
          <w:sz w:val="24"/>
          <w:szCs w:val="24"/>
        </w:rPr>
        <w:t>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352D0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E4B" w14:textId="77777777" w:rsidR="00CB7E31" w:rsidRDefault="00CB7E31" w:rsidP="00995AC4">
      <w:r>
        <w:separator/>
      </w:r>
    </w:p>
  </w:endnote>
  <w:endnote w:type="continuationSeparator" w:id="0">
    <w:p w14:paraId="717D01C9" w14:textId="77777777" w:rsidR="00CB7E31" w:rsidRDefault="00CB7E3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38" w14:textId="77777777" w:rsidR="00CB7E31" w:rsidRDefault="00CB7E31" w:rsidP="00995AC4">
      <w:r>
        <w:separator/>
      </w:r>
    </w:p>
  </w:footnote>
  <w:footnote w:type="continuationSeparator" w:id="0">
    <w:p w14:paraId="14ECDAFC" w14:textId="77777777" w:rsidR="00CB7E31" w:rsidRDefault="00CB7E3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00088E"/>
    <w:multiLevelType w:val="hybridMultilevel"/>
    <w:tmpl w:val="98825CB0"/>
    <w:lvl w:ilvl="0" w:tplc="FFFFFFF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5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850A9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02400"/>
    <w:multiLevelType w:val="hybridMultilevel"/>
    <w:tmpl w:val="90A0AD42"/>
    <w:lvl w:ilvl="0" w:tplc="54129F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330342"/>
    <w:multiLevelType w:val="hybridMultilevel"/>
    <w:tmpl w:val="978C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154C2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056A45"/>
    <w:multiLevelType w:val="hybridMultilevel"/>
    <w:tmpl w:val="6C3C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3E3F7E"/>
    <w:multiLevelType w:val="hybridMultilevel"/>
    <w:tmpl w:val="98825CB0"/>
    <w:lvl w:ilvl="0" w:tplc="169490EE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19" w15:restartNumberingAfterBreak="0">
    <w:nsid w:val="68666CFC"/>
    <w:multiLevelType w:val="hybridMultilevel"/>
    <w:tmpl w:val="9E0E1650"/>
    <w:lvl w:ilvl="0" w:tplc="82E875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8C51F47"/>
    <w:multiLevelType w:val="hybridMultilevel"/>
    <w:tmpl w:val="19181162"/>
    <w:lvl w:ilvl="0" w:tplc="7190185E">
      <w:start w:val="1"/>
      <w:numFmt w:val="decimal"/>
      <w:lvlText w:val="%1."/>
      <w:lvlJc w:val="left"/>
      <w:pPr>
        <w:ind w:left="15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1" w:hanging="360"/>
      </w:pPr>
    </w:lvl>
    <w:lvl w:ilvl="2" w:tplc="0419001B" w:tentative="1">
      <w:start w:val="1"/>
      <w:numFmt w:val="lowerRoman"/>
      <w:lvlText w:val="%3."/>
      <w:lvlJc w:val="right"/>
      <w:pPr>
        <w:ind w:left="17141" w:hanging="180"/>
      </w:pPr>
    </w:lvl>
    <w:lvl w:ilvl="3" w:tplc="0419000F" w:tentative="1">
      <w:start w:val="1"/>
      <w:numFmt w:val="decimal"/>
      <w:lvlText w:val="%4."/>
      <w:lvlJc w:val="left"/>
      <w:pPr>
        <w:ind w:left="17861" w:hanging="360"/>
      </w:pPr>
    </w:lvl>
    <w:lvl w:ilvl="4" w:tplc="04190019" w:tentative="1">
      <w:start w:val="1"/>
      <w:numFmt w:val="lowerLetter"/>
      <w:lvlText w:val="%5."/>
      <w:lvlJc w:val="left"/>
      <w:pPr>
        <w:ind w:left="18581" w:hanging="360"/>
      </w:pPr>
    </w:lvl>
    <w:lvl w:ilvl="5" w:tplc="0419001B" w:tentative="1">
      <w:start w:val="1"/>
      <w:numFmt w:val="lowerRoman"/>
      <w:lvlText w:val="%6."/>
      <w:lvlJc w:val="right"/>
      <w:pPr>
        <w:ind w:left="19301" w:hanging="180"/>
      </w:pPr>
    </w:lvl>
    <w:lvl w:ilvl="6" w:tplc="0419000F" w:tentative="1">
      <w:start w:val="1"/>
      <w:numFmt w:val="decimal"/>
      <w:lvlText w:val="%7."/>
      <w:lvlJc w:val="left"/>
      <w:pPr>
        <w:ind w:left="20021" w:hanging="360"/>
      </w:pPr>
    </w:lvl>
    <w:lvl w:ilvl="7" w:tplc="04190019" w:tentative="1">
      <w:start w:val="1"/>
      <w:numFmt w:val="lowerLetter"/>
      <w:lvlText w:val="%8."/>
      <w:lvlJc w:val="left"/>
      <w:pPr>
        <w:ind w:left="20741" w:hanging="360"/>
      </w:pPr>
    </w:lvl>
    <w:lvl w:ilvl="8" w:tplc="0419001B" w:tentative="1">
      <w:start w:val="1"/>
      <w:numFmt w:val="lowerRoman"/>
      <w:lvlText w:val="%9."/>
      <w:lvlJc w:val="right"/>
      <w:pPr>
        <w:ind w:left="21461" w:hanging="180"/>
      </w:pPr>
    </w:lvl>
  </w:abstractNum>
  <w:abstractNum w:abstractNumId="21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E2AC2"/>
    <w:multiLevelType w:val="hybridMultilevel"/>
    <w:tmpl w:val="E0942976"/>
    <w:lvl w:ilvl="0" w:tplc="B61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A78F0"/>
    <w:multiLevelType w:val="hybridMultilevel"/>
    <w:tmpl w:val="6136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3048">
    <w:abstractNumId w:val="4"/>
  </w:num>
  <w:num w:numId="2" w16cid:durableId="1466654120">
    <w:abstractNumId w:val="13"/>
  </w:num>
  <w:num w:numId="3" w16cid:durableId="1208684299">
    <w:abstractNumId w:val="5"/>
  </w:num>
  <w:num w:numId="4" w16cid:durableId="120613382">
    <w:abstractNumId w:val="12"/>
  </w:num>
  <w:num w:numId="5" w16cid:durableId="194123492">
    <w:abstractNumId w:val="17"/>
  </w:num>
  <w:num w:numId="6" w16cid:durableId="28116485">
    <w:abstractNumId w:val="0"/>
  </w:num>
  <w:num w:numId="7" w16cid:durableId="813774">
    <w:abstractNumId w:val="11"/>
  </w:num>
  <w:num w:numId="8" w16cid:durableId="516501000">
    <w:abstractNumId w:val="15"/>
  </w:num>
  <w:num w:numId="9" w16cid:durableId="1223951620">
    <w:abstractNumId w:val="10"/>
  </w:num>
  <w:num w:numId="10" w16cid:durableId="113905997">
    <w:abstractNumId w:val="9"/>
  </w:num>
  <w:num w:numId="11" w16cid:durableId="76719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4700125">
    <w:abstractNumId w:val="1"/>
  </w:num>
  <w:num w:numId="13" w16cid:durableId="107824560">
    <w:abstractNumId w:val="21"/>
  </w:num>
  <w:num w:numId="14" w16cid:durableId="1704092879">
    <w:abstractNumId w:val="3"/>
  </w:num>
  <w:num w:numId="15" w16cid:durableId="1526862538">
    <w:abstractNumId w:val="19"/>
  </w:num>
  <w:num w:numId="16" w16cid:durableId="640769010">
    <w:abstractNumId w:val="22"/>
  </w:num>
  <w:num w:numId="17" w16cid:durableId="3138791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6211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4775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720591">
    <w:abstractNumId w:val="23"/>
  </w:num>
  <w:num w:numId="21" w16cid:durableId="970214586">
    <w:abstractNumId w:val="8"/>
  </w:num>
  <w:num w:numId="22" w16cid:durableId="473985026">
    <w:abstractNumId w:val="6"/>
  </w:num>
  <w:num w:numId="23" w16cid:durableId="351692278">
    <w:abstractNumId w:val="18"/>
  </w:num>
  <w:num w:numId="24" w16cid:durableId="1631470784">
    <w:abstractNumId w:val="20"/>
  </w:num>
  <w:num w:numId="25" w16cid:durableId="1784687229">
    <w:abstractNumId w:val="2"/>
  </w:num>
  <w:num w:numId="26" w16cid:durableId="670792610">
    <w:abstractNumId w:val="7"/>
  </w:num>
  <w:num w:numId="27" w16cid:durableId="126433805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18CA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664"/>
    <w:rsid w:val="0001791C"/>
    <w:rsid w:val="0002146B"/>
    <w:rsid w:val="00022677"/>
    <w:rsid w:val="0002482B"/>
    <w:rsid w:val="000276E6"/>
    <w:rsid w:val="0002782B"/>
    <w:rsid w:val="0003291C"/>
    <w:rsid w:val="00032A77"/>
    <w:rsid w:val="00032A79"/>
    <w:rsid w:val="00032D30"/>
    <w:rsid w:val="00033498"/>
    <w:rsid w:val="00036D32"/>
    <w:rsid w:val="00037406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70DCD"/>
    <w:rsid w:val="0007223A"/>
    <w:rsid w:val="000726E3"/>
    <w:rsid w:val="00073F49"/>
    <w:rsid w:val="000742BF"/>
    <w:rsid w:val="00075948"/>
    <w:rsid w:val="00080A89"/>
    <w:rsid w:val="000821B0"/>
    <w:rsid w:val="0008310D"/>
    <w:rsid w:val="00084A90"/>
    <w:rsid w:val="0008534C"/>
    <w:rsid w:val="00085DCB"/>
    <w:rsid w:val="000911B0"/>
    <w:rsid w:val="0009187C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A5F68"/>
    <w:rsid w:val="000B060D"/>
    <w:rsid w:val="000B1A16"/>
    <w:rsid w:val="000B41D7"/>
    <w:rsid w:val="000B472F"/>
    <w:rsid w:val="000B4BCC"/>
    <w:rsid w:val="000B61BE"/>
    <w:rsid w:val="000C0344"/>
    <w:rsid w:val="000C12DF"/>
    <w:rsid w:val="000C2019"/>
    <w:rsid w:val="000C3517"/>
    <w:rsid w:val="000C46A2"/>
    <w:rsid w:val="000C48FA"/>
    <w:rsid w:val="000C5903"/>
    <w:rsid w:val="000C68CD"/>
    <w:rsid w:val="000C7405"/>
    <w:rsid w:val="000D1BE2"/>
    <w:rsid w:val="000D3435"/>
    <w:rsid w:val="000D3492"/>
    <w:rsid w:val="000D36DF"/>
    <w:rsid w:val="000D6064"/>
    <w:rsid w:val="000D60B1"/>
    <w:rsid w:val="000E0E11"/>
    <w:rsid w:val="000E11A1"/>
    <w:rsid w:val="000E1921"/>
    <w:rsid w:val="000E1F64"/>
    <w:rsid w:val="000E20C0"/>
    <w:rsid w:val="000E6D12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069C"/>
    <w:rsid w:val="00115A75"/>
    <w:rsid w:val="00115A83"/>
    <w:rsid w:val="00115C00"/>
    <w:rsid w:val="001200E7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8F1"/>
    <w:rsid w:val="00167F18"/>
    <w:rsid w:val="00170EE7"/>
    <w:rsid w:val="00172CD4"/>
    <w:rsid w:val="00172FA8"/>
    <w:rsid w:val="0017402A"/>
    <w:rsid w:val="001742FA"/>
    <w:rsid w:val="0017543D"/>
    <w:rsid w:val="001765DA"/>
    <w:rsid w:val="00176B9C"/>
    <w:rsid w:val="00181E6D"/>
    <w:rsid w:val="00184A4C"/>
    <w:rsid w:val="00184E4B"/>
    <w:rsid w:val="001862BD"/>
    <w:rsid w:val="00187214"/>
    <w:rsid w:val="00187507"/>
    <w:rsid w:val="001879B3"/>
    <w:rsid w:val="00190402"/>
    <w:rsid w:val="001908C5"/>
    <w:rsid w:val="0019234D"/>
    <w:rsid w:val="001943AD"/>
    <w:rsid w:val="00195ADC"/>
    <w:rsid w:val="00196EEF"/>
    <w:rsid w:val="001973A4"/>
    <w:rsid w:val="00197F32"/>
    <w:rsid w:val="001A06F7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A84"/>
    <w:rsid w:val="001D4C26"/>
    <w:rsid w:val="001D5376"/>
    <w:rsid w:val="001D581D"/>
    <w:rsid w:val="001D774A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1F7329"/>
    <w:rsid w:val="00201799"/>
    <w:rsid w:val="00202DF4"/>
    <w:rsid w:val="0020437E"/>
    <w:rsid w:val="00206E7C"/>
    <w:rsid w:val="002115BC"/>
    <w:rsid w:val="00212600"/>
    <w:rsid w:val="0021267D"/>
    <w:rsid w:val="002139F7"/>
    <w:rsid w:val="00214994"/>
    <w:rsid w:val="0022311C"/>
    <w:rsid w:val="002232E5"/>
    <w:rsid w:val="00225525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3B90"/>
    <w:rsid w:val="00244A04"/>
    <w:rsid w:val="002452B6"/>
    <w:rsid w:val="00246124"/>
    <w:rsid w:val="00246A42"/>
    <w:rsid w:val="00247031"/>
    <w:rsid w:val="00247B32"/>
    <w:rsid w:val="00251B83"/>
    <w:rsid w:val="00257762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5384"/>
    <w:rsid w:val="00286266"/>
    <w:rsid w:val="00291B0B"/>
    <w:rsid w:val="00291C0E"/>
    <w:rsid w:val="002940D7"/>
    <w:rsid w:val="0029718C"/>
    <w:rsid w:val="002973C1"/>
    <w:rsid w:val="00297925"/>
    <w:rsid w:val="002A1F9F"/>
    <w:rsid w:val="002A3046"/>
    <w:rsid w:val="002A58A8"/>
    <w:rsid w:val="002A5979"/>
    <w:rsid w:val="002A7BDB"/>
    <w:rsid w:val="002B0D82"/>
    <w:rsid w:val="002B14C9"/>
    <w:rsid w:val="002B1D19"/>
    <w:rsid w:val="002B2064"/>
    <w:rsid w:val="002B30B4"/>
    <w:rsid w:val="002B6003"/>
    <w:rsid w:val="002B66F7"/>
    <w:rsid w:val="002C0F75"/>
    <w:rsid w:val="002C0F7E"/>
    <w:rsid w:val="002C1ECF"/>
    <w:rsid w:val="002C2E00"/>
    <w:rsid w:val="002C2E3F"/>
    <w:rsid w:val="002C5612"/>
    <w:rsid w:val="002C62E6"/>
    <w:rsid w:val="002D0BA8"/>
    <w:rsid w:val="002D2994"/>
    <w:rsid w:val="002D4172"/>
    <w:rsid w:val="002D4A10"/>
    <w:rsid w:val="002D775A"/>
    <w:rsid w:val="002E1795"/>
    <w:rsid w:val="002E222C"/>
    <w:rsid w:val="002E4140"/>
    <w:rsid w:val="002E60F8"/>
    <w:rsid w:val="002E6EC6"/>
    <w:rsid w:val="002E6FB3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4C0E"/>
    <w:rsid w:val="00306ED0"/>
    <w:rsid w:val="00306ED6"/>
    <w:rsid w:val="00307080"/>
    <w:rsid w:val="00310A32"/>
    <w:rsid w:val="0031319A"/>
    <w:rsid w:val="00313E1C"/>
    <w:rsid w:val="00315408"/>
    <w:rsid w:val="003157B8"/>
    <w:rsid w:val="00315A00"/>
    <w:rsid w:val="003165B0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27BA9"/>
    <w:rsid w:val="00332264"/>
    <w:rsid w:val="00332578"/>
    <w:rsid w:val="00333F89"/>
    <w:rsid w:val="00336070"/>
    <w:rsid w:val="003369FB"/>
    <w:rsid w:val="00336E9E"/>
    <w:rsid w:val="00344F00"/>
    <w:rsid w:val="00345976"/>
    <w:rsid w:val="00347EF2"/>
    <w:rsid w:val="0035071F"/>
    <w:rsid w:val="00350E5D"/>
    <w:rsid w:val="00352D0C"/>
    <w:rsid w:val="0035473D"/>
    <w:rsid w:val="00361087"/>
    <w:rsid w:val="003625BC"/>
    <w:rsid w:val="00362B67"/>
    <w:rsid w:val="00363F4B"/>
    <w:rsid w:val="003647A0"/>
    <w:rsid w:val="003647AD"/>
    <w:rsid w:val="00367515"/>
    <w:rsid w:val="00372D8A"/>
    <w:rsid w:val="00373A49"/>
    <w:rsid w:val="00374343"/>
    <w:rsid w:val="0037788D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2D4"/>
    <w:rsid w:val="00395D14"/>
    <w:rsid w:val="00396CFB"/>
    <w:rsid w:val="00397677"/>
    <w:rsid w:val="003A01B9"/>
    <w:rsid w:val="003A0E3E"/>
    <w:rsid w:val="003A221B"/>
    <w:rsid w:val="003A269F"/>
    <w:rsid w:val="003A2A7D"/>
    <w:rsid w:val="003A2FEC"/>
    <w:rsid w:val="003A393B"/>
    <w:rsid w:val="003A46D1"/>
    <w:rsid w:val="003A632E"/>
    <w:rsid w:val="003A6828"/>
    <w:rsid w:val="003B0697"/>
    <w:rsid w:val="003B0F34"/>
    <w:rsid w:val="003B128E"/>
    <w:rsid w:val="003B1E24"/>
    <w:rsid w:val="003B24B2"/>
    <w:rsid w:val="003B576C"/>
    <w:rsid w:val="003B5D29"/>
    <w:rsid w:val="003B6F68"/>
    <w:rsid w:val="003B7CDE"/>
    <w:rsid w:val="003C1DA1"/>
    <w:rsid w:val="003C4070"/>
    <w:rsid w:val="003C59D1"/>
    <w:rsid w:val="003C68C9"/>
    <w:rsid w:val="003C6D5F"/>
    <w:rsid w:val="003D0728"/>
    <w:rsid w:val="003D1FF0"/>
    <w:rsid w:val="003E09D1"/>
    <w:rsid w:val="003E166F"/>
    <w:rsid w:val="003E18A5"/>
    <w:rsid w:val="003E1EF5"/>
    <w:rsid w:val="003E6CF3"/>
    <w:rsid w:val="003F0290"/>
    <w:rsid w:val="003F3519"/>
    <w:rsid w:val="003F356D"/>
    <w:rsid w:val="003F3909"/>
    <w:rsid w:val="003F3A70"/>
    <w:rsid w:val="003F60BC"/>
    <w:rsid w:val="003F643C"/>
    <w:rsid w:val="00401A4B"/>
    <w:rsid w:val="00402B98"/>
    <w:rsid w:val="004038C3"/>
    <w:rsid w:val="00411F7D"/>
    <w:rsid w:val="004124DD"/>
    <w:rsid w:val="00412AD8"/>
    <w:rsid w:val="00415471"/>
    <w:rsid w:val="00415DFF"/>
    <w:rsid w:val="00417B93"/>
    <w:rsid w:val="0042059F"/>
    <w:rsid w:val="00422E55"/>
    <w:rsid w:val="0042392C"/>
    <w:rsid w:val="004246EB"/>
    <w:rsid w:val="00424ACB"/>
    <w:rsid w:val="004257A7"/>
    <w:rsid w:val="00426E88"/>
    <w:rsid w:val="00427ED5"/>
    <w:rsid w:val="00431599"/>
    <w:rsid w:val="00431CA2"/>
    <w:rsid w:val="00434A15"/>
    <w:rsid w:val="0043690D"/>
    <w:rsid w:val="00441067"/>
    <w:rsid w:val="00444AFA"/>
    <w:rsid w:val="00445740"/>
    <w:rsid w:val="00446148"/>
    <w:rsid w:val="004463C1"/>
    <w:rsid w:val="004477B5"/>
    <w:rsid w:val="0045056E"/>
    <w:rsid w:val="00450FEB"/>
    <w:rsid w:val="0045344A"/>
    <w:rsid w:val="00454019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8034B"/>
    <w:rsid w:val="00481427"/>
    <w:rsid w:val="00481EDE"/>
    <w:rsid w:val="0048305B"/>
    <w:rsid w:val="00483537"/>
    <w:rsid w:val="00483693"/>
    <w:rsid w:val="00483F06"/>
    <w:rsid w:val="0048486F"/>
    <w:rsid w:val="00485D73"/>
    <w:rsid w:val="00486F77"/>
    <w:rsid w:val="004871A8"/>
    <w:rsid w:val="004909E4"/>
    <w:rsid w:val="00492377"/>
    <w:rsid w:val="0049338A"/>
    <w:rsid w:val="004947DF"/>
    <w:rsid w:val="00494DA1"/>
    <w:rsid w:val="0049550B"/>
    <w:rsid w:val="00495784"/>
    <w:rsid w:val="0049697C"/>
    <w:rsid w:val="00497587"/>
    <w:rsid w:val="004A10F0"/>
    <w:rsid w:val="004A22D1"/>
    <w:rsid w:val="004A249A"/>
    <w:rsid w:val="004A5E2A"/>
    <w:rsid w:val="004A6A62"/>
    <w:rsid w:val="004B11E6"/>
    <w:rsid w:val="004B1770"/>
    <w:rsid w:val="004B184E"/>
    <w:rsid w:val="004B32E2"/>
    <w:rsid w:val="004B4EAF"/>
    <w:rsid w:val="004B66BC"/>
    <w:rsid w:val="004B6D34"/>
    <w:rsid w:val="004C1A06"/>
    <w:rsid w:val="004C3033"/>
    <w:rsid w:val="004C4C97"/>
    <w:rsid w:val="004C7D7A"/>
    <w:rsid w:val="004D0343"/>
    <w:rsid w:val="004D1A05"/>
    <w:rsid w:val="004D27E9"/>
    <w:rsid w:val="004D2DD7"/>
    <w:rsid w:val="004D5CA0"/>
    <w:rsid w:val="004D6C92"/>
    <w:rsid w:val="004D6FA8"/>
    <w:rsid w:val="004E0785"/>
    <w:rsid w:val="004E0A46"/>
    <w:rsid w:val="004E13B1"/>
    <w:rsid w:val="004E14C4"/>
    <w:rsid w:val="004E1E5F"/>
    <w:rsid w:val="004E445F"/>
    <w:rsid w:val="004E5DE3"/>
    <w:rsid w:val="004F217F"/>
    <w:rsid w:val="004F51C2"/>
    <w:rsid w:val="004F5694"/>
    <w:rsid w:val="004F5FE6"/>
    <w:rsid w:val="004F6A89"/>
    <w:rsid w:val="004F6C65"/>
    <w:rsid w:val="004F783F"/>
    <w:rsid w:val="00500CAB"/>
    <w:rsid w:val="005052DB"/>
    <w:rsid w:val="00505E82"/>
    <w:rsid w:val="0050646F"/>
    <w:rsid w:val="00506C4F"/>
    <w:rsid w:val="005073B8"/>
    <w:rsid w:val="005146CE"/>
    <w:rsid w:val="005147D1"/>
    <w:rsid w:val="00515512"/>
    <w:rsid w:val="00517D54"/>
    <w:rsid w:val="005234A5"/>
    <w:rsid w:val="005245C0"/>
    <w:rsid w:val="00524CC9"/>
    <w:rsid w:val="00525422"/>
    <w:rsid w:val="00527466"/>
    <w:rsid w:val="00532ABE"/>
    <w:rsid w:val="0053320E"/>
    <w:rsid w:val="00533A09"/>
    <w:rsid w:val="00533C66"/>
    <w:rsid w:val="00540B3D"/>
    <w:rsid w:val="00540D66"/>
    <w:rsid w:val="00542330"/>
    <w:rsid w:val="00543167"/>
    <w:rsid w:val="00547961"/>
    <w:rsid w:val="00553305"/>
    <w:rsid w:val="00556447"/>
    <w:rsid w:val="005568AB"/>
    <w:rsid w:val="00557618"/>
    <w:rsid w:val="00560869"/>
    <w:rsid w:val="00561D85"/>
    <w:rsid w:val="005621CF"/>
    <w:rsid w:val="00562FD7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1D4"/>
    <w:rsid w:val="00593310"/>
    <w:rsid w:val="00594682"/>
    <w:rsid w:val="00594E26"/>
    <w:rsid w:val="005958E7"/>
    <w:rsid w:val="00596065"/>
    <w:rsid w:val="005961E2"/>
    <w:rsid w:val="005A0141"/>
    <w:rsid w:val="005A055C"/>
    <w:rsid w:val="005A1BF3"/>
    <w:rsid w:val="005A2320"/>
    <w:rsid w:val="005A3F67"/>
    <w:rsid w:val="005A5F4D"/>
    <w:rsid w:val="005A6134"/>
    <w:rsid w:val="005A6E62"/>
    <w:rsid w:val="005B3967"/>
    <w:rsid w:val="005B4136"/>
    <w:rsid w:val="005B44F0"/>
    <w:rsid w:val="005B5DB1"/>
    <w:rsid w:val="005B61E6"/>
    <w:rsid w:val="005B7AC8"/>
    <w:rsid w:val="005B7EE0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2EA0"/>
    <w:rsid w:val="005F42E4"/>
    <w:rsid w:val="005F4F35"/>
    <w:rsid w:val="005F6AEE"/>
    <w:rsid w:val="005F71E3"/>
    <w:rsid w:val="005F7FF2"/>
    <w:rsid w:val="00600D1B"/>
    <w:rsid w:val="00601D68"/>
    <w:rsid w:val="00603999"/>
    <w:rsid w:val="006044B1"/>
    <w:rsid w:val="00606A8C"/>
    <w:rsid w:val="00611AEF"/>
    <w:rsid w:val="00612B21"/>
    <w:rsid w:val="00612DC2"/>
    <w:rsid w:val="006155D8"/>
    <w:rsid w:val="006157C2"/>
    <w:rsid w:val="00615E6F"/>
    <w:rsid w:val="00615F64"/>
    <w:rsid w:val="00620723"/>
    <w:rsid w:val="00621DD6"/>
    <w:rsid w:val="0062394C"/>
    <w:rsid w:val="00625FF8"/>
    <w:rsid w:val="00630936"/>
    <w:rsid w:val="00632FE2"/>
    <w:rsid w:val="00633D69"/>
    <w:rsid w:val="00635644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6CE1"/>
    <w:rsid w:val="00647A16"/>
    <w:rsid w:val="00647C3F"/>
    <w:rsid w:val="00650277"/>
    <w:rsid w:val="0065156B"/>
    <w:rsid w:val="006515A8"/>
    <w:rsid w:val="00651787"/>
    <w:rsid w:val="00654756"/>
    <w:rsid w:val="00656ABB"/>
    <w:rsid w:val="00656B36"/>
    <w:rsid w:val="00660C31"/>
    <w:rsid w:val="00661554"/>
    <w:rsid w:val="00661DD2"/>
    <w:rsid w:val="0066286C"/>
    <w:rsid w:val="00664046"/>
    <w:rsid w:val="006651F7"/>
    <w:rsid w:val="00666DD7"/>
    <w:rsid w:val="00667C20"/>
    <w:rsid w:val="00667F03"/>
    <w:rsid w:val="006712F0"/>
    <w:rsid w:val="00673883"/>
    <w:rsid w:val="00675194"/>
    <w:rsid w:val="00677145"/>
    <w:rsid w:val="00680543"/>
    <w:rsid w:val="00682DEB"/>
    <w:rsid w:val="00683FFD"/>
    <w:rsid w:val="006841BC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6409"/>
    <w:rsid w:val="006A7EFF"/>
    <w:rsid w:val="006B09C2"/>
    <w:rsid w:val="006B0EAB"/>
    <w:rsid w:val="006B1060"/>
    <w:rsid w:val="006B299E"/>
    <w:rsid w:val="006B3997"/>
    <w:rsid w:val="006B5CB2"/>
    <w:rsid w:val="006B6672"/>
    <w:rsid w:val="006B6728"/>
    <w:rsid w:val="006B6D71"/>
    <w:rsid w:val="006C3202"/>
    <w:rsid w:val="006C3B21"/>
    <w:rsid w:val="006C4453"/>
    <w:rsid w:val="006C6D93"/>
    <w:rsid w:val="006D2E5A"/>
    <w:rsid w:val="006D2F84"/>
    <w:rsid w:val="006D3FAE"/>
    <w:rsid w:val="006D5FB7"/>
    <w:rsid w:val="006D6483"/>
    <w:rsid w:val="006E11F8"/>
    <w:rsid w:val="006E1770"/>
    <w:rsid w:val="006E1C67"/>
    <w:rsid w:val="006E4851"/>
    <w:rsid w:val="006E498A"/>
    <w:rsid w:val="006E4CA4"/>
    <w:rsid w:val="006E66D7"/>
    <w:rsid w:val="006E7FC4"/>
    <w:rsid w:val="006F0180"/>
    <w:rsid w:val="006F2B67"/>
    <w:rsid w:val="006F4214"/>
    <w:rsid w:val="006F42CD"/>
    <w:rsid w:val="006F52F9"/>
    <w:rsid w:val="006F5CB8"/>
    <w:rsid w:val="006F6EE9"/>
    <w:rsid w:val="0070036C"/>
    <w:rsid w:val="00700750"/>
    <w:rsid w:val="00700814"/>
    <w:rsid w:val="0070374F"/>
    <w:rsid w:val="0070476D"/>
    <w:rsid w:val="00705CDD"/>
    <w:rsid w:val="00706648"/>
    <w:rsid w:val="00706EEE"/>
    <w:rsid w:val="0070755C"/>
    <w:rsid w:val="00707AB7"/>
    <w:rsid w:val="00710619"/>
    <w:rsid w:val="0071335B"/>
    <w:rsid w:val="0071486C"/>
    <w:rsid w:val="00716E76"/>
    <w:rsid w:val="007202D0"/>
    <w:rsid w:val="007224A0"/>
    <w:rsid w:val="00723178"/>
    <w:rsid w:val="00723737"/>
    <w:rsid w:val="007250A8"/>
    <w:rsid w:val="0072524D"/>
    <w:rsid w:val="00731495"/>
    <w:rsid w:val="007328B1"/>
    <w:rsid w:val="00733111"/>
    <w:rsid w:val="007359E0"/>
    <w:rsid w:val="00735A11"/>
    <w:rsid w:val="007365D1"/>
    <w:rsid w:val="00737C78"/>
    <w:rsid w:val="007407CB"/>
    <w:rsid w:val="00741319"/>
    <w:rsid w:val="00742005"/>
    <w:rsid w:val="00742349"/>
    <w:rsid w:val="00742DED"/>
    <w:rsid w:val="00745A38"/>
    <w:rsid w:val="007475D5"/>
    <w:rsid w:val="0075050F"/>
    <w:rsid w:val="00754990"/>
    <w:rsid w:val="007551AA"/>
    <w:rsid w:val="007562D7"/>
    <w:rsid w:val="0075755A"/>
    <w:rsid w:val="007639C0"/>
    <w:rsid w:val="00763DD3"/>
    <w:rsid w:val="00764907"/>
    <w:rsid w:val="0076510B"/>
    <w:rsid w:val="00765420"/>
    <w:rsid w:val="007675B1"/>
    <w:rsid w:val="00771A18"/>
    <w:rsid w:val="00773F3D"/>
    <w:rsid w:val="00774DA2"/>
    <w:rsid w:val="007841BF"/>
    <w:rsid w:val="0078445C"/>
    <w:rsid w:val="0078519B"/>
    <w:rsid w:val="00786043"/>
    <w:rsid w:val="00786B5C"/>
    <w:rsid w:val="0078715A"/>
    <w:rsid w:val="0079029E"/>
    <w:rsid w:val="007902CB"/>
    <w:rsid w:val="007910DC"/>
    <w:rsid w:val="00791331"/>
    <w:rsid w:val="0079290F"/>
    <w:rsid w:val="007940BF"/>
    <w:rsid w:val="00796207"/>
    <w:rsid w:val="00796310"/>
    <w:rsid w:val="007A1F8F"/>
    <w:rsid w:val="007A54FA"/>
    <w:rsid w:val="007B6254"/>
    <w:rsid w:val="007B7A86"/>
    <w:rsid w:val="007C1BB1"/>
    <w:rsid w:val="007C4290"/>
    <w:rsid w:val="007D0887"/>
    <w:rsid w:val="007D0C48"/>
    <w:rsid w:val="007D1C30"/>
    <w:rsid w:val="007D22F9"/>
    <w:rsid w:val="007D348E"/>
    <w:rsid w:val="007D46A3"/>
    <w:rsid w:val="007D6AAB"/>
    <w:rsid w:val="007D7009"/>
    <w:rsid w:val="007E37FC"/>
    <w:rsid w:val="007E3BCC"/>
    <w:rsid w:val="007E4A01"/>
    <w:rsid w:val="007E60DD"/>
    <w:rsid w:val="007F0B22"/>
    <w:rsid w:val="007F1A47"/>
    <w:rsid w:val="007F33C4"/>
    <w:rsid w:val="007F5263"/>
    <w:rsid w:val="008015B6"/>
    <w:rsid w:val="008055AD"/>
    <w:rsid w:val="00807B96"/>
    <w:rsid w:val="00810967"/>
    <w:rsid w:val="00811EE5"/>
    <w:rsid w:val="00814348"/>
    <w:rsid w:val="00815525"/>
    <w:rsid w:val="00817832"/>
    <w:rsid w:val="00820065"/>
    <w:rsid w:val="008202B9"/>
    <w:rsid w:val="008202E7"/>
    <w:rsid w:val="008240C5"/>
    <w:rsid w:val="0082461E"/>
    <w:rsid w:val="008248F8"/>
    <w:rsid w:val="00830C56"/>
    <w:rsid w:val="008313A3"/>
    <w:rsid w:val="008318DA"/>
    <w:rsid w:val="0083278E"/>
    <w:rsid w:val="0083326F"/>
    <w:rsid w:val="00833CF0"/>
    <w:rsid w:val="00834E44"/>
    <w:rsid w:val="00835360"/>
    <w:rsid w:val="008358DE"/>
    <w:rsid w:val="00836449"/>
    <w:rsid w:val="00836AD1"/>
    <w:rsid w:val="00842D8B"/>
    <w:rsid w:val="00844128"/>
    <w:rsid w:val="00844498"/>
    <w:rsid w:val="00844EB2"/>
    <w:rsid w:val="008458F1"/>
    <w:rsid w:val="00846BBD"/>
    <w:rsid w:val="008473D4"/>
    <w:rsid w:val="008477C4"/>
    <w:rsid w:val="0085247A"/>
    <w:rsid w:val="00852F64"/>
    <w:rsid w:val="00855C69"/>
    <w:rsid w:val="00863EB4"/>
    <w:rsid w:val="00864007"/>
    <w:rsid w:val="00864030"/>
    <w:rsid w:val="00864FB6"/>
    <w:rsid w:val="00866227"/>
    <w:rsid w:val="008670B9"/>
    <w:rsid w:val="008711A1"/>
    <w:rsid w:val="008712C4"/>
    <w:rsid w:val="008728EB"/>
    <w:rsid w:val="00872BC2"/>
    <w:rsid w:val="00874508"/>
    <w:rsid w:val="008759B1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3ECA"/>
    <w:rsid w:val="00894102"/>
    <w:rsid w:val="00897D62"/>
    <w:rsid w:val="008A1C6A"/>
    <w:rsid w:val="008A402E"/>
    <w:rsid w:val="008A5F1F"/>
    <w:rsid w:val="008B19C3"/>
    <w:rsid w:val="008B48FD"/>
    <w:rsid w:val="008B4A93"/>
    <w:rsid w:val="008B4BB2"/>
    <w:rsid w:val="008B5AC7"/>
    <w:rsid w:val="008B7870"/>
    <w:rsid w:val="008C096C"/>
    <w:rsid w:val="008C1F9C"/>
    <w:rsid w:val="008C2C3E"/>
    <w:rsid w:val="008C3A65"/>
    <w:rsid w:val="008C628F"/>
    <w:rsid w:val="008C69A1"/>
    <w:rsid w:val="008C6E3C"/>
    <w:rsid w:val="008D212B"/>
    <w:rsid w:val="008D35F5"/>
    <w:rsid w:val="008D41B6"/>
    <w:rsid w:val="008D7A4D"/>
    <w:rsid w:val="008E1093"/>
    <w:rsid w:val="008E11DC"/>
    <w:rsid w:val="008E13E6"/>
    <w:rsid w:val="008E4F52"/>
    <w:rsid w:val="008F0B30"/>
    <w:rsid w:val="008F11BE"/>
    <w:rsid w:val="008F38AC"/>
    <w:rsid w:val="008F3BB5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1F87"/>
    <w:rsid w:val="00916B7B"/>
    <w:rsid w:val="00921232"/>
    <w:rsid w:val="00923698"/>
    <w:rsid w:val="009263D1"/>
    <w:rsid w:val="0092705F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1FA9"/>
    <w:rsid w:val="009631A4"/>
    <w:rsid w:val="00963F5D"/>
    <w:rsid w:val="00964373"/>
    <w:rsid w:val="00965591"/>
    <w:rsid w:val="00965A0A"/>
    <w:rsid w:val="00965DFC"/>
    <w:rsid w:val="009704A4"/>
    <w:rsid w:val="009712B6"/>
    <w:rsid w:val="00971E78"/>
    <w:rsid w:val="0097458A"/>
    <w:rsid w:val="00974E18"/>
    <w:rsid w:val="00975EA7"/>
    <w:rsid w:val="00980598"/>
    <w:rsid w:val="00982823"/>
    <w:rsid w:val="00984BBC"/>
    <w:rsid w:val="00984EBA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0DBE"/>
    <w:rsid w:val="009A1C32"/>
    <w:rsid w:val="009A258C"/>
    <w:rsid w:val="009A2A97"/>
    <w:rsid w:val="009A4C07"/>
    <w:rsid w:val="009A6920"/>
    <w:rsid w:val="009A6F8B"/>
    <w:rsid w:val="009B0254"/>
    <w:rsid w:val="009B16B3"/>
    <w:rsid w:val="009B1B8A"/>
    <w:rsid w:val="009B2FFF"/>
    <w:rsid w:val="009B5229"/>
    <w:rsid w:val="009B5EB3"/>
    <w:rsid w:val="009B666C"/>
    <w:rsid w:val="009B66AB"/>
    <w:rsid w:val="009B72CF"/>
    <w:rsid w:val="009C1C35"/>
    <w:rsid w:val="009C1F5C"/>
    <w:rsid w:val="009C252B"/>
    <w:rsid w:val="009C2D23"/>
    <w:rsid w:val="009C61D8"/>
    <w:rsid w:val="009D0551"/>
    <w:rsid w:val="009D1649"/>
    <w:rsid w:val="009D2503"/>
    <w:rsid w:val="009D270E"/>
    <w:rsid w:val="009D5DAA"/>
    <w:rsid w:val="009D717A"/>
    <w:rsid w:val="009D7B45"/>
    <w:rsid w:val="009E093D"/>
    <w:rsid w:val="009E20EC"/>
    <w:rsid w:val="009E2556"/>
    <w:rsid w:val="009E3CB0"/>
    <w:rsid w:val="009E43BC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469BF"/>
    <w:rsid w:val="00A47B28"/>
    <w:rsid w:val="00A5116B"/>
    <w:rsid w:val="00A51BF0"/>
    <w:rsid w:val="00A51F50"/>
    <w:rsid w:val="00A52F6E"/>
    <w:rsid w:val="00A54C31"/>
    <w:rsid w:val="00A57C1C"/>
    <w:rsid w:val="00A61C87"/>
    <w:rsid w:val="00A62FD8"/>
    <w:rsid w:val="00A649A4"/>
    <w:rsid w:val="00A70495"/>
    <w:rsid w:val="00A72DCD"/>
    <w:rsid w:val="00A73733"/>
    <w:rsid w:val="00A755EA"/>
    <w:rsid w:val="00A7696A"/>
    <w:rsid w:val="00A76970"/>
    <w:rsid w:val="00A77E38"/>
    <w:rsid w:val="00A80217"/>
    <w:rsid w:val="00A81F7F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5155"/>
    <w:rsid w:val="00AA5C72"/>
    <w:rsid w:val="00AA60E8"/>
    <w:rsid w:val="00AA6602"/>
    <w:rsid w:val="00AB1107"/>
    <w:rsid w:val="00AB29AE"/>
    <w:rsid w:val="00AB46BF"/>
    <w:rsid w:val="00AB5F18"/>
    <w:rsid w:val="00AC1514"/>
    <w:rsid w:val="00AC1979"/>
    <w:rsid w:val="00AC228E"/>
    <w:rsid w:val="00AC2985"/>
    <w:rsid w:val="00AC4E6F"/>
    <w:rsid w:val="00AC7D65"/>
    <w:rsid w:val="00AD05AD"/>
    <w:rsid w:val="00AD5FB4"/>
    <w:rsid w:val="00AD7872"/>
    <w:rsid w:val="00AE0DA3"/>
    <w:rsid w:val="00AE1AFB"/>
    <w:rsid w:val="00AE2A87"/>
    <w:rsid w:val="00AE2DC5"/>
    <w:rsid w:val="00AE3976"/>
    <w:rsid w:val="00AE5856"/>
    <w:rsid w:val="00AE6A53"/>
    <w:rsid w:val="00AF2724"/>
    <w:rsid w:val="00AF3CE5"/>
    <w:rsid w:val="00AF7746"/>
    <w:rsid w:val="00B01854"/>
    <w:rsid w:val="00B01924"/>
    <w:rsid w:val="00B0256E"/>
    <w:rsid w:val="00B0313E"/>
    <w:rsid w:val="00B03205"/>
    <w:rsid w:val="00B0445C"/>
    <w:rsid w:val="00B0672E"/>
    <w:rsid w:val="00B06FB6"/>
    <w:rsid w:val="00B07C5E"/>
    <w:rsid w:val="00B150ED"/>
    <w:rsid w:val="00B21364"/>
    <w:rsid w:val="00B21C71"/>
    <w:rsid w:val="00B23E27"/>
    <w:rsid w:val="00B2648F"/>
    <w:rsid w:val="00B32A70"/>
    <w:rsid w:val="00B35949"/>
    <w:rsid w:val="00B36A40"/>
    <w:rsid w:val="00B36BBA"/>
    <w:rsid w:val="00B37C52"/>
    <w:rsid w:val="00B40581"/>
    <w:rsid w:val="00B42AB6"/>
    <w:rsid w:val="00B503FE"/>
    <w:rsid w:val="00B53BAF"/>
    <w:rsid w:val="00B57F38"/>
    <w:rsid w:val="00B61172"/>
    <w:rsid w:val="00B623BD"/>
    <w:rsid w:val="00B62986"/>
    <w:rsid w:val="00B64403"/>
    <w:rsid w:val="00B65A93"/>
    <w:rsid w:val="00B71518"/>
    <w:rsid w:val="00B729E9"/>
    <w:rsid w:val="00B7458A"/>
    <w:rsid w:val="00B748C1"/>
    <w:rsid w:val="00B74912"/>
    <w:rsid w:val="00B75167"/>
    <w:rsid w:val="00B759ED"/>
    <w:rsid w:val="00B76142"/>
    <w:rsid w:val="00B76D56"/>
    <w:rsid w:val="00B81328"/>
    <w:rsid w:val="00B81525"/>
    <w:rsid w:val="00B852A7"/>
    <w:rsid w:val="00B853FF"/>
    <w:rsid w:val="00B87096"/>
    <w:rsid w:val="00B87373"/>
    <w:rsid w:val="00B93AC0"/>
    <w:rsid w:val="00B94052"/>
    <w:rsid w:val="00B9543E"/>
    <w:rsid w:val="00BA7034"/>
    <w:rsid w:val="00BA732B"/>
    <w:rsid w:val="00BB138D"/>
    <w:rsid w:val="00BB1EE4"/>
    <w:rsid w:val="00BB7B64"/>
    <w:rsid w:val="00BB7DAD"/>
    <w:rsid w:val="00BC1101"/>
    <w:rsid w:val="00BC150C"/>
    <w:rsid w:val="00BC17B1"/>
    <w:rsid w:val="00BC4B3B"/>
    <w:rsid w:val="00BD1E2E"/>
    <w:rsid w:val="00BD2B5A"/>
    <w:rsid w:val="00BD2B79"/>
    <w:rsid w:val="00BD70F6"/>
    <w:rsid w:val="00BE027A"/>
    <w:rsid w:val="00BE0824"/>
    <w:rsid w:val="00BE0945"/>
    <w:rsid w:val="00BE13CE"/>
    <w:rsid w:val="00BE5BEF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17707"/>
    <w:rsid w:val="00C20B97"/>
    <w:rsid w:val="00C20DEA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2012"/>
    <w:rsid w:val="00C338AB"/>
    <w:rsid w:val="00C33AFC"/>
    <w:rsid w:val="00C3513F"/>
    <w:rsid w:val="00C37C21"/>
    <w:rsid w:val="00C37E75"/>
    <w:rsid w:val="00C4013F"/>
    <w:rsid w:val="00C42C63"/>
    <w:rsid w:val="00C43504"/>
    <w:rsid w:val="00C4444E"/>
    <w:rsid w:val="00C458A0"/>
    <w:rsid w:val="00C4717B"/>
    <w:rsid w:val="00C5122B"/>
    <w:rsid w:val="00C521D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7777E"/>
    <w:rsid w:val="00C80A24"/>
    <w:rsid w:val="00C8165D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28D2"/>
    <w:rsid w:val="00C931E0"/>
    <w:rsid w:val="00C93960"/>
    <w:rsid w:val="00C94321"/>
    <w:rsid w:val="00C950AF"/>
    <w:rsid w:val="00C9588D"/>
    <w:rsid w:val="00C978BC"/>
    <w:rsid w:val="00C97CBB"/>
    <w:rsid w:val="00CA058B"/>
    <w:rsid w:val="00CA0C32"/>
    <w:rsid w:val="00CA0D3E"/>
    <w:rsid w:val="00CA1A4F"/>
    <w:rsid w:val="00CA43ED"/>
    <w:rsid w:val="00CA774D"/>
    <w:rsid w:val="00CB0DC4"/>
    <w:rsid w:val="00CB2762"/>
    <w:rsid w:val="00CB5DF2"/>
    <w:rsid w:val="00CB6B1F"/>
    <w:rsid w:val="00CB6E54"/>
    <w:rsid w:val="00CB6F2F"/>
    <w:rsid w:val="00CB7E31"/>
    <w:rsid w:val="00CC00BE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43E5"/>
    <w:rsid w:val="00CD504F"/>
    <w:rsid w:val="00CD576F"/>
    <w:rsid w:val="00CD7CEE"/>
    <w:rsid w:val="00CD7E1F"/>
    <w:rsid w:val="00CD7EF5"/>
    <w:rsid w:val="00CE0F76"/>
    <w:rsid w:val="00CE1775"/>
    <w:rsid w:val="00CE1F0E"/>
    <w:rsid w:val="00CE3C4C"/>
    <w:rsid w:val="00CE4D9F"/>
    <w:rsid w:val="00CE7BB9"/>
    <w:rsid w:val="00CF1C67"/>
    <w:rsid w:val="00CF6399"/>
    <w:rsid w:val="00CF6755"/>
    <w:rsid w:val="00D012DE"/>
    <w:rsid w:val="00D01768"/>
    <w:rsid w:val="00D02543"/>
    <w:rsid w:val="00D0505C"/>
    <w:rsid w:val="00D15F26"/>
    <w:rsid w:val="00D21FEE"/>
    <w:rsid w:val="00D2550C"/>
    <w:rsid w:val="00D2571E"/>
    <w:rsid w:val="00D323B0"/>
    <w:rsid w:val="00D3279C"/>
    <w:rsid w:val="00D3612E"/>
    <w:rsid w:val="00D3734E"/>
    <w:rsid w:val="00D409C3"/>
    <w:rsid w:val="00D40B2A"/>
    <w:rsid w:val="00D413AF"/>
    <w:rsid w:val="00D46444"/>
    <w:rsid w:val="00D500D2"/>
    <w:rsid w:val="00D50E58"/>
    <w:rsid w:val="00D527C3"/>
    <w:rsid w:val="00D53986"/>
    <w:rsid w:val="00D5656C"/>
    <w:rsid w:val="00D578BB"/>
    <w:rsid w:val="00D57E01"/>
    <w:rsid w:val="00D57EE8"/>
    <w:rsid w:val="00D603D6"/>
    <w:rsid w:val="00D6309E"/>
    <w:rsid w:val="00D6315D"/>
    <w:rsid w:val="00D63422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A1B11"/>
    <w:rsid w:val="00DA2A8D"/>
    <w:rsid w:val="00DA5BDB"/>
    <w:rsid w:val="00DA7B41"/>
    <w:rsid w:val="00DB0F15"/>
    <w:rsid w:val="00DB1190"/>
    <w:rsid w:val="00DB26E7"/>
    <w:rsid w:val="00DB2731"/>
    <w:rsid w:val="00DB37A1"/>
    <w:rsid w:val="00DB47AC"/>
    <w:rsid w:val="00DB48A4"/>
    <w:rsid w:val="00DB659F"/>
    <w:rsid w:val="00DB7607"/>
    <w:rsid w:val="00DC1D72"/>
    <w:rsid w:val="00DC317F"/>
    <w:rsid w:val="00DC4421"/>
    <w:rsid w:val="00DC4F2A"/>
    <w:rsid w:val="00DC5A8A"/>
    <w:rsid w:val="00DC5D05"/>
    <w:rsid w:val="00DC5E44"/>
    <w:rsid w:val="00DC67C6"/>
    <w:rsid w:val="00DC7A3C"/>
    <w:rsid w:val="00DC7E62"/>
    <w:rsid w:val="00DD291D"/>
    <w:rsid w:val="00DD525A"/>
    <w:rsid w:val="00DD61BB"/>
    <w:rsid w:val="00DD6860"/>
    <w:rsid w:val="00DD761F"/>
    <w:rsid w:val="00DD7980"/>
    <w:rsid w:val="00DE0B7C"/>
    <w:rsid w:val="00DE2B58"/>
    <w:rsid w:val="00DE3287"/>
    <w:rsid w:val="00DE4D13"/>
    <w:rsid w:val="00DE5A4A"/>
    <w:rsid w:val="00DE6E12"/>
    <w:rsid w:val="00DE7592"/>
    <w:rsid w:val="00DF05BB"/>
    <w:rsid w:val="00DF2492"/>
    <w:rsid w:val="00E021C8"/>
    <w:rsid w:val="00E02641"/>
    <w:rsid w:val="00E0297A"/>
    <w:rsid w:val="00E02DF3"/>
    <w:rsid w:val="00E03430"/>
    <w:rsid w:val="00E0361D"/>
    <w:rsid w:val="00E046BF"/>
    <w:rsid w:val="00E076AD"/>
    <w:rsid w:val="00E14784"/>
    <w:rsid w:val="00E16F54"/>
    <w:rsid w:val="00E1738E"/>
    <w:rsid w:val="00E179EB"/>
    <w:rsid w:val="00E20B0C"/>
    <w:rsid w:val="00E24D37"/>
    <w:rsid w:val="00E26B3F"/>
    <w:rsid w:val="00E272A9"/>
    <w:rsid w:val="00E27552"/>
    <w:rsid w:val="00E3132F"/>
    <w:rsid w:val="00E328B5"/>
    <w:rsid w:val="00E35187"/>
    <w:rsid w:val="00E35FF8"/>
    <w:rsid w:val="00E410CA"/>
    <w:rsid w:val="00E46168"/>
    <w:rsid w:val="00E538E9"/>
    <w:rsid w:val="00E55A55"/>
    <w:rsid w:val="00E564A8"/>
    <w:rsid w:val="00E56BE2"/>
    <w:rsid w:val="00E56ECE"/>
    <w:rsid w:val="00E57B58"/>
    <w:rsid w:val="00E603D9"/>
    <w:rsid w:val="00E64E5D"/>
    <w:rsid w:val="00E6674F"/>
    <w:rsid w:val="00E6791F"/>
    <w:rsid w:val="00E67DAE"/>
    <w:rsid w:val="00E70158"/>
    <w:rsid w:val="00E70BAC"/>
    <w:rsid w:val="00E70C07"/>
    <w:rsid w:val="00E710AC"/>
    <w:rsid w:val="00E734B8"/>
    <w:rsid w:val="00E750E5"/>
    <w:rsid w:val="00E755FA"/>
    <w:rsid w:val="00E75C0D"/>
    <w:rsid w:val="00E76EE5"/>
    <w:rsid w:val="00E777E8"/>
    <w:rsid w:val="00E77B7A"/>
    <w:rsid w:val="00E80298"/>
    <w:rsid w:val="00E813FC"/>
    <w:rsid w:val="00E81816"/>
    <w:rsid w:val="00E81AD9"/>
    <w:rsid w:val="00E83DB3"/>
    <w:rsid w:val="00E840E1"/>
    <w:rsid w:val="00E85235"/>
    <w:rsid w:val="00E90B57"/>
    <w:rsid w:val="00E91217"/>
    <w:rsid w:val="00E91F8C"/>
    <w:rsid w:val="00E97229"/>
    <w:rsid w:val="00E97233"/>
    <w:rsid w:val="00E97FDC"/>
    <w:rsid w:val="00EA0B34"/>
    <w:rsid w:val="00EA2AF7"/>
    <w:rsid w:val="00EA3757"/>
    <w:rsid w:val="00EA5550"/>
    <w:rsid w:val="00EA56C5"/>
    <w:rsid w:val="00EA57F3"/>
    <w:rsid w:val="00EA69CA"/>
    <w:rsid w:val="00EA6BAD"/>
    <w:rsid w:val="00EA7035"/>
    <w:rsid w:val="00EB0E21"/>
    <w:rsid w:val="00EB3A86"/>
    <w:rsid w:val="00EB497A"/>
    <w:rsid w:val="00EB4F89"/>
    <w:rsid w:val="00EB6B2E"/>
    <w:rsid w:val="00EB6CAA"/>
    <w:rsid w:val="00EC0057"/>
    <w:rsid w:val="00EC026F"/>
    <w:rsid w:val="00EC0BD3"/>
    <w:rsid w:val="00EC1505"/>
    <w:rsid w:val="00EC2D14"/>
    <w:rsid w:val="00EC5A9B"/>
    <w:rsid w:val="00EC6045"/>
    <w:rsid w:val="00EC6DA1"/>
    <w:rsid w:val="00EC6F25"/>
    <w:rsid w:val="00ED14CA"/>
    <w:rsid w:val="00ED1505"/>
    <w:rsid w:val="00ED2BD0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61EE"/>
    <w:rsid w:val="00EF7DAE"/>
    <w:rsid w:val="00F01F64"/>
    <w:rsid w:val="00F02E8E"/>
    <w:rsid w:val="00F048E9"/>
    <w:rsid w:val="00F056D8"/>
    <w:rsid w:val="00F0792B"/>
    <w:rsid w:val="00F12A99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4799D"/>
    <w:rsid w:val="00F54C8E"/>
    <w:rsid w:val="00F555E0"/>
    <w:rsid w:val="00F56BAE"/>
    <w:rsid w:val="00F617FE"/>
    <w:rsid w:val="00F630BD"/>
    <w:rsid w:val="00F66FD0"/>
    <w:rsid w:val="00F7084E"/>
    <w:rsid w:val="00F719CF"/>
    <w:rsid w:val="00F73289"/>
    <w:rsid w:val="00F73D8D"/>
    <w:rsid w:val="00F7493E"/>
    <w:rsid w:val="00F74E99"/>
    <w:rsid w:val="00F80D05"/>
    <w:rsid w:val="00F81154"/>
    <w:rsid w:val="00F8165F"/>
    <w:rsid w:val="00F82C0C"/>
    <w:rsid w:val="00F842B0"/>
    <w:rsid w:val="00F917E8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00AF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C7D24"/>
    <w:rsid w:val="00FD1406"/>
    <w:rsid w:val="00FD1C92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5160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13</cp:revision>
  <cp:lastPrinted>2022-04-26T06:47:00Z</cp:lastPrinted>
  <dcterms:created xsi:type="dcterms:W3CDTF">2022-04-28T10:59:00Z</dcterms:created>
  <dcterms:modified xsi:type="dcterms:W3CDTF">2022-05-12T11:59:00Z</dcterms:modified>
</cp:coreProperties>
</file>