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63CC" w14:textId="7661C4F9" w:rsidR="005A4BBE" w:rsidRPr="00DA28BE" w:rsidRDefault="005A4BBE" w:rsidP="005A4BBE">
      <w:pPr>
        <w:pStyle w:val="a3"/>
        <w:rPr>
          <w:sz w:val="24"/>
          <w:szCs w:val="24"/>
        </w:rPr>
      </w:pPr>
      <w:r w:rsidRPr="00DA28BE">
        <w:rPr>
          <w:sz w:val="24"/>
          <w:szCs w:val="24"/>
        </w:rPr>
        <w:t>Протокол № 1</w:t>
      </w:r>
      <w:r w:rsidR="00F2120A">
        <w:rPr>
          <w:sz w:val="24"/>
          <w:szCs w:val="24"/>
        </w:rPr>
        <w:t>7</w:t>
      </w:r>
    </w:p>
    <w:p w14:paraId="6B9E6C03" w14:textId="77777777" w:rsidR="005A4BBE" w:rsidRPr="00DA28BE" w:rsidRDefault="005A4BBE" w:rsidP="005A4BBE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37A2A64D" w14:textId="77777777" w:rsidR="005A4BBE" w:rsidRPr="00DA28BE" w:rsidRDefault="005A4BBE" w:rsidP="005A4BBE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75D2B182" w14:textId="77777777" w:rsidR="009107DC" w:rsidRPr="00DA28BE" w:rsidRDefault="009107DC" w:rsidP="005A4BBE">
      <w:pPr>
        <w:spacing w:line="160" w:lineRule="exact"/>
        <w:rPr>
          <w:sz w:val="24"/>
          <w:szCs w:val="24"/>
        </w:rPr>
      </w:pPr>
    </w:p>
    <w:p w14:paraId="2EF0CAC1" w14:textId="77777777"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669F11C6" w14:textId="77777777"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7F79B397" w14:textId="15ABF71A"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Pr="00DA28B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</w:t>
      </w:r>
      <w:r w:rsidR="002225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447C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</w:t>
      </w:r>
      <w:r w:rsidR="00F2120A">
        <w:rPr>
          <w:sz w:val="24"/>
          <w:szCs w:val="24"/>
        </w:rPr>
        <w:t>1</w:t>
      </w:r>
      <w:r w:rsidR="00447C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2120A">
        <w:rPr>
          <w:sz w:val="24"/>
          <w:szCs w:val="24"/>
        </w:rPr>
        <w:t>н</w:t>
      </w:r>
      <w:r w:rsidR="00447C83">
        <w:rPr>
          <w:sz w:val="24"/>
          <w:szCs w:val="24"/>
        </w:rPr>
        <w:t>о</w:t>
      </w:r>
      <w:r w:rsidR="002225C7">
        <w:rPr>
          <w:sz w:val="24"/>
          <w:szCs w:val="24"/>
        </w:rPr>
        <w:t>ября</w:t>
      </w:r>
      <w:r w:rsidRPr="00DA28BE">
        <w:rPr>
          <w:sz w:val="24"/>
          <w:szCs w:val="24"/>
        </w:rPr>
        <w:t xml:space="preserve"> 2019 года </w:t>
      </w:r>
    </w:p>
    <w:p w14:paraId="7AEB9FD0" w14:textId="77777777" w:rsidR="005A4BBE" w:rsidRDefault="005A4BBE" w:rsidP="005A4BBE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3C5EE76C" w14:textId="33446112" w:rsidR="005A4BBE" w:rsidRPr="00DA28BE" w:rsidRDefault="005A4BBE" w:rsidP="005A4BBE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 </w:t>
      </w:r>
      <w:r w:rsidRPr="00DA28BE">
        <w:rPr>
          <w:b/>
          <w:sz w:val="24"/>
          <w:szCs w:val="24"/>
        </w:rPr>
        <w:t xml:space="preserve">Присутствовали: </w:t>
      </w:r>
      <w:r w:rsidR="00F2120A">
        <w:rPr>
          <w:sz w:val="24"/>
          <w:szCs w:val="24"/>
        </w:rPr>
        <w:t>одиннадца</w:t>
      </w:r>
      <w:r w:rsidR="00447C83"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1FE0F3A0" w14:textId="77777777" w:rsidR="005A4BBE" w:rsidRPr="00DA28BE" w:rsidRDefault="005A4BBE" w:rsidP="005A4BBE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Председательствующий:</w:t>
      </w:r>
      <w:r w:rsidRPr="00DA28BE">
        <w:rPr>
          <w:sz w:val="24"/>
          <w:szCs w:val="24"/>
        </w:rPr>
        <w:t xml:space="preserve"> глава муниципального округа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</w:t>
      </w:r>
    </w:p>
    <w:p w14:paraId="13EF0F5A" w14:textId="5915C0FC" w:rsidR="005A4BBE" w:rsidRPr="00DA28BE" w:rsidRDefault="005A4BBE" w:rsidP="005A4BBE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Александров Н</w:t>
      </w:r>
      <w:r w:rsidRPr="00DA28BE">
        <w:rPr>
          <w:sz w:val="24"/>
          <w:szCs w:val="24"/>
        </w:rPr>
        <w:t>.</w:t>
      </w:r>
      <w:r w:rsidR="002225C7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., </w:t>
      </w:r>
      <w:r w:rsidR="00447C83">
        <w:rPr>
          <w:sz w:val="24"/>
          <w:szCs w:val="24"/>
        </w:rPr>
        <w:t xml:space="preserve">Борисов В.Ю., </w:t>
      </w:r>
      <w:r w:rsidRPr="00DA28BE">
        <w:rPr>
          <w:sz w:val="24"/>
          <w:szCs w:val="24"/>
        </w:rPr>
        <w:t xml:space="preserve">Карпушин В.В., Кириков П.Д., </w:t>
      </w:r>
      <w:proofErr w:type="spellStart"/>
      <w:r w:rsidR="00F2120A">
        <w:rPr>
          <w:sz w:val="24"/>
          <w:szCs w:val="24"/>
        </w:rPr>
        <w:t>Рахилин</w:t>
      </w:r>
      <w:proofErr w:type="spellEnd"/>
      <w:r w:rsidR="00F2120A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Степанов М.В., </w:t>
      </w:r>
      <w:r w:rsidR="00447C83">
        <w:rPr>
          <w:sz w:val="24"/>
          <w:szCs w:val="24"/>
        </w:rPr>
        <w:t xml:space="preserve">Федюнина Н.Н., </w:t>
      </w:r>
      <w:proofErr w:type="spellStart"/>
      <w:r w:rsidR="00447C83">
        <w:rPr>
          <w:sz w:val="24"/>
          <w:szCs w:val="24"/>
        </w:rPr>
        <w:t>Цукасов</w:t>
      </w:r>
      <w:proofErr w:type="spellEnd"/>
      <w:r w:rsidR="00447C83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552CBB72" w14:textId="69C6265B" w:rsidR="005A4BBE" w:rsidRPr="00DA28BE" w:rsidRDefault="005A4BBE" w:rsidP="00A663BF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 w:rsidR="00F2120A">
        <w:rPr>
          <w:sz w:val="24"/>
          <w:szCs w:val="24"/>
        </w:rPr>
        <w:t xml:space="preserve">глава управы </w:t>
      </w:r>
      <w:r w:rsidR="00F2120A" w:rsidRPr="00DA28BE">
        <w:rPr>
          <w:sz w:val="24"/>
          <w:szCs w:val="24"/>
        </w:rPr>
        <w:t>Останкинского района</w:t>
      </w:r>
      <w:r w:rsidR="00F2120A">
        <w:rPr>
          <w:sz w:val="24"/>
          <w:szCs w:val="24"/>
        </w:rPr>
        <w:t xml:space="preserve"> Горожанкин Г.М., заместитель</w:t>
      </w:r>
      <w:r w:rsidR="00447C83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глав</w:t>
      </w:r>
      <w:r w:rsidR="00447C83">
        <w:rPr>
          <w:sz w:val="24"/>
          <w:szCs w:val="24"/>
        </w:rPr>
        <w:t>ы</w:t>
      </w:r>
      <w:r w:rsidRPr="00DA28BE">
        <w:rPr>
          <w:sz w:val="24"/>
          <w:szCs w:val="24"/>
        </w:rPr>
        <w:t xml:space="preserve"> управы Останкинского района </w:t>
      </w:r>
      <w:r w:rsidR="00447C83">
        <w:rPr>
          <w:sz w:val="24"/>
          <w:szCs w:val="24"/>
        </w:rPr>
        <w:t>Кучма А</w:t>
      </w:r>
      <w:r w:rsidRPr="00DA28BE">
        <w:rPr>
          <w:sz w:val="24"/>
          <w:szCs w:val="24"/>
        </w:rPr>
        <w:t>.</w:t>
      </w:r>
      <w:r w:rsidR="00447C83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., </w:t>
      </w:r>
      <w:r w:rsidR="001017E6">
        <w:rPr>
          <w:sz w:val="24"/>
          <w:szCs w:val="24"/>
        </w:rPr>
        <w:t>заместитель главы</w:t>
      </w:r>
      <w:r w:rsidR="001017E6" w:rsidRPr="00DA28BE">
        <w:rPr>
          <w:sz w:val="24"/>
          <w:szCs w:val="24"/>
        </w:rPr>
        <w:t xml:space="preserve"> управы Останкинского района </w:t>
      </w:r>
      <w:r w:rsidR="00F2120A">
        <w:rPr>
          <w:sz w:val="24"/>
          <w:szCs w:val="24"/>
        </w:rPr>
        <w:t>Таболова М</w:t>
      </w:r>
      <w:r w:rsidR="001017E6">
        <w:rPr>
          <w:sz w:val="24"/>
          <w:szCs w:val="24"/>
        </w:rPr>
        <w:t xml:space="preserve">.П., </w:t>
      </w:r>
      <w:r w:rsidR="00DF138B">
        <w:rPr>
          <w:sz w:val="24"/>
          <w:szCs w:val="24"/>
        </w:rPr>
        <w:t xml:space="preserve">глава администрации </w:t>
      </w:r>
      <w:r w:rsidR="001017E6">
        <w:rPr>
          <w:sz w:val="24"/>
          <w:szCs w:val="24"/>
        </w:rPr>
        <w:t xml:space="preserve">МО </w:t>
      </w:r>
      <w:r w:rsidR="00DF138B">
        <w:rPr>
          <w:sz w:val="24"/>
          <w:szCs w:val="24"/>
        </w:rPr>
        <w:t>С.С.</w:t>
      </w:r>
      <w:r w:rsidR="002225C7">
        <w:rPr>
          <w:sz w:val="24"/>
          <w:szCs w:val="24"/>
        </w:rPr>
        <w:t xml:space="preserve"> </w:t>
      </w:r>
      <w:r w:rsidR="00DF138B">
        <w:rPr>
          <w:sz w:val="24"/>
          <w:szCs w:val="24"/>
        </w:rPr>
        <w:t xml:space="preserve">Чекина, </w:t>
      </w:r>
      <w:r w:rsidR="001017E6">
        <w:rPr>
          <w:sz w:val="24"/>
          <w:szCs w:val="24"/>
        </w:rPr>
        <w:t xml:space="preserve">заместитель главы администрации МО </w:t>
      </w:r>
      <w:r w:rsidR="00262790">
        <w:rPr>
          <w:sz w:val="24"/>
          <w:szCs w:val="24"/>
        </w:rPr>
        <w:t xml:space="preserve">     </w:t>
      </w:r>
      <w:r w:rsidR="001017E6">
        <w:rPr>
          <w:sz w:val="24"/>
          <w:szCs w:val="24"/>
        </w:rPr>
        <w:t xml:space="preserve">В.П. </w:t>
      </w:r>
      <w:proofErr w:type="spellStart"/>
      <w:r w:rsidR="001017E6">
        <w:rPr>
          <w:sz w:val="24"/>
          <w:szCs w:val="24"/>
        </w:rPr>
        <w:t>Гавага</w:t>
      </w:r>
      <w:proofErr w:type="spellEnd"/>
      <w:r w:rsidR="001017E6">
        <w:rPr>
          <w:sz w:val="24"/>
          <w:szCs w:val="24"/>
        </w:rPr>
        <w:t xml:space="preserve">, </w:t>
      </w:r>
      <w:r w:rsidR="00DF138B">
        <w:rPr>
          <w:sz w:val="24"/>
          <w:szCs w:val="24"/>
        </w:rPr>
        <w:t xml:space="preserve">представитель префектуры СВАО </w:t>
      </w:r>
      <w:r w:rsidR="00447C83">
        <w:rPr>
          <w:sz w:val="24"/>
          <w:szCs w:val="24"/>
        </w:rPr>
        <w:t>Ляпунова</w:t>
      </w:r>
      <w:r w:rsidR="001017E6">
        <w:rPr>
          <w:sz w:val="24"/>
          <w:szCs w:val="24"/>
        </w:rPr>
        <w:t xml:space="preserve"> </w:t>
      </w:r>
      <w:r w:rsidR="00447C83">
        <w:rPr>
          <w:sz w:val="24"/>
          <w:szCs w:val="24"/>
        </w:rPr>
        <w:t>Т</w:t>
      </w:r>
      <w:r w:rsidR="00DF138B">
        <w:rPr>
          <w:sz w:val="24"/>
          <w:szCs w:val="24"/>
        </w:rPr>
        <w:t>.</w:t>
      </w:r>
      <w:r w:rsidR="00447C83">
        <w:rPr>
          <w:sz w:val="24"/>
          <w:szCs w:val="24"/>
        </w:rPr>
        <w:t>В</w:t>
      </w:r>
      <w:r w:rsidR="00DF138B">
        <w:rPr>
          <w:sz w:val="24"/>
          <w:szCs w:val="24"/>
        </w:rPr>
        <w:t>.,</w:t>
      </w:r>
      <w:r w:rsidR="001017E6">
        <w:rPr>
          <w:sz w:val="24"/>
          <w:szCs w:val="24"/>
        </w:rPr>
        <w:t xml:space="preserve"> </w:t>
      </w:r>
      <w:r w:rsidR="00E173DE"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О.В.,</w:t>
      </w:r>
      <w:r w:rsidR="00E173DE">
        <w:rPr>
          <w:sz w:val="24"/>
          <w:szCs w:val="24"/>
        </w:rPr>
        <w:t xml:space="preserve"> </w:t>
      </w:r>
      <w:r w:rsidR="00262790">
        <w:rPr>
          <w:sz w:val="24"/>
          <w:szCs w:val="24"/>
        </w:rPr>
        <w:t xml:space="preserve">начальник отдела благоустройства ГБУ «Жилищник Останкинского района» Березин Д.В., </w:t>
      </w:r>
      <w:r w:rsidR="000351FB">
        <w:rPr>
          <w:bCs/>
          <w:sz w:val="24"/>
          <w:szCs w:val="24"/>
        </w:rPr>
        <w:t>п</w:t>
      </w:r>
      <w:r w:rsidR="000351FB" w:rsidRPr="00447C83">
        <w:rPr>
          <w:bCs/>
          <w:sz w:val="24"/>
          <w:szCs w:val="24"/>
        </w:rPr>
        <w:t>редставитель</w:t>
      </w:r>
      <w:r w:rsidR="000351FB">
        <w:rPr>
          <w:bCs/>
          <w:sz w:val="24"/>
          <w:szCs w:val="24"/>
        </w:rPr>
        <w:t xml:space="preserve"> АО «ВДНХ» </w:t>
      </w:r>
      <w:proofErr w:type="spellStart"/>
      <w:r w:rsidR="000351FB">
        <w:rPr>
          <w:bCs/>
          <w:sz w:val="24"/>
          <w:szCs w:val="24"/>
        </w:rPr>
        <w:t>Костерев</w:t>
      </w:r>
      <w:proofErr w:type="spellEnd"/>
      <w:r w:rsidR="000351FB">
        <w:rPr>
          <w:bCs/>
          <w:sz w:val="24"/>
          <w:szCs w:val="24"/>
        </w:rPr>
        <w:t xml:space="preserve"> А.Н., </w:t>
      </w:r>
      <w:r w:rsidR="00447C83">
        <w:rPr>
          <w:bCs/>
          <w:sz w:val="24"/>
          <w:szCs w:val="24"/>
        </w:rPr>
        <w:t>п</w:t>
      </w:r>
      <w:r w:rsidR="00447C83" w:rsidRPr="00447C83">
        <w:rPr>
          <w:bCs/>
          <w:sz w:val="24"/>
          <w:szCs w:val="24"/>
        </w:rPr>
        <w:t>редставител</w:t>
      </w:r>
      <w:r w:rsidR="000351FB">
        <w:rPr>
          <w:bCs/>
          <w:sz w:val="24"/>
          <w:szCs w:val="24"/>
        </w:rPr>
        <w:t>и</w:t>
      </w:r>
      <w:r w:rsidR="00447C83" w:rsidRPr="00447C83">
        <w:rPr>
          <w:bCs/>
          <w:sz w:val="24"/>
          <w:szCs w:val="24"/>
        </w:rPr>
        <w:t xml:space="preserve"> </w:t>
      </w:r>
      <w:r w:rsidR="00F2120A">
        <w:rPr>
          <w:bCs/>
          <w:sz w:val="24"/>
          <w:szCs w:val="24"/>
        </w:rPr>
        <w:t xml:space="preserve">общественного движения </w:t>
      </w:r>
      <w:r w:rsidR="00447C83">
        <w:rPr>
          <w:bCs/>
          <w:sz w:val="24"/>
          <w:szCs w:val="24"/>
        </w:rPr>
        <w:t xml:space="preserve"> </w:t>
      </w:r>
      <w:r w:rsidR="000351FB">
        <w:rPr>
          <w:bCs/>
          <w:sz w:val="24"/>
          <w:szCs w:val="24"/>
        </w:rPr>
        <w:t>«Московский Совет» Развоз</w:t>
      </w:r>
      <w:r w:rsidR="00D77FD3">
        <w:rPr>
          <w:bCs/>
          <w:sz w:val="24"/>
          <w:szCs w:val="24"/>
        </w:rPr>
        <w:t>жаев</w:t>
      </w:r>
      <w:r w:rsidR="000351FB">
        <w:rPr>
          <w:bCs/>
          <w:sz w:val="24"/>
          <w:szCs w:val="24"/>
        </w:rPr>
        <w:t xml:space="preserve"> Л.М. и </w:t>
      </w:r>
      <w:r w:rsidR="000351FB">
        <w:rPr>
          <w:sz w:val="24"/>
          <w:szCs w:val="24"/>
        </w:rPr>
        <w:t>Удальцов</w:t>
      </w:r>
      <w:r w:rsidR="00447C83" w:rsidRPr="00447C83">
        <w:rPr>
          <w:sz w:val="24"/>
          <w:szCs w:val="24"/>
        </w:rPr>
        <w:t xml:space="preserve"> </w:t>
      </w:r>
      <w:r w:rsidR="000351FB">
        <w:rPr>
          <w:sz w:val="24"/>
          <w:szCs w:val="24"/>
        </w:rPr>
        <w:t>С</w:t>
      </w:r>
      <w:r w:rsidR="00447C83">
        <w:rPr>
          <w:sz w:val="24"/>
          <w:szCs w:val="24"/>
        </w:rPr>
        <w:t>.</w:t>
      </w:r>
      <w:r w:rsidR="00447C83" w:rsidRPr="00447C83">
        <w:rPr>
          <w:sz w:val="24"/>
          <w:szCs w:val="24"/>
        </w:rPr>
        <w:t>С</w:t>
      </w:r>
      <w:r w:rsidR="00447C83">
        <w:rPr>
          <w:sz w:val="24"/>
          <w:szCs w:val="24"/>
        </w:rPr>
        <w:t xml:space="preserve">., </w:t>
      </w:r>
      <w:r w:rsidR="00DF138B">
        <w:rPr>
          <w:sz w:val="24"/>
          <w:szCs w:val="24"/>
        </w:rPr>
        <w:t>корреспондент газеты «</w:t>
      </w:r>
      <w:r w:rsidR="002225C7">
        <w:rPr>
          <w:sz w:val="24"/>
          <w:szCs w:val="24"/>
        </w:rPr>
        <w:t>Наше Останкино-жизнь района</w:t>
      </w:r>
      <w:r w:rsidR="00DF138B">
        <w:rPr>
          <w:sz w:val="24"/>
          <w:szCs w:val="24"/>
        </w:rPr>
        <w:t>» Ф</w:t>
      </w:r>
      <w:r w:rsidR="002225C7">
        <w:rPr>
          <w:sz w:val="24"/>
          <w:szCs w:val="24"/>
        </w:rPr>
        <w:t>илонов</w:t>
      </w:r>
      <w:r w:rsidR="00DF138B"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Д</w:t>
      </w:r>
      <w:r w:rsidR="00DF138B">
        <w:rPr>
          <w:sz w:val="24"/>
          <w:szCs w:val="24"/>
        </w:rPr>
        <w:t>.</w:t>
      </w:r>
      <w:r w:rsidR="002225C7">
        <w:rPr>
          <w:sz w:val="24"/>
          <w:szCs w:val="24"/>
        </w:rPr>
        <w:t>И.</w:t>
      </w:r>
      <w:r w:rsidR="00DF138B">
        <w:rPr>
          <w:sz w:val="24"/>
          <w:szCs w:val="24"/>
        </w:rPr>
        <w:t xml:space="preserve">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D77FD3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человек, </w:t>
      </w:r>
      <w:r w:rsidR="00B574DA">
        <w:rPr>
          <w:sz w:val="24"/>
          <w:szCs w:val="24"/>
        </w:rPr>
        <w:t xml:space="preserve">начальник отдела финансово-бухгалтерской службы администрации МО </w:t>
      </w:r>
      <w:proofErr w:type="spellStart"/>
      <w:r w:rsidR="00B574DA">
        <w:rPr>
          <w:sz w:val="24"/>
          <w:szCs w:val="24"/>
        </w:rPr>
        <w:t>Товбина</w:t>
      </w:r>
      <w:proofErr w:type="spellEnd"/>
      <w:r w:rsidR="00B574DA">
        <w:rPr>
          <w:sz w:val="24"/>
          <w:szCs w:val="24"/>
        </w:rPr>
        <w:t xml:space="preserve"> Н.А., </w:t>
      </w:r>
      <w:r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DF138B">
        <w:rPr>
          <w:sz w:val="24"/>
          <w:szCs w:val="24"/>
        </w:rPr>
        <w:t>Алексеева О.А.</w:t>
      </w:r>
      <w:r w:rsidR="002225C7">
        <w:rPr>
          <w:sz w:val="24"/>
          <w:szCs w:val="24"/>
        </w:rPr>
        <w:t xml:space="preserve">, советник </w:t>
      </w:r>
      <w:r w:rsidR="002225C7" w:rsidRPr="00DA28BE">
        <w:rPr>
          <w:sz w:val="24"/>
          <w:szCs w:val="24"/>
        </w:rPr>
        <w:t>организационно-кадровой службы администрации МО</w:t>
      </w:r>
      <w:r w:rsidR="002225C7">
        <w:rPr>
          <w:sz w:val="24"/>
          <w:szCs w:val="24"/>
        </w:rPr>
        <w:t xml:space="preserve"> Матвеичева Е.В.</w:t>
      </w:r>
      <w:r w:rsidRPr="00DA28BE">
        <w:rPr>
          <w:sz w:val="24"/>
          <w:szCs w:val="24"/>
        </w:rPr>
        <w:t xml:space="preserve"> </w:t>
      </w:r>
    </w:p>
    <w:p w14:paraId="301FF6C2" w14:textId="77777777" w:rsidR="000E1A89" w:rsidRDefault="000E1A89" w:rsidP="00A83687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554A2AFF" w14:textId="77777777" w:rsidR="00E173DE" w:rsidRPr="003C1A34" w:rsidRDefault="005A4BBE" w:rsidP="00E173DE">
      <w:pPr>
        <w:jc w:val="center"/>
        <w:rPr>
          <w:b/>
          <w:sz w:val="26"/>
          <w:szCs w:val="26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3566DC09" w14:textId="62EAD173" w:rsidR="00D77FD3" w:rsidRPr="001E2B4A" w:rsidRDefault="00E173DE" w:rsidP="00D77FD3">
      <w:pPr>
        <w:tabs>
          <w:tab w:val="left" w:pos="330"/>
        </w:tabs>
        <w:ind w:right="-1"/>
        <w:jc w:val="both"/>
        <w:rPr>
          <w:sz w:val="24"/>
          <w:szCs w:val="24"/>
        </w:rPr>
      </w:pPr>
      <w:r w:rsidRPr="003C1A34">
        <w:rPr>
          <w:sz w:val="26"/>
          <w:szCs w:val="26"/>
        </w:rPr>
        <w:tab/>
      </w:r>
      <w:r w:rsidR="00D77FD3">
        <w:rPr>
          <w:sz w:val="26"/>
          <w:szCs w:val="26"/>
        </w:rPr>
        <w:tab/>
      </w:r>
      <w:r w:rsidR="00D77FD3" w:rsidRPr="001E2B4A">
        <w:rPr>
          <w:bCs/>
          <w:sz w:val="24"/>
          <w:szCs w:val="24"/>
        </w:rPr>
        <w:t>1.</w:t>
      </w:r>
      <w:r w:rsidR="00D77FD3" w:rsidRPr="001E2B4A">
        <w:rPr>
          <w:b/>
          <w:bCs/>
          <w:sz w:val="24"/>
          <w:szCs w:val="24"/>
        </w:rPr>
        <w:t xml:space="preserve"> </w:t>
      </w:r>
      <w:r w:rsidR="00D77FD3" w:rsidRPr="001E2B4A">
        <w:rPr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Годовикова, д. 2</w:t>
      </w:r>
      <w:r w:rsidR="005C72D3">
        <w:rPr>
          <w:sz w:val="24"/>
          <w:szCs w:val="24"/>
        </w:rPr>
        <w:t>.</w:t>
      </w:r>
    </w:p>
    <w:p w14:paraId="0C999476" w14:textId="7E430F2F" w:rsidR="00D77FD3" w:rsidRPr="001E2B4A" w:rsidRDefault="00D77FD3" w:rsidP="00D77FD3">
      <w:pPr>
        <w:tabs>
          <w:tab w:val="left" w:pos="709"/>
        </w:tabs>
        <w:ind w:left="-142" w:right="-1"/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ab/>
      </w:r>
      <w:r w:rsidRPr="001E2B4A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Pr="001E2B4A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году.</w:t>
      </w:r>
    </w:p>
    <w:p w14:paraId="23FC8421" w14:textId="79A10898" w:rsidR="00D77FD3" w:rsidRPr="001E2B4A" w:rsidRDefault="00D77FD3" w:rsidP="00D77FD3">
      <w:pPr>
        <w:ind w:right="-1"/>
        <w:jc w:val="both"/>
        <w:rPr>
          <w:bCs/>
          <w:sz w:val="24"/>
          <w:szCs w:val="24"/>
        </w:rPr>
      </w:pPr>
      <w:r>
        <w:rPr>
          <w:sz w:val="28"/>
          <w:szCs w:val="28"/>
        </w:rPr>
        <w:tab/>
      </w:r>
      <w:r w:rsidRPr="001E2B4A">
        <w:rPr>
          <w:sz w:val="24"/>
          <w:szCs w:val="24"/>
        </w:rPr>
        <w:t xml:space="preserve">3. </w:t>
      </w:r>
      <w:r w:rsidRPr="001E2B4A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2019 году</w:t>
      </w:r>
      <w:r w:rsidR="006B35B6">
        <w:rPr>
          <w:bCs/>
          <w:sz w:val="24"/>
          <w:szCs w:val="24"/>
        </w:rPr>
        <w:t>.</w:t>
      </w:r>
    </w:p>
    <w:p w14:paraId="4CA09CED" w14:textId="6DAA871E" w:rsidR="00D77FD3" w:rsidRPr="001E2B4A" w:rsidRDefault="00D77FD3" w:rsidP="00D77FD3">
      <w:pPr>
        <w:tabs>
          <w:tab w:val="left" w:pos="709"/>
          <w:tab w:val="left" w:pos="5387"/>
          <w:tab w:val="left" w:pos="5610"/>
        </w:tabs>
        <w:jc w:val="both"/>
        <w:rPr>
          <w:bCs/>
          <w:color w:val="000000"/>
          <w:sz w:val="24"/>
          <w:szCs w:val="24"/>
        </w:rPr>
      </w:pPr>
      <w:r>
        <w:rPr>
          <w:bCs/>
          <w:sz w:val="25"/>
          <w:szCs w:val="25"/>
        </w:rPr>
        <w:tab/>
      </w:r>
      <w:r w:rsidRPr="001E2B4A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Pr="001E2B4A">
        <w:rPr>
          <w:bCs/>
          <w:sz w:val="24"/>
          <w:szCs w:val="24"/>
        </w:rPr>
        <w:t xml:space="preserve">О проведении дополнительных мероприятий по социально-экономическому развитию Останкинского района города Москвы в 2019 году. </w:t>
      </w:r>
    </w:p>
    <w:p w14:paraId="7DA56E51" w14:textId="77777777" w:rsidR="00D77FD3" w:rsidRPr="001E2B4A" w:rsidRDefault="00D77FD3" w:rsidP="00D77FD3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1E2B4A">
        <w:rPr>
          <w:sz w:val="24"/>
          <w:szCs w:val="24"/>
        </w:rPr>
        <w:tab/>
        <w:t>5. О проекте решения Совета депутатов муниципального округа Останкинский «О бюджете муниципального округа Останкинский на 2020 год и плановый период 2021 и 2022 годов».</w:t>
      </w:r>
    </w:p>
    <w:p w14:paraId="43F1503E" w14:textId="77777777" w:rsidR="00D77FD3" w:rsidRPr="001E2B4A" w:rsidRDefault="00D77FD3" w:rsidP="00D77FD3">
      <w:pPr>
        <w:ind w:firstLine="708"/>
        <w:jc w:val="both"/>
        <w:rPr>
          <w:sz w:val="24"/>
          <w:szCs w:val="24"/>
        </w:rPr>
      </w:pPr>
      <w:r w:rsidRPr="001E2B4A">
        <w:rPr>
          <w:iCs/>
          <w:sz w:val="24"/>
          <w:szCs w:val="24"/>
        </w:rPr>
        <w:t xml:space="preserve">6. </w:t>
      </w:r>
      <w:r w:rsidRPr="001E2B4A">
        <w:rPr>
          <w:sz w:val="24"/>
          <w:szCs w:val="24"/>
        </w:rPr>
        <w:t>О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2020 год и плановый период 2021 и 2022 годов».</w:t>
      </w:r>
    </w:p>
    <w:p w14:paraId="671A509B" w14:textId="77777777" w:rsidR="00D77FD3" w:rsidRPr="001E2B4A" w:rsidRDefault="00D77FD3" w:rsidP="00D77FD3">
      <w:pPr>
        <w:suppressAutoHyphens/>
        <w:jc w:val="both"/>
        <w:rPr>
          <w:i/>
          <w:sz w:val="24"/>
          <w:szCs w:val="24"/>
        </w:rPr>
      </w:pPr>
      <w:r>
        <w:rPr>
          <w:iCs/>
          <w:sz w:val="28"/>
          <w:szCs w:val="28"/>
        </w:rPr>
        <w:tab/>
      </w:r>
      <w:r w:rsidRPr="001E2B4A">
        <w:rPr>
          <w:iCs/>
          <w:sz w:val="24"/>
          <w:szCs w:val="24"/>
        </w:rPr>
        <w:t>7</w:t>
      </w:r>
      <w:r w:rsidRPr="001E2B4A">
        <w:rPr>
          <w:i/>
          <w:sz w:val="24"/>
          <w:szCs w:val="24"/>
        </w:rPr>
        <w:t xml:space="preserve">. </w:t>
      </w:r>
      <w:r w:rsidRPr="001E2B4A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24.12.2018 № 19/3 «О бюджете муниципального округа Останкинский на   2019 год и плановый период 2020 и 2021 годов»</w:t>
      </w:r>
      <w:r w:rsidRPr="001E2B4A">
        <w:rPr>
          <w:sz w:val="24"/>
          <w:szCs w:val="24"/>
        </w:rPr>
        <w:t>.</w:t>
      </w:r>
    </w:p>
    <w:p w14:paraId="7AA06455" w14:textId="77777777" w:rsidR="00D77FD3" w:rsidRPr="001E2B4A" w:rsidRDefault="00D77FD3" w:rsidP="00D77FD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sz w:val="28"/>
          <w:szCs w:val="28"/>
        </w:rPr>
        <w:tab/>
      </w:r>
      <w:r w:rsidRPr="001E2B4A">
        <w:rPr>
          <w:sz w:val="24"/>
          <w:szCs w:val="24"/>
        </w:rPr>
        <w:t>8. Об обращении в Контрольно-счетную   палату   Москвы об    осуществлении внешней проверки отчета об исполнении бюджета муниципального округа Останкинский за 2019 год.</w:t>
      </w:r>
    </w:p>
    <w:p w14:paraId="10182863" w14:textId="77777777" w:rsidR="00D77FD3" w:rsidRPr="001E2B4A" w:rsidRDefault="00D77FD3" w:rsidP="00D77FD3">
      <w:pPr>
        <w:ind w:right="-1"/>
        <w:jc w:val="both"/>
        <w:rPr>
          <w:bCs/>
          <w:sz w:val="24"/>
          <w:szCs w:val="24"/>
        </w:rPr>
      </w:pPr>
      <w:r w:rsidRPr="00DE210E">
        <w:rPr>
          <w:b/>
          <w:bCs/>
          <w:sz w:val="26"/>
          <w:szCs w:val="26"/>
        </w:rPr>
        <w:tab/>
      </w:r>
      <w:r w:rsidRPr="001E2B4A">
        <w:rPr>
          <w:bCs/>
          <w:sz w:val="24"/>
          <w:szCs w:val="24"/>
        </w:rPr>
        <w:t>Разное.</w:t>
      </w:r>
    </w:p>
    <w:p w14:paraId="09D20FF2" w14:textId="77777777" w:rsidR="00D77FD3" w:rsidRPr="001E2B4A" w:rsidRDefault="00D77FD3" w:rsidP="00D77FD3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4"/>
          <w:szCs w:val="24"/>
        </w:rPr>
      </w:pPr>
      <w:bookmarkStart w:id="2" w:name="_Hlk24033364"/>
      <w:r w:rsidRPr="001E2B4A">
        <w:rPr>
          <w:bCs/>
          <w:sz w:val="24"/>
          <w:szCs w:val="24"/>
        </w:rPr>
        <w:t xml:space="preserve">О ситуации </w:t>
      </w:r>
      <w:bookmarkEnd w:id="2"/>
      <w:r w:rsidRPr="001E2B4A">
        <w:rPr>
          <w:sz w:val="24"/>
          <w:szCs w:val="24"/>
        </w:rPr>
        <w:t>в связи с переездом клинических отделений ГКБ № 40 из СВАО в пос. Коммунарка</w:t>
      </w:r>
      <w:r w:rsidRPr="001E2B4A">
        <w:rPr>
          <w:bCs/>
          <w:sz w:val="24"/>
          <w:szCs w:val="24"/>
        </w:rPr>
        <w:t>.</w:t>
      </w:r>
    </w:p>
    <w:p w14:paraId="5ABA704F" w14:textId="77777777" w:rsidR="00D77FD3" w:rsidRPr="001E2B4A" w:rsidRDefault="00D77FD3" w:rsidP="00D77FD3">
      <w:pPr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240" w:line="220" w:lineRule="atLeast"/>
        <w:ind w:left="0" w:firstLine="567"/>
        <w:contextualSpacing/>
        <w:jc w:val="both"/>
        <w:rPr>
          <w:sz w:val="24"/>
          <w:szCs w:val="24"/>
        </w:rPr>
      </w:pPr>
      <w:r w:rsidRPr="001E2B4A">
        <w:rPr>
          <w:bCs/>
          <w:sz w:val="24"/>
          <w:szCs w:val="24"/>
        </w:rPr>
        <w:t xml:space="preserve">О депутатских запросах в следственный комитет РФ и прокуратуру города Москвы </w:t>
      </w:r>
      <w:r w:rsidRPr="001E2B4A">
        <w:rPr>
          <w:sz w:val="24"/>
          <w:szCs w:val="24"/>
        </w:rPr>
        <w:t>о ситуации в связи с переездом клинических отделений ГКБ № 40 из СВАО в пос. Коммунарка.</w:t>
      </w:r>
    </w:p>
    <w:p w14:paraId="3D7365C9" w14:textId="77777777" w:rsidR="00D77FD3" w:rsidRPr="001E2B4A" w:rsidRDefault="00D77FD3" w:rsidP="00D77FD3">
      <w:pPr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240" w:line="220" w:lineRule="atLeast"/>
        <w:ind w:left="0" w:firstLine="567"/>
        <w:contextualSpacing/>
        <w:jc w:val="both"/>
        <w:rPr>
          <w:sz w:val="24"/>
          <w:szCs w:val="24"/>
        </w:rPr>
      </w:pPr>
      <w:r w:rsidRPr="001E2B4A">
        <w:rPr>
          <w:bCs/>
          <w:sz w:val="24"/>
          <w:szCs w:val="24"/>
        </w:rPr>
        <w:t xml:space="preserve"> О депутатском запросе по филиалу № 3 ГБУЗ Городская поликлиника № 12 Департамента здравоохранения города Москвы.</w:t>
      </w:r>
    </w:p>
    <w:p w14:paraId="0F1496C1" w14:textId="77777777" w:rsidR="00D77FD3" w:rsidRPr="001E2B4A" w:rsidRDefault="00D77FD3" w:rsidP="00D77FD3">
      <w:pPr>
        <w:numPr>
          <w:ilvl w:val="0"/>
          <w:numId w:val="5"/>
        </w:numPr>
        <w:tabs>
          <w:tab w:val="left" w:pos="142"/>
          <w:tab w:val="left" w:pos="426"/>
          <w:tab w:val="left" w:pos="851"/>
        </w:tabs>
        <w:spacing w:after="240" w:line="220" w:lineRule="atLeast"/>
        <w:ind w:left="0" w:firstLine="567"/>
        <w:contextualSpacing/>
        <w:jc w:val="both"/>
        <w:rPr>
          <w:sz w:val="24"/>
          <w:szCs w:val="24"/>
        </w:rPr>
      </w:pPr>
      <w:r w:rsidRPr="001E2B4A">
        <w:rPr>
          <w:sz w:val="24"/>
          <w:szCs w:val="24"/>
        </w:rPr>
        <w:t>Об обращении в мэрию Москвы о приостановлении строительства объекта «Колесо обозрения» до проверки наличия разрешительной документации.</w:t>
      </w:r>
    </w:p>
    <w:p w14:paraId="23E82F93" w14:textId="77777777" w:rsidR="00D77FD3" w:rsidRPr="001E2B4A" w:rsidRDefault="00D77FD3" w:rsidP="00D77FD3">
      <w:pPr>
        <w:numPr>
          <w:ilvl w:val="0"/>
          <w:numId w:val="5"/>
        </w:numPr>
        <w:tabs>
          <w:tab w:val="left" w:pos="142"/>
          <w:tab w:val="left" w:pos="426"/>
          <w:tab w:val="left" w:pos="851"/>
        </w:tabs>
        <w:spacing w:after="240" w:line="220" w:lineRule="atLeast"/>
        <w:ind w:left="0" w:firstLine="567"/>
        <w:contextualSpacing/>
        <w:jc w:val="both"/>
        <w:rPr>
          <w:sz w:val="24"/>
          <w:szCs w:val="24"/>
        </w:rPr>
      </w:pPr>
      <w:r w:rsidRPr="001E2B4A">
        <w:rPr>
          <w:sz w:val="24"/>
          <w:szCs w:val="24"/>
        </w:rPr>
        <w:t>О перекрытии территории общего пользования при строительстве колеса обозрения на ВДНХ.</w:t>
      </w:r>
    </w:p>
    <w:p w14:paraId="1D75DC7E" w14:textId="77777777" w:rsidR="00D77FD3" w:rsidRPr="001E2B4A" w:rsidRDefault="00D77FD3" w:rsidP="00D77FD3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1E2B4A">
        <w:rPr>
          <w:bCs/>
          <w:sz w:val="24"/>
          <w:szCs w:val="24"/>
        </w:rPr>
        <w:lastRenderedPageBreak/>
        <w:t xml:space="preserve">О запросе материалов по </w:t>
      </w:r>
      <w:proofErr w:type="spellStart"/>
      <w:r w:rsidRPr="001E2B4A">
        <w:rPr>
          <w:bCs/>
          <w:sz w:val="24"/>
          <w:szCs w:val="24"/>
        </w:rPr>
        <w:t>геоподоснове</w:t>
      </w:r>
      <w:proofErr w:type="spellEnd"/>
      <w:r w:rsidRPr="001E2B4A">
        <w:rPr>
          <w:bCs/>
          <w:sz w:val="24"/>
          <w:szCs w:val="24"/>
        </w:rPr>
        <w:t xml:space="preserve"> (рекомендовать главе управы запросить материалы по </w:t>
      </w:r>
      <w:proofErr w:type="spellStart"/>
      <w:r w:rsidRPr="001E2B4A">
        <w:rPr>
          <w:bCs/>
          <w:sz w:val="24"/>
          <w:szCs w:val="24"/>
        </w:rPr>
        <w:t>геоподоснове</w:t>
      </w:r>
      <w:proofErr w:type="spellEnd"/>
      <w:r w:rsidRPr="001E2B4A">
        <w:rPr>
          <w:bCs/>
          <w:sz w:val="24"/>
          <w:szCs w:val="24"/>
        </w:rPr>
        <w:t>).</w:t>
      </w:r>
    </w:p>
    <w:p w14:paraId="4D988931" w14:textId="77777777" w:rsidR="00D77FD3" w:rsidRPr="001E2B4A" w:rsidRDefault="00D77FD3" w:rsidP="00D77FD3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1E2B4A">
        <w:rPr>
          <w:bCs/>
          <w:sz w:val="24"/>
          <w:szCs w:val="24"/>
        </w:rPr>
        <w:t xml:space="preserve"> О датах заслушивания отчета главы управы и информации руководителей городских организаций в первом квартале 2020 года.</w:t>
      </w:r>
    </w:p>
    <w:p w14:paraId="6FD3F836" w14:textId="420E6C48" w:rsidR="00D77FD3" w:rsidRDefault="00D77FD3" w:rsidP="00D77FD3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1E2B4A">
        <w:rPr>
          <w:bCs/>
          <w:sz w:val="24"/>
          <w:szCs w:val="24"/>
        </w:rPr>
        <w:t>Об обращениях по вопросу воспрепятствования исполнения полномочий депутатов Совета депутатов МО Останкинский.</w:t>
      </w:r>
    </w:p>
    <w:p w14:paraId="3E5CCCAA" w14:textId="627CFD14" w:rsidR="00D77FD3" w:rsidRPr="001E2B4A" w:rsidRDefault="00D77FD3" w:rsidP="00D77FD3">
      <w:pPr>
        <w:tabs>
          <w:tab w:val="left" w:pos="142"/>
          <w:tab w:val="left" w:pos="567"/>
        </w:tabs>
        <w:ind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Депутат Федюнина Н.Н. предложила первым вопросом рассмотреть первый вопрос из раздела «Разное».</w:t>
      </w:r>
    </w:p>
    <w:p w14:paraId="1656B97C" w14:textId="1676F223" w:rsidR="001209D8" w:rsidRPr="001209D8" w:rsidRDefault="00C47F93" w:rsidP="00D77FD3">
      <w:pPr>
        <w:tabs>
          <w:tab w:val="left" w:pos="660"/>
        </w:tabs>
        <w:jc w:val="both"/>
        <w:rPr>
          <w:bCs/>
          <w:sz w:val="24"/>
          <w:szCs w:val="24"/>
        </w:rPr>
      </w:pPr>
      <w:r w:rsidRPr="00350AB1">
        <w:rPr>
          <w:bCs/>
          <w:sz w:val="24"/>
          <w:szCs w:val="24"/>
        </w:rPr>
        <w:tab/>
      </w:r>
      <w:r w:rsidR="001209D8">
        <w:rPr>
          <w:bCs/>
          <w:sz w:val="24"/>
          <w:szCs w:val="24"/>
        </w:rPr>
        <w:t xml:space="preserve">Депутат </w:t>
      </w:r>
      <w:r w:rsidR="00D01A8E">
        <w:rPr>
          <w:bCs/>
          <w:sz w:val="24"/>
          <w:szCs w:val="24"/>
        </w:rPr>
        <w:t>Степанов М</w:t>
      </w:r>
      <w:r w:rsidR="001209D8">
        <w:rPr>
          <w:bCs/>
          <w:sz w:val="24"/>
          <w:szCs w:val="24"/>
        </w:rPr>
        <w:t>.</w:t>
      </w:r>
      <w:r w:rsidR="00D01A8E">
        <w:rPr>
          <w:bCs/>
          <w:sz w:val="24"/>
          <w:szCs w:val="24"/>
        </w:rPr>
        <w:t>В</w:t>
      </w:r>
      <w:r w:rsidR="001209D8">
        <w:rPr>
          <w:bCs/>
          <w:sz w:val="24"/>
          <w:szCs w:val="24"/>
        </w:rPr>
        <w:t xml:space="preserve">. предложил включить в повестку дня раздела «Разное» </w:t>
      </w:r>
      <w:r w:rsidR="00D77FD3">
        <w:rPr>
          <w:bCs/>
          <w:sz w:val="24"/>
          <w:szCs w:val="24"/>
        </w:rPr>
        <w:t>9</w:t>
      </w:r>
      <w:r w:rsidR="00EF3687">
        <w:rPr>
          <w:bCs/>
          <w:sz w:val="24"/>
          <w:szCs w:val="24"/>
        </w:rPr>
        <w:t xml:space="preserve"> </w:t>
      </w:r>
      <w:r w:rsidR="001209D8">
        <w:rPr>
          <w:bCs/>
          <w:sz w:val="24"/>
          <w:szCs w:val="24"/>
        </w:rPr>
        <w:t>вопрос</w:t>
      </w:r>
      <w:r w:rsidR="006533C6">
        <w:rPr>
          <w:bCs/>
          <w:sz w:val="24"/>
          <w:szCs w:val="24"/>
        </w:rPr>
        <w:t xml:space="preserve"> </w:t>
      </w:r>
      <w:r w:rsidR="00386B09">
        <w:rPr>
          <w:bCs/>
          <w:sz w:val="24"/>
          <w:szCs w:val="24"/>
        </w:rPr>
        <w:t>- о</w:t>
      </w:r>
      <w:r w:rsidR="006533C6">
        <w:rPr>
          <w:bCs/>
          <w:sz w:val="24"/>
          <w:szCs w:val="24"/>
        </w:rPr>
        <w:t xml:space="preserve"> </w:t>
      </w:r>
      <w:r w:rsidR="00D01A8E">
        <w:rPr>
          <w:bCs/>
          <w:sz w:val="24"/>
          <w:szCs w:val="24"/>
        </w:rPr>
        <w:t xml:space="preserve">ситуации </w:t>
      </w:r>
      <w:r w:rsidR="00D77FD3">
        <w:rPr>
          <w:bCs/>
          <w:sz w:val="24"/>
          <w:szCs w:val="24"/>
        </w:rPr>
        <w:t xml:space="preserve">с АНО </w:t>
      </w:r>
      <w:r w:rsidR="00386B09">
        <w:rPr>
          <w:bCs/>
          <w:sz w:val="24"/>
          <w:szCs w:val="24"/>
        </w:rPr>
        <w:t>«Театр-студия «Останкино» и 10 вопрос – о ходе капремонта в доме 5 по ул. Академика Королева.</w:t>
      </w:r>
    </w:p>
    <w:p w14:paraId="01A74708" w14:textId="77777777" w:rsidR="00386B09" w:rsidRDefault="005A4BBE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1A8E">
        <w:rPr>
          <w:sz w:val="24"/>
          <w:szCs w:val="24"/>
        </w:rPr>
        <w:t xml:space="preserve">Депутат </w:t>
      </w:r>
      <w:r w:rsidR="00386B09">
        <w:rPr>
          <w:sz w:val="24"/>
          <w:szCs w:val="24"/>
        </w:rPr>
        <w:t>Школьников А.Н. поддержал предложение Федюниной Н.Н. о рассмотрении первым вопрос по ГКБ № 40.</w:t>
      </w:r>
    </w:p>
    <w:p w14:paraId="0F6E538E" w14:textId="77777777" w:rsidR="00386B09" w:rsidRDefault="00386B09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Борисов В.Ю. предложил 8 вопрос из раздела «Разное» рассмотреть после вопроса по ГКБ № 40.</w:t>
      </w:r>
    </w:p>
    <w:p w14:paraId="18167941" w14:textId="2BA9870A" w:rsidR="000E1A89" w:rsidRDefault="00386B09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рассмотреть вопросы по строительству Колеса обозрения на ВДНХ перед основной повесткой дня.   </w:t>
      </w:r>
      <w:r w:rsidR="00D01A8E">
        <w:rPr>
          <w:sz w:val="24"/>
          <w:szCs w:val="24"/>
        </w:rPr>
        <w:t xml:space="preserve"> </w:t>
      </w:r>
    </w:p>
    <w:p w14:paraId="63016187" w14:textId="10BFFC84" w:rsidR="00EF3687" w:rsidRPr="00DA28BE" w:rsidRDefault="008A3B70" w:rsidP="00EF368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687">
        <w:rPr>
          <w:bCs/>
          <w:sz w:val="24"/>
          <w:szCs w:val="24"/>
        </w:rPr>
        <w:t>П</w:t>
      </w:r>
      <w:r w:rsidR="00EF3687" w:rsidRPr="00DA28BE">
        <w:rPr>
          <w:sz w:val="24"/>
          <w:szCs w:val="24"/>
        </w:rPr>
        <w:t xml:space="preserve">редседательствующий </w:t>
      </w:r>
      <w:proofErr w:type="spellStart"/>
      <w:r w:rsidR="00EF3687" w:rsidRPr="00DA28BE">
        <w:rPr>
          <w:sz w:val="24"/>
          <w:szCs w:val="24"/>
        </w:rPr>
        <w:t>Кезин</w:t>
      </w:r>
      <w:proofErr w:type="spellEnd"/>
      <w:r w:rsidR="00EF3687" w:rsidRPr="00DA28BE">
        <w:rPr>
          <w:sz w:val="24"/>
          <w:szCs w:val="24"/>
        </w:rPr>
        <w:t xml:space="preserve"> М.С. поставил на голосование </w:t>
      </w:r>
      <w:r w:rsidR="00EF3687">
        <w:rPr>
          <w:sz w:val="24"/>
          <w:szCs w:val="24"/>
        </w:rPr>
        <w:t xml:space="preserve">предложение депутата Степанова М.В. о включении в </w:t>
      </w:r>
      <w:r w:rsidR="00FB704A">
        <w:rPr>
          <w:sz w:val="24"/>
          <w:szCs w:val="24"/>
        </w:rPr>
        <w:t>раздел «Разное»</w:t>
      </w:r>
      <w:r w:rsidR="00EF3687">
        <w:rPr>
          <w:sz w:val="24"/>
          <w:szCs w:val="24"/>
        </w:rPr>
        <w:t xml:space="preserve"> </w:t>
      </w:r>
      <w:r w:rsidR="00FB704A">
        <w:rPr>
          <w:sz w:val="24"/>
          <w:szCs w:val="24"/>
        </w:rPr>
        <w:t>9</w:t>
      </w:r>
      <w:r w:rsidR="00EF3687">
        <w:rPr>
          <w:sz w:val="24"/>
          <w:szCs w:val="24"/>
        </w:rPr>
        <w:t xml:space="preserve"> вопроса.</w:t>
      </w:r>
    </w:p>
    <w:p w14:paraId="470752C8" w14:textId="0E391096" w:rsidR="00EF3687" w:rsidRPr="00DA28BE" w:rsidRDefault="00EF3687" w:rsidP="00EF3687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FB704A"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</w:p>
    <w:p w14:paraId="7EFF9B38" w14:textId="61643C62" w:rsidR="008037D9" w:rsidRPr="00DA28BE" w:rsidRDefault="008037D9" w:rsidP="008037D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</w:t>
      </w:r>
      <w:r>
        <w:rPr>
          <w:sz w:val="24"/>
          <w:szCs w:val="24"/>
        </w:rPr>
        <w:t xml:space="preserve">предложение депутата </w:t>
      </w:r>
      <w:r w:rsidR="00FB704A">
        <w:rPr>
          <w:sz w:val="24"/>
          <w:szCs w:val="24"/>
        </w:rPr>
        <w:t>Степанова М.В.</w:t>
      </w:r>
      <w:r>
        <w:rPr>
          <w:sz w:val="24"/>
          <w:szCs w:val="24"/>
        </w:rPr>
        <w:t xml:space="preserve"> </w:t>
      </w:r>
      <w:r w:rsidR="00FB704A">
        <w:rPr>
          <w:sz w:val="24"/>
          <w:szCs w:val="24"/>
        </w:rPr>
        <w:t>о включении в повестку дня раздела «Разное» 10 вопроса.</w:t>
      </w:r>
      <w:r>
        <w:rPr>
          <w:sz w:val="24"/>
          <w:szCs w:val="24"/>
        </w:rPr>
        <w:t xml:space="preserve"> </w:t>
      </w:r>
    </w:p>
    <w:p w14:paraId="2EF2A802" w14:textId="283263F2" w:rsidR="008037D9" w:rsidRPr="00DA28BE" w:rsidRDefault="008037D9" w:rsidP="008037D9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FB704A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FB704A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FB704A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5D3316EC" w14:textId="77777777" w:rsidR="00FB704A" w:rsidRDefault="008037D9" w:rsidP="00FB704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04A">
        <w:rPr>
          <w:sz w:val="24"/>
          <w:szCs w:val="24"/>
        </w:rPr>
        <w:t>С учетом поступивших предложений, п</w:t>
      </w:r>
      <w:r w:rsidR="00FB704A" w:rsidRPr="00DA28BE">
        <w:rPr>
          <w:sz w:val="24"/>
          <w:szCs w:val="24"/>
        </w:rPr>
        <w:t xml:space="preserve">редседательствующий </w:t>
      </w:r>
      <w:proofErr w:type="spellStart"/>
      <w:r w:rsidR="00FB704A" w:rsidRPr="00DA28BE">
        <w:rPr>
          <w:sz w:val="24"/>
          <w:szCs w:val="24"/>
        </w:rPr>
        <w:t>Кезин</w:t>
      </w:r>
      <w:proofErr w:type="spellEnd"/>
      <w:r w:rsidR="00FB704A" w:rsidRPr="00DA28BE">
        <w:rPr>
          <w:sz w:val="24"/>
          <w:szCs w:val="24"/>
        </w:rPr>
        <w:t xml:space="preserve"> М.С. поставил на голосование </w:t>
      </w:r>
      <w:r w:rsidR="00FB704A">
        <w:rPr>
          <w:sz w:val="24"/>
          <w:szCs w:val="24"/>
        </w:rPr>
        <w:t xml:space="preserve">повестку дня заседания в следующем порядке: вопросы 1, 2, 4, 5 и 8 из раздела «Разное»; далее вопросы из основной повестки дня и раздела «Разное» по предложенному ранее порядку.  </w:t>
      </w:r>
    </w:p>
    <w:p w14:paraId="0C035007" w14:textId="5ECCB8C3" w:rsidR="00FB704A" w:rsidRPr="00DA28BE" w:rsidRDefault="00FB704A" w:rsidP="00FB704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D46806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090EFC1E" w14:textId="7621CC6B" w:rsidR="000E1A89" w:rsidRPr="00DA28BE" w:rsidRDefault="005A4BBE" w:rsidP="00262790">
      <w:pPr>
        <w:tabs>
          <w:tab w:val="left" w:pos="0"/>
        </w:tabs>
        <w:spacing w:line="20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</w:t>
      </w:r>
      <w:r w:rsidRPr="00DA28BE">
        <w:rPr>
          <w:sz w:val="24"/>
          <w:szCs w:val="24"/>
        </w:rPr>
        <w:tab/>
      </w:r>
    </w:p>
    <w:p w14:paraId="1EEAB5C3" w14:textId="77777777" w:rsidR="0035518D" w:rsidRPr="00493769" w:rsidRDefault="0035518D" w:rsidP="0035518D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93769">
        <w:rPr>
          <w:b/>
          <w:bCs/>
          <w:sz w:val="24"/>
          <w:szCs w:val="24"/>
        </w:rPr>
        <w:t>РАЗНОЕ:</w:t>
      </w:r>
    </w:p>
    <w:p w14:paraId="2D4BA96C" w14:textId="034352E5" w:rsidR="00EF3687" w:rsidRDefault="00D46806" w:rsidP="00953D32">
      <w:pPr>
        <w:pStyle w:val="af"/>
        <w:numPr>
          <w:ilvl w:val="0"/>
          <w:numId w:val="1"/>
        </w:numPr>
        <w:tabs>
          <w:tab w:val="left" w:pos="330"/>
          <w:tab w:val="left" w:pos="993"/>
        </w:tabs>
        <w:ind w:left="0" w:right="-1" w:firstLine="709"/>
        <w:jc w:val="both"/>
      </w:pPr>
      <w:r>
        <w:t xml:space="preserve">Депутат Федюнина Н.Н. проинформировала присутствующих </w:t>
      </w:r>
      <w:r>
        <w:rPr>
          <w:bCs/>
        </w:rPr>
        <w:t>о</w:t>
      </w:r>
      <w:r w:rsidRPr="001E2B4A">
        <w:rPr>
          <w:bCs/>
        </w:rPr>
        <w:t xml:space="preserve"> ситуации </w:t>
      </w:r>
      <w:r w:rsidRPr="001E2B4A">
        <w:t>в связи с переездом клинических отделений ГКБ № 40 из СВАО в пос</w:t>
      </w:r>
      <w:r>
        <w:t>елок</w:t>
      </w:r>
      <w:r w:rsidRPr="001E2B4A">
        <w:t xml:space="preserve"> Коммунарка</w:t>
      </w:r>
      <w:r>
        <w:t>.</w:t>
      </w:r>
    </w:p>
    <w:p w14:paraId="48CFDBDB" w14:textId="36697687" w:rsidR="00D46806" w:rsidRPr="000F2505" w:rsidRDefault="000F2505" w:rsidP="000F2505">
      <w:pPr>
        <w:tabs>
          <w:tab w:val="left" w:pos="330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806" w:rsidRPr="000F2505">
        <w:rPr>
          <w:sz w:val="24"/>
          <w:szCs w:val="24"/>
        </w:rPr>
        <w:t xml:space="preserve">Представитель </w:t>
      </w:r>
      <w:r w:rsidRPr="000F2505">
        <w:rPr>
          <w:bCs/>
          <w:sz w:val="24"/>
          <w:szCs w:val="24"/>
        </w:rPr>
        <w:t xml:space="preserve">общественного движения «Московский Совет» </w:t>
      </w:r>
      <w:r w:rsidRPr="000F2505">
        <w:rPr>
          <w:sz w:val="24"/>
          <w:szCs w:val="24"/>
        </w:rPr>
        <w:t>Удальцов С.С</w:t>
      </w:r>
      <w:r>
        <w:rPr>
          <w:sz w:val="24"/>
          <w:szCs w:val="24"/>
        </w:rPr>
        <w:t xml:space="preserve">. </w:t>
      </w:r>
      <w:r w:rsidRPr="000F2505">
        <w:rPr>
          <w:sz w:val="24"/>
          <w:szCs w:val="24"/>
        </w:rPr>
        <w:t>проинформировал присутствующих</w:t>
      </w:r>
      <w:r>
        <w:rPr>
          <w:sz w:val="24"/>
          <w:szCs w:val="24"/>
        </w:rPr>
        <w:t xml:space="preserve"> об </w:t>
      </w:r>
      <w:r w:rsidRPr="000F2505">
        <w:rPr>
          <w:sz w:val="24"/>
          <w:szCs w:val="24"/>
        </w:rPr>
        <w:t>итогах общественной инспекции ГКБ № 40</w:t>
      </w:r>
      <w:r>
        <w:rPr>
          <w:sz w:val="24"/>
          <w:szCs w:val="24"/>
        </w:rPr>
        <w:t>.</w:t>
      </w:r>
    </w:p>
    <w:p w14:paraId="4AAF54D2" w14:textId="7E5C46CF" w:rsidR="008A3B70" w:rsidRPr="00F27836" w:rsidRDefault="00F27836" w:rsidP="00F27836">
      <w:pPr>
        <w:tabs>
          <w:tab w:val="left" w:pos="330"/>
          <w:tab w:val="left" w:pos="709"/>
        </w:tabs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F2505">
        <w:rPr>
          <w:bCs/>
          <w:sz w:val="24"/>
          <w:szCs w:val="24"/>
        </w:rPr>
        <w:t xml:space="preserve">В обсуждении вопроса приняли участие депутаты: Борисов В.Ю. Федюнина Н.Н., </w:t>
      </w:r>
      <w:proofErr w:type="spellStart"/>
      <w:r w:rsidR="000F2505">
        <w:rPr>
          <w:bCs/>
          <w:sz w:val="24"/>
          <w:szCs w:val="24"/>
        </w:rPr>
        <w:t>Кезин</w:t>
      </w:r>
      <w:proofErr w:type="spellEnd"/>
      <w:r w:rsidR="000F2505">
        <w:rPr>
          <w:bCs/>
          <w:sz w:val="24"/>
          <w:szCs w:val="24"/>
        </w:rPr>
        <w:t xml:space="preserve"> М.С., Степанов М.В.; ж</w:t>
      </w:r>
      <w:r w:rsidR="008A3B70" w:rsidRPr="00F27836">
        <w:rPr>
          <w:bCs/>
          <w:sz w:val="24"/>
          <w:szCs w:val="24"/>
        </w:rPr>
        <w:t>ител</w:t>
      </w:r>
      <w:r w:rsidR="000F2505">
        <w:rPr>
          <w:bCs/>
          <w:sz w:val="24"/>
          <w:szCs w:val="24"/>
        </w:rPr>
        <w:t>и</w:t>
      </w:r>
      <w:r w:rsidR="008A3B70" w:rsidRPr="00F27836">
        <w:rPr>
          <w:bCs/>
          <w:sz w:val="24"/>
          <w:szCs w:val="24"/>
        </w:rPr>
        <w:t xml:space="preserve"> </w:t>
      </w:r>
      <w:r w:rsidR="008A3B70" w:rsidRPr="00F27836">
        <w:rPr>
          <w:sz w:val="24"/>
          <w:szCs w:val="24"/>
        </w:rPr>
        <w:t>района</w:t>
      </w:r>
      <w:r w:rsidR="000F2505">
        <w:rPr>
          <w:sz w:val="24"/>
          <w:szCs w:val="24"/>
        </w:rPr>
        <w:t>:</w:t>
      </w:r>
      <w:r w:rsidR="008A3B70" w:rsidRPr="00F27836">
        <w:rPr>
          <w:sz w:val="24"/>
          <w:szCs w:val="24"/>
        </w:rPr>
        <w:t xml:space="preserve"> </w:t>
      </w:r>
      <w:proofErr w:type="spellStart"/>
      <w:r w:rsidR="008A3B70" w:rsidRPr="00F27836">
        <w:rPr>
          <w:sz w:val="24"/>
          <w:szCs w:val="24"/>
        </w:rPr>
        <w:t>Сулакадзе</w:t>
      </w:r>
      <w:proofErr w:type="spellEnd"/>
      <w:r w:rsidR="008A3B70" w:rsidRPr="00F27836">
        <w:rPr>
          <w:sz w:val="24"/>
          <w:szCs w:val="24"/>
        </w:rPr>
        <w:t xml:space="preserve"> О.Г.</w:t>
      </w:r>
      <w:r w:rsidR="000F2505">
        <w:rPr>
          <w:sz w:val="24"/>
          <w:szCs w:val="24"/>
        </w:rPr>
        <w:t>, Тарасов И.А.</w:t>
      </w:r>
    </w:p>
    <w:p w14:paraId="52118442" w14:textId="6265CF39" w:rsidR="009740B4" w:rsidRDefault="008A3B70" w:rsidP="00F36DD2">
      <w:pPr>
        <w:tabs>
          <w:tab w:val="left" w:pos="330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2505">
        <w:rPr>
          <w:sz w:val="24"/>
          <w:szCs w:val="24"/>
        </w:rPr>
        <w:t xml:space="preserve">По итогам обсуждения депутат Федюнина Н.Н. обратилась с просьбой </w:t>
      </w:r>
      <w:r w:rsidR="009740B4">
        <w:rPr>
          <w:sz w:val="24"/>
          <w:szCs w:val="24"/>
        </w:rPr>
        <w:t>к представителям «</w:t>
      </w:r>
      <w:proofErr w:type="spellStart"/>
      <w:r w:rsidR="009740B4">
        <w:rPr>
          <w:sz w:val="24"/>
          <w:szCs w:val="24"/>
        </w:rPr>
        <w:t>МосСовета</w:t>
      </w:r>
      <w:proofErr w:type="spellEnd"/>
      <w:r w:rsidR="009740B4">
        <w:rPr>
          <w:sz w:val="24"/>
          <w:szCs w:val="24"/>
        </w:rPr>
        <w:t xml:space="preserve">» провести «круглый стол» по </w:t>
      </w:r>
      <w:r w:rsidR="009740B4" w:rsidRPr="000F2505">
        <w:rPr>
          <w:sz w:val="24"/>
          <w:szCs w:val="24"/>
        </w:rPr>
        <w:t>итога</w:t>
      </w:r>
      <w:r w:rsidR="009740B4">
        <w:rPr>
          <w:sz w:val="24"/>
          <w:szCs w:val="24"/>
        </w:rPr>
        <w:t>м</w:t>
      </w:r>
      <w:r w:rsidR="009740B4" w:rsidRPr="000F2505">
        <w:rPr>
          <w:sz w:val="24"/>
          <w:szCs w:val="24"/>
        </w:rPr>
        <w:t xml:space="preserve"> общественной инспекции ГКБ № 40</w:t>
      </w:r>
      <w:r w:rsidR="009740B4">
        <w:rPr>
          <w:sz w:val="24"/>
          <w:szCs w:val="24"/>
        </w:rPr>
        <w:t xml:space="preserve"> с приглашением представителей Департамента здравоохранения города Москвы, главного врача ГКБ № 40, депутатов муниципальных округов Останкинский, Алексеевский, Ростокино и других заинтересованных лиц.</w:t>
      </w:r>
    </w:p>
    <w:p w14:paraId="0D00C504" w14:textId="414C55FF" w:rsidR="00090F62" w:rsidRDefault="009740B4" w:rsidP="009740B4">
      <w:pPr>
        <w:tabs>
          <w:tab w:val="left" w:pos="330"/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2505">
        <w:rPr>
          <w:sz w:val="24"/>
          <w:szCs w:val="24"/>
        </w:rPr>
        <w:t>Удальцов С.С</w:t>
      </w:r>
      <w:r>
        <w:rPr>
          <w:sz w:val="24"/>
          <w:szCs w:val="24"/>
        </w:rPr>
        <w:t xml:space="preserve">. заверил, что </w:t>
      </w:r>
      <w:r w:rsidRPr="000F2505">
        <w:rPr>
          <w:bCs/>
          <w:sz w:val="24"/>
          <w:szCs w:val="24"/>
        </w:rPr>
        <w:t>«Московский Совет»</w:t>
      </w:r>
      <w:r>
        <w:rPr>
          <w:bCs/>
          <w:sz w:val="24"/>
          <w:szCs w:val="24"/>
        </w:rPr>
        <w:t xml:space="preserve"> прорабатывает вопрос</w:t>
      </w:r>
      <w:r w:rsidR="00090F62">
        <w:rPr>
          <w:bCs/>
          <w:sz w:val="24"/>
          <w:szCs w:val="24"/>
        </w:rPr>
        <w:t xml:space="preserve"> о проведении «круглого стола»</w:t>
      </w:r>
      <w:r>
        <w:rPr>
          <w:bCs/>
          <w:sz w:val="24"/>
          <w:szCs w:val="24"/>
        </w:rPr>
        <w:t>.</w:t>
      </w:r>
    </w:p>
    <w:p w14:paraId="2C3BAF68" w14:textId="77777777" w:rsidR="00090F62" w:rsidRDefault="00090F62" w:rsidP="00090F62">
      <w:pPr>
        <w:tabs>
          <w:tab w:val="left" w:pos="330"/>
          <w:tab w:val="left" w:pos="709"/>
        </w:tabs>
        <w:spacing w:line="160" w:lineRule="exact"/>
        <w:jc w:val="both"/>
        <w:rPr>
          <w:bCs/>
          <w:sz w:val="24"/>
          <w:szCs w:val="24"/>
        </w:rPr>
      </w:pPr>
    </w:p>
    <w:p w14:paraId="02F68B7A" w14:textId="591E7B86" w:rsidR="00090F62" w:rsidRDefault="00090F62" w:rsidP="00106E11">
      <w:pPr>
        <w:pStyle w:val="af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</w:pPr>
      <w:r w:rsidRPr="00090F62">
        <w:t>Депутат Федюнина Н.Н. проинформировала присутствующих о подготовленной</w:t>
      </w:r>
      <w:r>
        <w:t xml:space="preserve"> ею</w:t>
      </w:r>
      <w:r w:rsidRPr="00090F62">
        <w:t xml:space="preserve"> жалобе в </w:t>
      </w:r>
      <w:r w:rsidRPr="00090F62">
        <w:rPr>
          <w:bCs/>
        </w:rPr>
        <w:t>прокуратуру города Москвы на ответ</w:t>
      </w:r>
      <w:r>
        <w:rPr>
          <w:bCs/>
        </w:rPr>
        <w:t xml:space="preserve">, </w:t>
      </w:r>
      <w:r w:rsidRPr="00090F62">
        <w:rPr>
          <w:bCs/>
        </w:rPr>
        <w:t>полученный из Департамента здравоохранения на депутатский запрос</w:t>
      </w:r>
      <w:r>
        <w:rPr>
          <w:bCs/>
        </w:rPr>
        <w:t xml:space="preserve"> </w:t>
      </w:r>
      <w:r w:rsidRPr="00090F62">
        <w:rPr>
          <w:bCs/>
        </w:rPr>
        <w:t xml:space="preserve">в мэрию Москвы по вопросу </w:t>
      </w:r>
      <w:r w:rsidRPr="00090F62">
        <w:t>переезд</w:t>
      </w:r>
      <w:r>
        <w:t>а</w:t>
      </w:r>
      <w:r w:rsidRPr="00090F62">
        <w:t xml:space="preserve"> клинических отделений ГКБ № 40 из СВАО в пос. Коммунарка.</w:t>
      </w:r>
    </w:p>
    <w:p w14:paraId="59FBA4D3" w14:textId="0F1FFC4B" w:rsidR="00106E11" w:rsidRPr="00106E11" w:rsidRDefault="00106E11" w:rsidP="00106E11">
      <w:pPr>
        <w:ind w:firstLine="708"/>
        <w:jc w:val="both"/>
        <w:rPr>
          <w:bCs/>
          <w:sz w:val="24"/>
          <w:szCs w:val="24"/>
        </w:rPr>
      </w:pPr>
      <w:r w:rsidRPr="00106E11">
        <w:rPr>
          <w:bCs/>
          <w:sz w:val="24"/>
          <w:szCs w:val="24"/>
        </w:rPr>
        <w:t>Депутат Федюнина Н.Н. предложила направить депутатски</w:t>
      </w:r>
      <w:r>
        <w:rPr>
          <w:bCs/>
          <w:sz w:val="24"/>
          <w:szCs w:val="24"/>
        </w:rPr>
        <w:t>е</w:t>
      </w:r>
      <w:r w:rsidRPr="00106E11">
        <w:rPr>
          <w:bCs/>
          <w:sz w:val="24"/>
          <w:szCs w:val="24"/>
        </w:rPr>
        <w:t xml:space="preserve"> запрос</w:t>
      </w:r>
      <w:r>
        <w:rPr>
          <w:bCs/>
          <w:sz w:val="24"/>
          <w:szCs w:val="24"/>
        </w:rPr>
        <w:t>ы</w:t>
      </w:r>
      <w:r w:rsidRPr="00106E11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 xml:space="preserve"> Следственный комитет и прокуратуру</w:t>
      </w:r>
      <w:r w:rsidRPr="00106E11">
        <w:rPr>
          <w:bCs/>
          <w:sz w:val="24"/>
          <w:szCs w:val="24"/>
        </w:rPr>
        <w:t xml:space="preserve"> Москвы </w:t>
      </w:r>
      <w:r w:rsidRPr="00106E11">
        <w:rPr>
          <w:sz w:val="24"/>
          <w:szCs w:val="24"/>
        </w:rPr>
        <w:t xml:space="preserve">по вопросу </w:t>
      </w:r>
      <w:r w:rsidRPr="00106E11">
        <w:rPr>
          <w:bCs/>
          <w:sz w:val="24"/>
          <w:szCs w:val="24"/>
        </w:rPr>
        <w:t xml:space="preserve">переезда </w:t>
      </w:r>
      <w:r w:rsidRPr="00106E11">
        <w:rPr>
          <w:sz w:val="24"/>
          <w:szCs w:val="24"/>
        </w:rPr>
        <w:t>отделений ГКБ № 40 в поселок Коммунарка.</w:t>
      </w:r>
    </w:p>
    <w:p w14:paraId="25EF0CF1" w14:textId="3C627D8A" w:rsidR="00106E11" w:rsidRPr="00106E11" w:rsidRDefault="00106E11" w:rsidP="00106E11">
      <w:pPr>
        <w:pStyle w:val="Standard"/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6E11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106E11">
        <w:rPr>
          <w:rFonts w:ascii="Times New Roman" w:hAnsi="Times New Roman" w:cs="Times New Roman"/>
          <w:sz w:val="24"/>
          <w:szCs w:val="24"/>
        </w:rPr>
        <w:t>Кезин</w:t>
      </w:r>
      <w:proofErr w:type="spellEnd"/>
      <w:r w:rsidRPr="00106E11">
        <w:rPr>
          <w:rFonts w:ascii="Times New Roman" w:hAnsi="Times New Roman" w:cs="Times New Roman"/>
          <w:sz w:val="24"/>
          <w:szCs w:val="24"/>
        </w:rPr>
        <w:t xml:space="preserve"> М.С. поставил на голосование вопрос о признании обращения </w:t>
      </w:r>
      <w:r w:rsidRPr="00106E11">
        <w:rPr>
          <w:rFonts w:ascii="Times New Roman" w:hAnsi="Times New Roman" w:cs="Times New Roman"/>
          <w:bCs/>
          <w:sz w:val="24"/>
          <w:szCs w:val="24"/>
        </w:rPr>
        <w:t>в Следственный комитет</w:t>
      </w:r>
      <w:r w:rsidRPr="00106E11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Pr="00106E11">
        <w:rPr>
          <w:rFonts w:ascii="Times New Roman" w:hAnsi="Times New Roman" w:cs="Times New Roman"/>
          <w:bCs/>
          <w:sz w:val="24"/>
          <w:szCs w:val="24"/>
        </w:rPr>
        <w:t xml:space="preserve">переезда </w:t>
      </w:r>
      <w:r w:rsidRPr="00106E11">
        <w:rPr>
          <w:rFonts w:ascii="Times New Roman" w:hAnsi="Times New Roman" w:cs="Times New Roman"/>
          <w:sz w:val="24"/>
          <w:szCs w:val="24"/>
        </w:rPr>
        <w:t xml:space="preserve">отделений ГКБ № 40 в поселок Коммунарка депутатским запросом. </w:t>
      </w:r>
    </w:p>
    <w:p w14:paraId="5ED04EAB" w14:textId="223418CC" w:rsidR="00106E11" w:rsidRPr="00106E11" w:rsidRDefault="00106E11" w:rsidP="00106E11">
      <w:pPr>
        <w:tabs>
          <w:tab w:val="left" w:pos="709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>.</w:t>
      </w:r>
    </w:p>
    <w:p w14:paraId="7866DD25" w14:textId="17984512" w:rsidR="00106E11" w:rsidRPr="00106E11" w:rsidRDefault="00106E11" w:rsidP="00106E11">
      <w:pPr>
        <w:tabs>
          <w:tab w:val="left" w:pos="720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>(решение № 1</w:t>
      </w:r>
      <w:r>
        <w:rPr>
          <w:sz w:val="24"/>
          <w:szCs w:val="24"/>
        </w:rPr>
        <w:t>7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.2019 прилагается).</w:t>
      </w:r>
    </w:p>
    <w:p w14:paraId="66DBE6BE" w14:textId="73DA2022" w:rsidR="00106E11" w:rsidRPr="00106E11" w:rsidRDefault="00106E11" w:rsidP="00106E11">
      <w:pPr>
        <w:pStyle w:val="Standard"/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6E11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106E11">
        <w:rPr>
          <w:rFonts w:ascii="Times New Roman" w:hAnsi="Times New Roman" w:cs="Times New Roman"/>
          <w:sz w:val="24"/>
          <w:szCs w:val="24"/>
        </w:rPr>
        <w:t>Кезин</w:t>
      </w:r>
      <w:proofErr w:type="spellEnd"/>
      <w:r w:rsidRPr="00106E11">
        <w:rPr>
          <w:rFonts w:ascii="Times New Roman" w:hAnsi="Times New Roman" w:cs="Times New Roman"/>
          <w:sz w:val="24"/>
          <w:szCs w:val="24"/>
        </w:rPr>
        <w:t xml:space="preserve"> М.С. поставил на голосование вопрос о признании обращения </w:t>
      </w:r>
      <w:r w:rsidRPr="00106E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прокуратуру</w:t>
      </w:r>
      <w:r w:rsidRPr="00106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Pr="00106E1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106E11">
        <w:rPr>
          <w:rFonts w:ascii="Times New Roman" w:hAnsi="Times New Roman" w:cs="Times New Roman"/>
          <w:bCs/>
          <w:sz w:val="24"/>
          <w:szCs w:val="24"/>
        </w:rPr>
        <w:t xml:space="preserve">переезда </w:t>
      </w:r>
      <w:r w:rsidRPr="00106E11">
        <w:rPr>
          <w:rFonts w:ascii="Times New Roman" w:hAnsi="Times New Roman" w:cs="Times New Roman"/>
          <w:sz w:val="24"/>
          <w:szCs w:val="24"/>
        </w:rPr>
        <w:t xml:space="preserve">отделений ГКБ № 40 в поселок Коммунарка депутатским запросом. </w:t>
      </w:r>
    </w:p>
    <w:p w14:paraId="1D3006DB" w14:textId="632EDB19" w:rsidR="00106E11" w:rsidRPr="00106E11" w:rsidRDefault="00106E11" w:rsidP="00106E11">
      <w:pPr>
        <w:tabs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>.</w:t>
      </w:r>
    </w:p>
    <w:p w14:paraId="5683AE63" w14:textId="7F41FBAD" w:rsidR="00106E11" w:rsidRPr="00106E11" w:rsidRDefault="00106E11" w:rsidP="00106E11">
      <w:pPr>
        <w:tabs>
          <w:tab w:val="left" w:pos="720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>(решение № 1</w:t>
      </w:r>
      <w:r>
        <w:rPr>
          <w:sz w:val="24"/>
          <w:szCs w:val="24"/>
        </w:rPr>
        <w:t>7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.2019 прилагается).</w:t>
      </w:r>
    </w:p>
    <w:p w14:paraId="14C5F9F6" w14:textId="5A0255AB" w:rsidR="00106E11" w:rsidRDefault="00106E11" w:rsidP="00490111">
      <w:pPr>
        <w:tabs>
          <w:tab w:val="left" w:pos="720"/>
        </w:tabs>
        <w:spacing w:line="160" w:lineRule="exact"/>
        <w:ind w:left="357"/>
        <w:jc w:val="both"/>
        <w:rPr>
          <w:bCs/>
          <w:sz w:val="24"/>
          <w:szCs w:val="24"/>
        </w:rPr>
      </w:pPr>
    </w:p>
    <w:p w14:paraId="269D6B12" w14:textId="72AECF99" w:rsidR="006E3F3D" w:rsidRPr="006E3F3D" w:rsidRDefault="006E3F3D" w:rsidP="006E3F3D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>
        <w:t xml:space="preserve">Депутат </w:t>
      </w:r>
      <w:proofErr w:type="spellStart"/>
      <w:r>
        <w:t>Цукасов</w:t>
      </w:r>
      <w:proofErr w:type="spellEnd"/>
      <w:r>
        <w:t xml:space="preserve"> С.С. </w:t>
      </w:r>
      <w:r w:rsidR="006C020F">
        <w:t>предложил направить</w:t>
      </w:r>
      <w:r w:rsidRPr="001E2B4A">
        <w:t xml:space="preserve"> обращени</w:t>
      </w:r>
      <w:r w:rsidR="006C020F">
        <w:t>е</w:t>
      </w:r>
      <w:r w:rsidRPr="001E2B4A">
        <w:t xml:space="preserve"> в мэрию Москвы о приостановлении строительства объекта «Колесо обозрения» до проверки наличия разрешительной документации</w:t>
      </w:r>
      <w:r>
        <w:t xml:space="preserve"> по коллективному письму жителей района. </w:t>
      </w:r>
    </w:p>
    <w:p w14:paraId="1C358484" w14:textId="37650D25" w:rsidR="006E3F3D" w:rsidRDefault="006C020F" w:rsidP="006E3F3D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Депутаты поддержали предложение </w:t>
      </w:r>
      <w:proofErr w:type="spellStart"/>
      <w:r>
        <w:rPr>
          <w:bCs/>
          <w:sz w:val="24"/>
          <w:szCs w:val="24"/>
        </w:rPr>
        <w:t>Цукасова</w:t>
      </w:r>
      <w:proofErr w:type="spellEnd"/>
      <w:r>
        <w:rPr>
          <w:bCs/>
          <w:sz w:val="24"/>
          <w:szCs w:val="24"/>
        </w:rPr>
        <w:t xml:space="preserve"> С.С.</w:t>
      </w:r>
    </w:p>
    <w:p w14:paraId="71397A40" w14:textId="4513EACD" w:rsidR="006E3F3D" w:rsidRDefault="006E3F3D" w:rsidP="00490111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</w:p>
    <w:p w14:paraId="3EE02F44" w14:textId="47B514E9" w:rsidR="006C020F" w:rsidRPr="001E2B4A" w:rsidRDefault="006C020F" w:rsidP="006C020F">
      <w:pPr>
        <w:tabs>
          <w:tab w:val="left" w:pos="142"/>
          <w:tab w:val="left" w:pos="426"/>
          <w:tab w:val="left" w:pos="851"/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023F0">
        <w:rPr>
          <w:sz w:val="24"/>
          <w:szCs w:val="24"/>
        </w:rPr>
        <w:t xml:space="preserve"> </w:t>
      </w:r>
      <w:r w:rsidRPr="006C020F">
        <w:rPr>
          <w:sz w:val="24"/>
          <w:szCs w:val="24"/>
        </w:rPr>
        <w:t xml:space="preserve">Депутат </w:t>
      </w:r>
      <w:proofErr w:type="spellStart"/>
      <w:r w:rsidRPr="006C020F">
        <w:rPr>
          <w:sz w:val="24"/>
          <w:szCs w:val="24"/>
        </w:rPr>
        <w:t>Цукасов</w:t>
      </w:r>
      <w:proofErr w:type="spellEnd"/>
      <w:r w:rsidRPr="006C020F">
        <w:rPr>
          <w:sz w:val="24"/>
          <w:szCs w:val="24"/>
        </w:rPr>
        <w:t xml:space="preserve"> С.С. проинформировал присутствующих</w:t>
      </w:r>
      <w:r>
        <w:t xml:space="preserve"> </w:t>
      </w:r>
      <w:r>
        <w:rPr>
          <w:sz w:val="24"/>
          <w:szCs w:val="24"/>
        </w:rPr>
        <w:t>о</w:t>
      </w:r>
      <w:r w:rsidRPr="001E2B4A">
        <w:rPr>
          <w:sz w:val="24"/>
          <w:szCs w:val="24"/>
        </w:rPr>
        <w:t xml:space="preserve"> перекрытии территории общего пользования при строительстве колеса обозрения на ВДНХ.</w:t>
      </w:r>
    </w:p>
    <w:p w14:paraId="42337868" w14:textId="18251908" w:rsidR="006E3F3D" w:rsidRDefault="006C020F" w:rsidP="006C020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Глава муниципального округа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обратился к представителю АО «ВДНХ» Костереву А.Н. с просьбой о </w:t>
      </w:r>
      <w:r w:rsidR="006023F0">
        <w:rPr>
          <w:bCs/>
          <w:sz w:val="24"/>
          <w:szCs w:val="24"/>
        </w:rPr>
        <w:t>решении</w:t>
      </w:r>
      <w:r>
        <w:rPr>
          <w:bCs/>
          <w:sz w:val="24"/>
          <w:szCs w:val="24"/>
        </w:rPr>
        <w:t xml:space="preserve"> вопроса с подрядной организацией об открытии проезда на территории общего пользования</w:t>
      </w:r>
      <w:r w:rsidR="006023F0">
        <w:rPr>
          <w:bCs/>
          <w:sz w:val="24"/>
          <w:szCs w:val="24"/>
        </w:rPr>
        <w:t xml:space="preserve"> и предоставлении информации по земельному участку, на котором осуществляется строительство Колеса обозрения</w:t>
      </w:r>
      <w:r>
        <w:rPr>
          <w:bCs/>
          <w:sz w:val="24"/>
          <w:szCs w:val="24"/>
        </w:rPr>
        <w:t xml:space="preserve">. </w:t>
      </w:r>
    </w:p>
    <w:p w14:paraId="2EE8B0F4" w14:textId="4DB96C0A" w:rsidR="006E3F3D" w:rsidRDefault="006C020F" w:rsidP="006C020F">
      <w:pPr>
        <w:tabs>
          <w:tab w:val="left" w:pos="720"/>
        </w:tabs>
        <w:ind w:left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Костерев</w:t>
      </w:r>
      <w:proofErr w:type="spellEnd"/>
      <w:r>
        <w:rPr>
          <w:bCs/>
          <w:sz w:val="24"/>
          <w:szCs w:val="24"/>
        </w:rPr>
        <w:t xml:space="preserve"> А.Н. заверил, что до конца текущей недели данны</w:t>
      </w:r>
      <w:r w:rsidR="006023F0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вопрос</w:t>
      </w:r>
      <w:r w:rsidR="006023F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буд</w:t>
      </w:r>
      <w:r w:rsidR="006023F0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т прора</w:t>
      </w:r>
      <w:r w:rsidR="006023F0">
        <w:rPr>
          <w:bCs/>
          <w:sz w:val="24"/>
          <w:szCs w:val="24"/>
        </w:rPr>
        <w:t>ботаны.</w:t>
      </w:r>
      <w:r>
        <w:rPr>
          <w:bCs/>
          <w:sz w:val="24"/>
          <w:szCs w:val="24"/>
        </w:rPr>
        <w:t xml:space="preserve"> </w:t>
      </w:r>
    </w:p>
    <w:p w14:paraId="3D1858E5" w14:textId="6A172307" w:rsidR="006E3F3D" w:rsidRDefault="006E3F3D" w:rsidP="00B82E42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</w:p>
    <w:p w14:paraId="3B972AC2" w14:textId="19BA04EA" w:rsidR="006E3F3D" w:rsidRDefault="006023F0" w:rsidP="00F52EFF">
      <w:pPr>
        <w:tabs>
          <w:tab w:val="left" w:pos="142"/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Депутат Кириков П.Д. проинформировал присутствующих </w:t>
      </w:r>
      <w:r w:rsidRPr="001E2B4A">
        <w:rPr>
          <w:bCs/>
          <w:sz w:val="24"/>
          <w:szCs w:val="24"/>
        </w:rPr>
        <w:t>по вопросу воспрепятствования исполнения полномочий депутатов Совета депутатов МО Останкинский</w:t>
      </w:r>
      <w:r w:rsidR="00F52EFF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</w:t>
      </w:r>
      <w:r w:rsidR="00F52EF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10.11.2019 депутаты МО и жители не были допущены в зал заседаний, где была запланирована лекция по вопросу проведения капремонта в МКД</w:t>
      </w:r>
      <w:r w:rsidR="00F52EF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69F15A69" w14:textId="2D43B240" w:rsidR="006E3F3D" w:rsidRPr="00106E11" w:rsidRDefault="00F52EFF" w:rsidP="002B284A">
      <w:pPr>
        <w:ind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В обсуждении вопроса приняли участие депутаты: Борисов В.Ю., Кириков П.Д., Федюнина Н.Н., </w:t>
      </w:r>
      <w:r w:rsidR="002B284A">
        <w:rPr>
          <w:bCs/>
          <w:sz w:val="24"/>
          <w:szCs w:val="24"/>
        </w:rPr>
        <w:t xml:space="preserve">Семенов С.Л., </w:t>
      </w:r>
      <w:proofErr w:type="spellStart"/>
      <w:r w:rsidR="002B284A">
        <w:rPr>
          <w:bCs/>
          <w:sz w:val="24"/>
          <w:szCs w:val="24"/>
        </w:rPr>
        <w:t>Цукасов</w:t>
      </w:r>
      <w:proofErr w:type="spellEnd"/>
      <w:r w:rsidR="002B284A">
        <w:rPr>
          <w:bCs/>
          <w:sz w:val="24"/>
          <w:szCs w:val="24"/>
        </w:rPr>
        <w:t xml:space="preserve"> С.С., Степанов М.В., Школьников А.Н.; глава управы Останкинского района Горожанкин Г.М., председатель Совета дома 81 по проспекту Мира Поздняков Ю.И. </w:t>
      </w:r>
    </w:p>
    <w:p w14:paraId="5E578945" w14:textId="0A1BF0B1" w:rsidR="002B284A" w:rsidRPr="00106E11" w:rsidRDefault="002B284A" w:rsidP="002B284A">
      <w:pPr>
        <w:pStyle w:val="Standard"/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6E11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106E11">
        <w:rPr>
          <w:rFonts w:ascii="Times New Roman" w:hAnsi="Times New Roman" w:cs="Times New Roman"/>
          <w:sz w:val="24"/>
          <w:szCs w:val="24"/>
        </w:rPr>
        <w:t>Кезин</w:t>
      </w:r>
      <w:proofErr w:type="spellEnd"/>
      <w:r w:rsidRPr="00106E11">
        <w:rPr>
          <w:rFonts w:ascii="Times New Roman" w:hAnsi="Times New Roman" w:cs="Times New Roman"/>
          <w:sz w:val="24"/>
          <w:szCs w:val="24"/>
        </w:rPr>
        <w:t xml:space="preserve"> М.С. поставил на голосование вопрос о признании обращения </w:t>
      </w:r>
      <w:r w:rsidRPr="00106E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мэрию</w:t>
      </w:r>
      <w:r>
        <w:rPr>
          <w:rFonts w:ascii="Times New Roman" w:hAnsi="Times New Roman" w:cs="Times New Roman"/>
          <w:sz w:val="24"/>
          <w:szCs w:val="24"/>
        </w:rPr>
        <w:t xml:space="preserve"> Москвы </w:t>
      </w:r>
      <w:r w:rsidRPr="00106E1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2B284A">
        <w:rPr>
          <w:rFonts w:ascii="Times New Roman" w:hAnsi="Times New Roman" w:cs="Times New Roman"/>
          <w:bCs/>
          <w:sz w:val="24"/>
          <w:szCs w:val="24"/>
        </w:rPr>
        <w:t>воспрепятствования исполнения полномочий депутатов Совета депутатов МО Останкинский</w:t>
      </w:r>
      <w:r w:rsidRPr="00106E11">
        <w:rPr>
          <w:rFonts w:ascii="Times New Roman" w:hAnsi="Times New Roman" w:cs="Times New Roman"/>
          <w:sz w:val="24"/>
          <w:szCs w:val="24"/>
        </w:rPr>
        <w:t xml:space="preserve"> депутатским запросом. </w:t>
      </w:r>
    </w:p>
    <w:p w14:paraId="5F3A0D48" w14:textId="77777777" w:rsidR="002B284A" w:rsidRPr="00106E11" w:rsidRDefault="002B284A" w:rsidP="002B284A">
      <w:pPr>
        <w:tabs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>.</w:t>
      </w:r>
    </w:p>
    <w:p w14:paraId="511C6E9A" w14:textId="1F4BB2CA" w:rsidR="002B284A" w:rsidRPr="00106E11" w:rsidRDefault="002B284A" w:rsidP="002B284A">
      <w:pPr>
        <w:tabs>
          <w:tab w:val="left" w:pos="720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>(решение № 1</w:t>
      </w:r>
      <w:r>
        <w:rPr>
          <w:sz w:val="24"/>
          <w:szCs w:val="24"/>
        </w:rPr>
        <w:t>7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.2019 прилагается).</w:t>
      </w:r>
    </w:p>
    <w:p w14:paraId="173B2727" w14:textId="69A09BDC" w:rsidR="002B284A" w:rsidRPr="002B284A" w:rsidRDefault="002B284A" w:rsidP="002B284A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B284A">
        <w:rPr>
          <w:bCs/>
          <w:sz w:val="24"/>
          <w:szCs w:val="24"/>
        </w:rPr>
        <w:t xml:space="preserve">Также, председательствующий </w:t>
      </w:r>
      <w:proofErr w:type="spellStart"/>
      <w:r w:rsidRPr="002B284A">
        <w:rPr>
          <w:bCs/>
          <w:sz w:val="24"/>
          <w:szCs w:val="24"/>
        </w:rPr>
        <w:t>Кезин</w:t>
      </w:r>
      <w:proofErr w:type="spellEnd"/>
      <w:r w:rsidRPr="002B284A">
        <w:rPr>
          <w:bCs/>
          <w:sz w:val="24"/>
          <w:szCs w:val="24"/>
        </w:rPr>
        <w:t xml:space="preserve"> М.С. предложил направить по рассматриваемому вопросу обращени</w:t>
      </w:r>
      <w:r w:rsidR="00722DBA">
        <w:rPr>
          <w:bCs/>
          <w:sz w:val="24"/>
          <w:szCs w:val="24"/>
        </w:rPr>
        <w:t>я</w:t>
      </w:r>
      <w:r w:rsidRPr="002B284A">
        <w:rPr>
          <w:bCs/>
          <w:sz w:val="24"/>
          <w:szCs w:val="24"/>
        </w:rPr>
        <w:t xml:space="preserve"> в управу Останкинского района </w:t>
      </w:r>
      <w:r w:rsidR="00FD5AE2">
        <w:rPr>
          <w:bCs/>
          <w:sz w:val="24"/>
          <w:szCs w:val="24"/>
        </w:rPr>
        <w:t>(</w:t>
      </w:r>
      <w:r w:rsidRPr="002B284A">
        <w:rPr>
          <w:bCs/>
          <w:sz w:val="24"/>
          <w:szCs w:val="24"/>
        </w:rPr>
        <w:t>с запросом соотве</w:t>
      </w:r>
      <w:r>
        <w:rPr>
          <w:bCs/>
          <w:sz w:val="24"/>
          <w:szCs w:val="24"/>
        </w:rPr>
        <w:t>т</w:t>
      </w:r>
      <w:r w:rsidRPr="002B284A">
        <w:rPr>
          <w:bCs/>
          <w:sz w:val="24"/>
          <w:szCs w:val="24"/>
        </w:rPr>
        <w:t>ствующих регламентов</w:t>
      </w:r>
      <w:r w:rsidR="00FD5AE2">
        <w:rPr>
          <w:bCs/>
          <w:sz w:val="24"/>
          <w:szCs w:val="24"/>
        </w:rPr>
        <w:t>) и в прокуратуру города Москвы.</w:t>
      </w:r>
      <w:r>
        <w:rPr>
          <w:bCs/>
          <w:sz w:val="24"/>
          <w:szCs w:val="24"/>
        </w:rPr>
        <w:t xml:space="preserve"> </w:t>
      </w:r>
    </w:p>
    <w:p w14:paraId="14F92540" w14:textId="0AAF852F" w:rsidR="00FD5AE2" w:rsidRPr="00FD5AE2" w:rsidRDefault="00FD5AE2" w:rsidP="00FD5AE2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D5AE2">
        <w:rPr>
          <w:bCs/>
          <w:sz w:val="24"/>
          <w:szCs w:val="24"/>
        </w:rPr>
        <w:t>Депутаты поддержали данное предложение.</w:t>
      </w:r>
    </w:p>
    <w:p w14:paraId="13B90371" w14:textId="77777777" w:rsidR="00FD5AE2" w:rsidRDefault="00FD5AE2" w:rsidP="00490111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1FCCA5A4" w14:textId="0A9510FA" w:rsidR="00350AB1" w:rsidRPr="00DA28BE" w:rsidRDefault="00350AB1" w:rsidP="00C34531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14:paraId="0F094579" w14:textId="77777777" w:rsidR="005C72D3" w:rsidRDefault="00350AB1" w:rsidP="005C72D3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1C7">
        <w:rPr>
          <w:sz w:val="24"/>
          <w:szCs w:val="24"/>
        </w:rPr>
        <w:t xml:space="preserve">Сообщение </w:t>
      </w:r>
      <w:r w:rsidR="00FD5AE2">
        <w:rPr>
          <w:sz w:val="24"/>
          <w:szCs w:val="24"/>
        </w:rPr>
        <w:t xml:space="preserve">члена </w:t>
      </w:r>
      <w:r w:rsidR="005C72D3" w:rsidRPr="005C72D3">
        <w:rPr>
          <w:iCs/>
          <w:sz w:val="24"/>
          <w:szCs w:val="24"/>
        </w:rPr>
        <w:t>комиссии Совета депутатов по вопросам градостроительства, автомобильным дорогам и общественному транспорту</w:t>
      </w:r>
      <w:r w:rsidR="005C72D3">
        <w:rPr>
          <w:sz w:val="24"/>
          <w:szCs w:val="24"/>
        </w:rPr>
        <w:t xml:space="preserve"> Семенова С.Л.</w:t>
      </w:r>
      <w:r w:rsidRPr="008225C8">
        <w:rPr>
          <w:i/>
          <w:iCs/>
          <w:sz w:val="24"/>
          <w:szCs w:val="24"/>
        </w:rPr>
        <w:t xml:space="preserve"> </w:t>
      </w:r>
      <w:r w:rsidR="005C72D3" w:rsidRPr="001E2B4A">
        <w:rPr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Годовикова, д. 2</w:t>
      </w:r>
      <w:r w:rsidR="005C72D3">
        <w:rPr>
          <w:sz w:val="24"/>
          <w:szCs w:val="24"/>
        </w:rPr>
        <w:t>.</w:t>
      </w:r>
    </w:p>
    <w:p w14:paraId="4DF2440C" w14:textId="11D40D27" w:rsidR="00350AB1" w:rsidRDefault="00350AB1" w:rsidP="005C72D3">
      <w:pPr>
        <w:tabs>
          <w:tab w:val="left" w:pos="66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2296EE0" w14:textId="7C5E58A3" w:rsidR="00B62498" w:rsidRDefault="00350AB1" w:rsidP="00350A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C07A9">
        <w:rPr>
          <w:bCs/>
          <w:sz w:val="24"/>
          <w:szCs w:val="24"/>
        </w:rPr>
        <w:t xml:space="preserve">Депутат </w:t>
      </w:r>
      <w:r w:rsidR="00B62498">
        <w:rPr>
          <w:bCs/>
          <w:sz w:val="24"/>
          <w:szCs w:val="24"/>
        </w:rPr>
        <w:t>С</w:t>
      </w:r>
      <w:r w:rsidR="005C72D3">
        <w:rPr>
          <w:bCs/>
          <w:sz w:val="24"/>
          <w:szCs w:val="24"/>
        </w:rPr>
        <w:t>еменов С</w:t>
      </w:r>
      <w:r w:rsidRPr="009C07A9">
        <w:rPr>
          <w:bCs/>
          <w:sz w:val="24"/>
          <w:szCs w:val="24"/>
        </w:rPr>
        <w:t>.</w:t>
      </w:r>
      <w:r w:rsidR="005C72D3">
        <w:rPr>
          <w:bCs/>
          <w:sz w:val="24"/>
          <w:szCs w:val="24"/>
        </w:rPr>
        <w:t>Л</w:t>
      </w:r>
      <w:r w:rsidRPr="009C07A9">
        <w:rPr>
          <w:bCs/>
          <w:sz w:val="24"/>
          <w:szCs w:val="24"/>
        </w:rPr>
        <w:t>.</w:t>
      </w:r>
      <w:r w:rsidR="00B62498">
        <w:rPr>
          <w:bCs/>
          <w:sz w:val="24"/>
          <w:szCs w:val="24"/>
        </w:rPr>
        <w:t xml:space="preserve"> попросил дать пояснения по </w:t>
      </w:r>
      <w:r w:rsidR="005C72D3">
        <w:rPr>
          <w:bCs/>
          <w:sz w:val="24"/>
          <w:szCs w:val="24"/>
        </w:rPr>
        <w:t>проекту решения</w:t>
      </w:r>
      <w:r w:rsidR="00B62498">
        <w:rPr>
          <w:bCs/>
          <w:sz w:val="24"/>
          <w:szCs w:val="24"/>
        </w:rPr>
        <w:t>.</w:t>
      </w:r>
    </w:p>
    <w:p w14:paraId="6A8F8481" w14:textId="77777777" w:rsidR="00B62498" w:rsidRDefault="00B62498" w:rsidP="00350A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Заместитель главы администрации МО </w:t>
      </w:r>
      <w:proofErr w:type="spellStart"/>
      <w:r>
        <w:rPr>
          <w:bCs/>
          <w:sz w:val="24"/>
          <w:szCs w:val="24"/>
        </w:rPr>
        <w:t>Гавага</w:t>
      </w:r>
      <w:proofErr w:type="spellEnd"/>
      <w:r>
        <w:rPr>
          <w:bCs/>
          <w:sz w:val="24"/>
          <w:szCs w:val="24"/>
        </w:rPr>
        <w:t xml:space="preserve"> В.П. дал соответствующие пояснения. </w:t>
      </w:r>
    </w:p>
    <w:p w14:paraId="34A9A92E" w14:textId="3EC7A959" w:rsidR="00350AB1" w:rsidRPr="00E173DE" w:rsidRDefault="00B62498" w:rsidP="005C72D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350AB1" w:rsidRPr="00DA28BE">
        <w:rPr>
          <w:sz w:val="24"/>
          <w:szCs w:val="24"/>
        </w:rPr>
        <w:t xml:space="preserve">Председательствующий </w:t>
      </w:r>
      <w:proofErr w:type="spellStart"/>
      <w:r w:rsidR="00350AB1" w:rsidRPr="00DA28BE">
        <w:rPr>
          <w:sz w:val="24"/>
          <w:szCs w:val="24"/>
        </w:rPr>
        <w:t>Кезин</w:t>
      </w:r>
      <w:proofErr w:type="spellEnd"/>
      <w:r w:rsidR="00350AB1" w:rsidRPr="00DA28BE">
        <w:rPr>
          <w:sz w:val="24"/>
          <w:szCs w:val="24"/>
        </w:rPr>
        <w:t xml:space="preserve"> М.С. поставил на голосование проект решения </w:t>
      </w:r>
      <w:r w:rsidR="005C72D3">
        <w:rPr>
          <w:sz w:val="24"/>
          <w:szCs w:val="24"/>
        </w:rPr>
        <w:t>о</w:t>
      </w:r>
      <w:r w:rsidR="005C72D3" w:rsidRPr="001E2B4A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Годовикова, д. 2</w:t>
      </w:r>
      <w:r w:rsidR="008225C8" w:rsidRPr="008225C8">
        <w:rPr>
          <w:sz w:val="24"/>
          <w:szCs w:val="24"/>
        </w:rPr>
        <w:t>.</w:t>
      </w:r>
      <w:r w:rsidR="00350AB1" w:rsidRPr="00E173DE">
        <w:rPr>
          <w:sz w:val="24"/>
          <w:szCs w:val="24"/>
        </w:rPr>
        <w:t xml:space="preserve"> </w:t>
      </w:r>
    </w:p>
    <w:p w14:paraId="6BCC0C65" w14:textId="71199EC9" w:rsidR="00350AB1" w:rsidRPr="00DA28BE" w:rsidRDefault="00350AB1" w:rsidP="00350AB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  <w:t xml:space="preserve">Результаты голосования: «за» - </w:t>
      </w:r>
      <w:r w:rsidR="005C72D3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5C72D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5C72D3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. </w:t>
      </w:r>
    </w:p>
    <w:p w14:paraId="0E0471DC" w14:textId="77777777" w:rsidR="00350AB1" w:rsidRPr="00DA28BE" w:rsidRDefault="00350AB1" w:rsidP="00350AB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B90BF71" w14:textId="158D6663" w:rsidR="00350AB1" w:rsidRDefault="00350AB1" w:rsidP="00350AB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5C72D3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5C72D3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5C72D3">
        <w:rPr>
          <w:sz w:val="24"/>
          <w:szCs w:val="24"/>
        </w:rPr>
        <w:t>1</w:t>
      </w:r>
      <w:r w:rsidR="005351C7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 w:rsidR="005351C7">
        <w:rPr>
          <w:sz w:val="24"/>
          <w:szCs w:val="24"/>
        </w:rPr>
        <w:t>1</w:t>
      </w:r>
      <w:r w:rsidR="005C72D3">
        <w:rPr>
          <w:sz w:val="24"/>
          <w:szCs w:val="24"/>
        </w:rPr>
        <w:t>1</w:t>
      </w:r>
      <w:r w:rsidRPr="00DA28BE">
        <w:rPr>
          <w:sz w:val="24"/>
          <w:szCs w:val="24"/>
        </w:rPr>
        <w:t>.2019 прилагается)</w:t>
      </w:r>
    </w:p>
    <w:p w14:paraId="5B0D2692" w14:textId="77777777" w:rsidR="00B44A78" w:rsidRDefault="00B44A78" w:rsidP="00C34531">
      <w:pPr>
        <w:tabs>
          <w:tab w:val="left" w:pos="720"/>
        </w:tabs>
        <w:spacing w:line="160" w:lineRule="exact"/>
        <w:jc w:val="center"/>
        <w:rPr>
          <w:b/>
          <w:bCs/>
          <w:sz w:val="24"/>
          <w:szCs w:val="24"/>
        </w:rPr>
      </w:pPr>
    </w:p>
    <w:p w14:paraId="4DB88C19" w14:textId="2F1613A8" w:rsidR="005A4BBE" w:rsidRPr="00DA28BE" w:rsidRDefault="00350AB1" w:rsidP="006533C6">
      <w:pPr>
        <w:tabs>
          <w:tab w:val="left" w:pos="0"/>
          <w:tab w:val="left" w:pos="330"/>
        </w:tabs>
        <w:ind w:right="-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A4BBE" w:rsidRPr="00DA28BE">
        <w:rPr>
          <w:b/>
          <w:sz w:val="24"/>
          <w:szCs w:val="24"/>
        </w:rPr>
        <w:t>. СЛУШАЛИ:</w:t>
      </w:r>
    </w:p>
    <w:p w14:paraId="3BE3827C" w14:textId="72C8C1DD" w:rsidR="00C47F93" w:rsidRPr="00C47F93" w:rsidRDefault="00425B73" w:rsidP="00C47F93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4823">
        <w:rPr>
          <w:sz w:val="24"/>
          <w:szCs w:val="24"/>
        </w:rPr>
        <w:tab/>
      </w:r>
      <w:r w:rsidR="005C72D3" w:rsidRPr="00D1475C">
        <w:rPr>
          <w:sz w:val="24"/>
          <w:szCs w:val="24"/>
        </w:rPr>
        <w:t>Сообщение</w:t>
      </w:r>
      <w:r w:rsidR="005C72D3" w:rsidRPr="00D1475C">
        <w:rPr>
          <w:i/>
          <w:sz w:val="24"/>
          <w:szCs w:val="24"/>
        </w:rPr>
        <w:t xml:space="preserve"> </w:t>
      </w:r>
      <w:r w:rsidR="005C72D3"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 w:rsidR="005C72D3">
        <w:rPr>
          <w:sz w:val="24"/>
          <w:szCs w:val="24"/>
        </w:rPr>
        <w:t xml:space="preserve"> </w:t>
      </w:r>
      <w:r w:rsidR="005C72D3">
        <w:rPr>
          <w:bCs/>
          <w:sz w:val="24"/>
          <w:szCs w:val="24"/>
        </w:rPr>
        <w:t>о</w:t>
      </w:r>
      <w:r w:rsidR="005C72D3" w:rsidRPr="001E2B4A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</w:t>
      </w:r>
    </w:p>
    <w:p w14:paraId="6840F3FB" w14:textId="77777777" w:rsidR="00490111" w:rsidRDefault="00490111" w:rsidP="00DB5D2D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14:paraId="6B568398" w14:textId="77777777" w:rsidR="00490111" w:rsidRDefault="00490111" w:rsidP="00490111">
      <w:pPr>
        <w:tabs>
          <w:tab w:val="left" w:pos="709"/>
          <w:tab w:val="left" w:pos="5280"/>
          <w:tab w:val="left" w:pos="5387"/>
          <w:tab w:val="left" w:pos="5812"/>
        </w:tabs>
        <w:spacing w:line="160" w:lineRule="exact"/>
        <w:jc w:val="center"/>
        <w:rPr>
          <w:b/>
          <w:sz w:val="24"/>
          <w:szCs w:val="24"/>
        </w:rPr>
      </w:pPr>
    </w:p>
    <w:p w14:paraId="25F81651" w14:textId="77777777" w:rsidR="00490111" w:rsidRDefault="00490111" w:rsidP="00490111">
      <w:pPr>
        <w:tabs>
          <w:tab w:val="left" w:pos="709"/>
          <w:tab w:val="left" w:pos="5280"/>
          <w:tab w:val="left" w:pos="5387"/>
          <w:tab w:val="left" w:pos="5812"/>
        </w:tabs>
        <w:spacing w:line="160" w:lineRule="exact"/>
        <w:jc w:val="center"/>
        <w:rPr>
          <w:b/>
          <w:sz w:val="24"/>
          <w:szCs w:val="24"/>
        </w:rPr>
      </w:pPr>
    </w:p>
    <w:p w14:paraId="6D81D18D" w14:textId="5229BB02" w:rsidR="00425B73" w:rsidRDefault="00425B73" w:rsidP="00490111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BE90889" w14:textId="2F952BC5" w:rsidR="003F64F2" w:rsidRPr="00CE4B9E" w:rsidRDefault="009C07A9" w:rsidP="003F64F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C72D3">
        <w:rPr>
          <w:sz w:val="24"/>
          <w:szCs w:val="24"/>
        </w:rPr>
        <w:t>П</w:t>
      </w:r>
      <w:r w:rsidR="005C72D3" w:rsidRPr="00D1475C">
        <w:rPr>
          <w:sz w:val="24"/>
          <w:szCs w:val="24"/>
        </w:rPr>
        <w:t>редседател</w:t>
      </w:r>
      <w:r w:rsidR="005C72D3">
        <w:rPr>
          <w:sz w:val="24"/>
          <w:szCs w:val="24"/>
        </w:rPr>
        <w:t>ь</w:t>
      </w:r>
      <w:r w:rsidR="005C72D3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3F64F2">
        <w:rPr>
          <w:sz w:val="24"/>
          <w:szCs w:val="24"/>
        </w:rPr>
        <w:t xml:space="preserve"> отметил, что нецелесообразно </w:t>
      </w:r>
      <w:r w:rsidR="00BD1515">
        <w:rPr>
          <w:sz w:val="24"/>
          <w:szCs w:val="24"/>
        </w:rPr>
        <w:t xml:space="preserve">согласовывать </w:t>
      </w:r>
      <w:r w:rsidR="003F64F2">
        <w:rPr>
          <w:sz w:val="24"/>
          <w:szCs w:val="24"/>
        </w:rPr>
        <w:t>выдел</w:t>
      </w:r>
      <w:r w:rsidR="00BD1515">
        <w:rPr>
          <w:sz w:val="24"/>
          <w:szCs w:val="24"/>
        </w:rPr>
        <w:t>ение</w:t>
      </w:r>
      <w:r w:rsidR="003F64F2">
        <w:rPr>
          <w:sz w:val="24"/>
          <w:szCs w:val="24"/>
        </w:rPr>
        <w:t xml:space="preserve"> средств на ограждение площадки с 4-х сторон по адресу: </w:t>
      </w:r>
      <w:r w:rsidR="003F64F2" w:rsidRPr="00CE4B9E">
        <w:rPr>
          <w:sz w:val="24"/>
          <w:szCs w:val="24"/>
        </w:rPr>
        <w:t xml:space="preserve">ул. </w:t>
      </w:r>
      <w:r w:rsidR="003F64F2">
        <w:rPr>
          <w:sz w:val="24"/>
          <w:szCs w:val="24"/>
        </w:rPr>
        <w:t xml:space="preserve">3-я </w:t>
      </w:r>
      <w:proofErr w:type="spellStart"/>
      <w:r w:rsidR="003F64F2">
        <w:rPr>
          <w:sz w:val="24"/>
          <w:szCs w:val="24"/>
        </w:rPr>
        <w:t>Новоостанкинская</w:t>
      </w:r>
      <w:proofErr w:type="spellEnd"/>
      <w:r w:rsidR="003F64F2" w:rsidRPr="00CE4B9E">
        <w:rPr>
          <w:sz w:val="24"/>
          <w:szCs w:val="24"/>
        </w:rPr>
        <w:t>, д.</w:t>
      </w:r>
      <w:r w:rsidR="003F64F2">
        <w:rPr>
          <w:sz w:val="24"/>
          <w:szCs w:val="24"/>
        </w:rPr>
        <w:t xml:space="preserve"> </w:t>
      </w:r>
      <w:r w:rsidR="003F64F2" w:rsidRPr="00CE4B9E">
        <w:rPr>
          <w:sz w:val="24"/>
          <w:szCs w:val="24"/>
        </w:rPr>
        <w:t>1</w:t>
      </w:r>
      <w:r w:rsidR="003F64F2">
        <w:rPr>
          <w:sz w:val="24"/>
          <w:szCs w:val="24"/>
        </w:rPr>
        <w:t>9.</w:t>
      </w:r>
    </w:p>
    <w:p w14:paraId="5235F6BF" w14:textId="726E3BB1" w:rsidR="003F64F2" w:rsidRDefault="0044295A" w:rsidP="003F64F2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425B73" w:rsidRPr="00DA28BE">
        <w:rPr>
          <w:sz w:val="24"/>
          <w:szCs w:val="24"/>
        </w:rPr>
        <w:t xml:space="preserve">Председательствующий </w:t>
      </w:r>
      <w:proofErr w:type="spellStart"/>
      <w:r w:rsidR="00425B73" w:rsidRPr="00DA28BE">
        <w:rPr>
          <w:sz w:val="24"/>
          <w:szCs w:val="24"/>
        </w:rPr>
        <w:t>Кезин</w:t>
      </w:r>
      <w:proofErr w:type="spellEnd"/>
      <w:r w:rsidR="00425B73" w:rsidRPr="00DA28BE">
        <w:rPr>
          <w:sz w:val="24"/>
          <w:szCs w:val="24"/>
        </w:rPr>
        <w:t xml:space="preserve"> М.С. поставил на голосование</w:t>
      </w:r>
      <w:r w:rsidR="003F64F2">
        <w:rPr>
          <w:sz w:val="24"/>
          <w:szCs w:val="24"/>
        </w:rPr>
        <w:t xml:space="preserve"> вопрос о </w:t>
      </w:r>
      <w:r w:rsidR="00BD1515">
        <w:rPr>
          <w:sz w:val="24"/>
          <w:szCs w:val="24"/>
        </w:rPr>
        <w:t xml:space="preserve">согласовании </w:t>
      </w:r>
      <w:r w:rsidR="003F64F2">
        <w:rPr>
          <w:sz w:val="24"/>
          <w:szCs w:val="24"/>
        </w:rPr>
        <w:t>выделени</w:t>
      </w:r>
      <w:r w:rsidR="00BD1515">
        <w:rPr>
          <w:sz w:val="24"/>
          <w:szCs w:val="24"/>
        </w:rPr>
        <w:t>я</w:t>
      </w:r>
      <w:r w:rsidR="003F64F2">
        <w:rPr>
          <w:sz w:val="24"/>
          <w:szCs w:val="24"/>
        </w:rPr>
        <w:t xml:space="preserve"> средств на устройство ограждени</w:t>
      </w:r>
      <w:r w:rsidR="00722DBA">
        <w:rPr>
          <w:sz w:val="24"/>
          <w:szCs w:val="24"/>
        </w:rPr>
        <w:t>я</w:t>
      </w:r>
      <w:r w:rsidR="003F64F2">
        <w:rPr>
          <w:sz w:val="24"/>
          <w:szCs w:val="24"/>
        </w:rPr>
        <w:t xml:space="preserve"> площадки по адресу: </w:t>
      </w:r>
      <w:r w:rsidR="003F64F2" w:rsidRPr="00CE4B9E">
        <w:rPr>
          <w:sz w:val="24"/>
          <w:szCs w:val="24"/>
        </w:rPr>
        <w:t xml:space="preserve">ул. </w:t>
      </w:r>
      <w:r w:rsidR="003F64F2">
        <w:rPr>
          <w:sz w:val="24"/>
          <w:szCs w:val="24"/>
        </w:rPr>
        <w:t xml:space="preserve">3-я </w:t>
      </w:r>
      <w:proofErr w:type="spellStart"/>
      <w:r w:rsidR="003F64F2">
        <w:rPr>
          <w:sz w:val="24"/>
          <w:szCs w:val="24"/>
        </w:rPr>
        <w:t>Новоостанкинская</w:t>
      </w:r>
      <w:proofErr w:type="spellEnd"/>
      <w:r w:rsidR="003F64F2" w:rsidRPr="00CE4B9E">
        <w:rPr>
          <w:sz w:val="24"/>
          <w:szCs w:val="24"/>
        </w:rPr>
        <w:t>, д.</w:t>
      </w:r>
      <w:r w:rsidR="003F64F2">
        <w:rPr>
          <w:sz w:val="24"/>
          <w:szCs w:val="24"/>
        </w:rPr>
        <w:t xml:space="preserve"> </w:t>
      </w:r>
      <w:r w:rsidR="003F64F2" w:rsidRPr="00CE4B9E">
        <w:rPr>
          <w:sz w:val="24"/>
          <w:szCs w:val="24"/>
        </w:rPr>
        <w:t>1</w:t>
      </w:r>
      <w:r w:rsidR="003F64F2">
        <w:rPr>
          <w:sz w:val="24"/>
          <w:szCs w:val="24"/>
        </w:rPr>
        <w:t>9.</w:t>
      </w:r>
    </w:p>
    <w:p w14:paraId="1D6D82C5" w14:textId="20E2E570" w:rsidR="003F64F2" w:rsidRPr="00DA28BE" w:rsidRDefault="003F64F2" w:rsidP="003F64F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. </w:t>
      </w:r>
    </w:p>
    <w:p w14:paraId="71AC083A" w14:textId="533C2144" w:rsidR="003F64F2" w:rsidRDefault="003F64F2" w:rsidP="00BD15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вопрос о </w:t>
      </w:r>
      <w:r w:rsidR="00BD1515">
        <w:rPr>
          <w:sz w:val="24"/>
          <w:szCs w:val="24"/>
        </w:rPr>
        <w:t xml:space="preserve">согласовании </w:t>
      </w:r>
      <w:r>
        <w:rPr>
          <w:sz w:val="24"/>
          <w:szCs w:val="24"/>
        </w:rPr>
        <w:t>выделени</w:t>
      </w:r>
      <w:r w:rsidR="00BD1515">
        <w:rPr>
          <w:sz w:val="24"/>
          <w:szCs w:val="24"/>
        </w:rPr>
        <w:t>я</w:t>
      </w:r>
      <w:r>
        <w:rPr>
          <w:sz w:val="24"/>
          <w:szCs w:val="24"/>
        </w:rPr>
        <w:t xml:space="preserve"> средств на ограждение площадки по адресу: </w:t>
      </w:r>
      <w:r w:rsidRPr="00CE4B9E">
        <w:rPr>
          <w:color w:val="000000"/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>Аргуновская</w:t>
      </w:r>
      <w:r w:rsidRPr="00CE4B9E">
        <w:rPr>
          <w:color w:val="000000"/>
          <w:sz w:val="24"/>
          <w:szCs w:val="24"/>
        </w:rPr>
        <w:t>, д.</w:t>
      </w:r>
      <w:r>
        <w:rPr>
          <w:color w:val="000000"/>
          <w:sz w:val="24"/>
          <w:szCs w:val="24"/>
        </w:rPr>
        <w:t xml:space="preserve"> 8</w:t>
      </w:r>
      <w:r>
        <w:rPr>
          <w:sz w:val="24"/>
          <w:szCs w:val="24"/>
        </w:rPr>
        <w:t>.</w:t>
      </w:r>
    </w:p>
    <w:p w14:paraId="0D6F0560" w14:textId="53AC9567" w:rsidR="003F64F2" w:rsidRDefault="003F64F2" w:rsidP="003F64F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35B6" w:rsidRPr="00DA28BE">
        <w:rPr>
          <w:sz w:val="24"/>
          <w:szCs w:val="24"/>
        </w:rPr>
        <w:t xml:space="preserve">Результаты голосования: «за» - </w:t>
      </w:r>
      <w:r w:rsidR="006B35B6">
        <w:rPr>
          <w:sz w:val="24"/>
          <w:szCs w:val="24"/>
        </w:rPr>
        <w:t>11</w:t>
      </w:r>
      <w:r w:rsidR="006B35B6" w:rsidRPr="00DA28BE">
        <w:rPr>
          <w:sz w:val="24"/>
          <w:szCs w:val="24"/>
        </w:rPr>
        <w:t xml:space="preserve">; «против» - </w:t>
      </w:r>
      <w:r w:rsidR="006B35B6">
        <w:rPr>
          <w:sz w:val="24"/>
          <w:szCs w:val="24"/>
        </w:rPr>
        <w:t>0</w:t>
      </w:r>
      <w:r w:rsidR="006B35B6" w:rsidRPr="00DA28BE">
        <w:rPr>
          <w:sz w:val="24"/>
          <w:szCs w:val="24"/>
        </w:rPr>
        <w:t xml:space="preserve">; «воздержались» - </w:t>
      </w:r>
      <w:r w:rsidR="006B35B6">
        <w:rPr>
          <w:sz w:val="24"/>
          <w:szCs w:val="24"/>
        </w:rPr>
        <w:t>0</w:t>
      </w:r>
      <w:r w:rsidR="006B35B6" w:rsidRPr="00DA28BE">
        <w:rPr>
          <w:sz w:val="24"/>
          <w:szCs w:val="24"/>
        </w:rPr>
        <w:t>.</w:t>
      </w:r>
    </w:p>
    <w:p w14:paraId="43B05C1F" w14:textId="1610A0E3" w:rsidR="006B35B6" w:rsidRDefault="006B35B6" w:rsidP="00BD15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вопрос о </w:t>
      </w:r>
      <w:r w:rsidR="00BD1515">
        <w:rPr>
          <w:sz w:val="24"/>
          <w:szCs w:val="24"/>
        </w:rPr>
        <w:t xml:space="preserve">согласовании </w:t>
      </w:r>
      <w:r>
        <w:rPr>
          <w:sz w:val="24"/>
          <w:szCs w:val="24"/>
        </w:rPr>
        <w:t>выделени</w:t>
      </w:r>
      <w:r w:rsidR="00722DBA">
        <w:rPr>
          <w:sz w:val="24"/>
          <w:szCs w:val="24"/>
        </w:rPr>
        <w:t>я</w:t>
      </w:r>
      <w:r>
        <w:rPr>
          <w:sz w:val="24"/>
          <w:szCs w:val="24"/>
        </w:rPr>
        <w:t xml:space="preserve"> средств на ограждение площадки по адресу: </w:t>
      </w:r>
      <w:r>
        <w:rPr>
          <w:color w:val="000000"/>
          <w:sz w:val="24"/>
          <w:szCs w:val="24"/>
        </w:rPr>
        <w:t>ул. Академика Королева, д. 3А</w:t>
      </w:r>
      <w:r>
        <w:rPr>
          <w:sz w:val="24"/>
          <w:szCs w:val="24"/>
        </w:rPr>
        <w:t>.</w:t>
      </w:r>
    </w:p>
    <w:p w14:paraId="08B8D80E" w14:textId="2BB3EDCC" w:rsidR="00425B73" w:rsidRPr="00DA28BE" w:rsidRDefault="00425B73" w:rsidP="0026482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  <w:t xml:space="preserve">Результаты голосования: «за» - </w:t>
      </w:r>
      <w:r w:rsidR="006B35B6"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B35B6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14:paraId="36455951" w14:textId="77777777" w:rsidR="00425B73" w:rsidRPr="00DA28BE" w:rsidRDefault="00425B73" w:rsidP="00425B73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D80562A" w14:textId="0BFBE2C1" w:rsidR="00425B73" w:rsidRPr="00DA28BE" w:rsidRDefault="00425B73" w:rsidP="00425B73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5C72D3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5C72D3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5C72D3">
        <w:rPr>
          <w:sz w:val="24"/>
          <w:szCs w:val="24"/>
        </w:rPr>
        <w:t>1</w:t>
      </w:r>
      <w:r w:rsidR="0044295A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 w:rsidR="0044295A">
        <w:rPr>
          <w:sz w:val="24"/>
          <w:szCs w:val="24"/>
        </w:rPr>
        <w:t>1</w:t>
      </w:r>
      <w:r w:rsidR="005C72D3">
        <w:rPr>
          <w:sz w:val="24"/>
          <w:szCs w:val="24"/>
        </w:rPr>
        <w:t>1</w:t>
      </w:r>
      <w:r w:rsidRPr="00DA28BE">
        <w:rPr>
          <w:sz w:val="24"/>
          <w:szCs w:val="24"/>
        </w:rPr>
        <w:t>.2019 прилагается)</w:t>
      </w:r>
    </w:p>
    <w:p w14:paraId="61B58F62" w14:textId="0D4A9791" w:rsidR="006B35B6" w:rsidRDefault="006B35B6" w:rsidP="0044295A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66376275" w14:textId="77777777" w:rsidR="004A69D2" w:rsidRPr="00DA28BE" w:rsidRDefault="0044295A" w:rsidP="00EA009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A69D2" w:rsidRPr="00DA28BE">
        <w:rPr>
          <w:b/>
          <w:sz w:val="24"/>
          <w:szCs w:val="24"/>
        </w:rPr>
        <w:t>. СЛУШАЛИ:</w:t>
      </w:r>
    </w:p>
    <w:p w14:paraId="75C90901" w14:textId="6743779E" w:rsidR="004A69D2" w:rsidRDefault="006B35B6" w:rsidP="004A69D2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 w:rsidR="00D1475C" w:rsidRPr="00D1475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1E2B4A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2019 году</w:t>
      </w:r>
      <w:r w:rsidR="00995B33">
        <w:rPr>
          <w:sz w:val="24"/>
          <w:szCs w:val="24"/>
        </w:rPr>
        <w:t>.</w:t>
      </w:r>
    </w:p>
    <w:p w14:paraId="3C6B57C9" w14:textId="77777777" w:rsidR="004A69D2" w:rsidRDefault="004A69D2" w:rsidP="004A69D2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DF9890C" w14:textId="25C494D4" w:rsidR="006B35B6" w:rsidRDefault="00F81AA2" w:rsidP="00F81AA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B35B6">
        <w:rPr>
          <w:sz w:val="24"/>
          <w:szCs w:val="24"/>
        </w:rPr>
        <w:t>П</w:t>
      </w:r>
      <w:r w:rsidR="006B35B6" w:rsidRPr="00D1475C">
        <w:rPr>
          <w:sz w:val="24"/>
          <w:szCs w:val="24"/>
        </w:rPr>
        <w:t>редседател</w:t>
      </w:r>
      <w:r w:rsidR="006B35B6">
        <w:rPr>
          <w:sz w:val="24"/>
          <w:szCs w:val="24"/>
        </w:rPr>
        <w:t>ь</w:t>
      </w:r>
      <w:r w:rsidR="006B35B6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</w:p>
    <w:p w14:paraId="7E76CD44" w14:textId="667EB8FB" w:rsidR="006B35B6" w:rsidRDefault="00262790" w:rsidP="00F81AA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6B35B6">
        <w:rPr>
          <w:bCs/>
          <w:sz w:val="24"/>
          <w:szCs w:val="24"/>
        </w:rPr>
        <w:t xml:space="preserve"> глава муниципального округа Останкинский </w:t>
      </w:r>
      <w:proofErr w:type="spellStart"/>
      <w:r w:rsidR="006B35B6">
        <w:rPr>
          <w:bCs/>
          <w:sz w:val="24"/>
          <w:szCs w:val="24"/>
        </w:rPr>
        <w:t>Кезин</w:t>
      </w:r>
      <w:proofErr w:type="spellEnd"/>
      <w:r w:rsidR="006B35B6">
        <w:rPr>
          <w:bCs/>
          <w:sz w:val="24"/>
          <w:szCs w:val="24"/>
        </w:rPr>
        <w:t xml:space="preserve"> М.С. отметили, что целесообразно запросить </w:t>
      </w:r>
      <w:proofErr w:type="spellStart"/>
      <w:r w:rsidR="006B35B6">
        <w:rPr>
          <w:bCs/>
          <w:sz w:val="24"/>
          <w:szCs w:val="24"/>
        </w:rPr>
        <w:t>геоподоснову</w:t>
      </w:r>
      <w:proofErr w:type="spellEnd"/>
      <w:r w:rsidR="006B35B6">
        <w:rPr>
          <w:bCs/>
          <w:sz w:val="24"/>
          <w:szCs w:val="24"/>
        </w:rPr>
        <w:t xml:space="preserve"> по адресу: ул. 1-я Останкинская, д.19</w:t>
      </w:r>
      <w:r w:rsidR="00933F4E">
        <w:rPr>
          <w:bCs/>
          <w:sz w:val="24"/>
          <w:szCs w:val="24"/>
        </w:rPr>
        <w:t>/1</w:t>
      </w:r>
      <w:r w:rsidR="006B35B6">
        <w:rPr>
          <w:bCs/>
          <w:sz w:val="24"/>
          <w:szCs w:val="24"/>
        </w:rPr>
        <w:t>.</w:t>
      </w:r>
    </w:p>
    <w:p w14:paraId="37B414C5" w14:textId="54ABB81C" w:rsidR="002B1BCB" w:rsidRDefault="002B1BCB" w:rsidP="002B1BC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о </w:t>
      </w:r>
      <w:r w:rsidR="00BD1515">
        <w:rPr>
          <w:sz w:val="24"/>
          <w:szCs w:val="24"/>
        </w:rPr>
        <w:t xml:space="preserve">согласовании </w:t>
      </w:r>
      <w:r>
        <w:rPr>
          <w:bCs/>
          <w:sz w:val="24"/>
          <w:szCs w:val="24"/>
        </w:rPr>
        <w:t>выделени</w:t>
      </w:r>
      <w:r w:rsidR="00BD151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средств на мероприятие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>1-я Останкинская</w:t>
      </w:r>
      <w:r w:rsidRPr="00CE4B9E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CE4B9E">
        <w:rPr>
          <w:sz w:val="24"/>
          <w:szCs w:val="24"/>
        </w:rPr>
        <w:t>1</w:t>
      </w:r>
      <w:r>
        <w:rPr>
          <w:sz w:val="24"/>
          <w:szCs w:val="24"/>
        </w:rPr>
        <w:t>9,</w:t>
      </w:r>
      <w:r>
        <w:rPr>
          <w:bCs/>
          <w:sz w:val="24"/>
          <w:szCs w:val="24"/>
        </w:rPr>
        <w:t xml:space="preserve"> приняли участие: депутаты: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Семенов С.Л., Борисов В.Ю.,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Александров Н.А.; </w:t>
      </w:r>
      <w:r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О.В.</w:t>
      </w:r>
      <w:r>
        <w:rPr>
          <w:sz w:val="24"/>
          <w:szCs w:val="24"/>
        </w:rPr>
        <w:t xml:space="preserve">, начальник отдела благоустройства ГБУ «Жилищник Останкинского района» Березин Д.В. </w:t>
      </w:r>
    </w:p>
    <w:p w14:paraId="0809A4C5" w14:textId="697ED010" w:rsidR="00262790" w:rsidRDefault="00262790" w:rsidP="00262790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>П</w:t>
      </w:r>
      <w:r w:rsidR="002B1BCB">
        <w:rPr>
          <w:sz w:val="24"/>
          <w:szCs w:val="24"/>
        </w:rPr>
        <w:t>о результатам обсуждения вопроса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</w:t>
      </w:r>
      <w:r>
        <w:rPr>
          <w:sz w:val="24"/>
          <w:szCs w:val="24"/>
        </w:rPr>
        <w:t xml:space="preserve"> </w:t>
      </w:r>
      <w:r w:rsidR="002B1BCB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о </w:t>
      </w:r>
      <w:r w:rsidR="00BD1515">
        <w:rPr>
          <w:sz w:val="24"/>
          <w:szCs w:val="24"/>
        </w:rPr>
        <w:t xml:space="preserve">согласовании </w:t>
      </w:r>
      <w:r>
        <w:rPr>
          <w:sz w:val="24"/>
          <w:szCs w:val="24"/>
        </w:rPr>
        <w:t>выделени</w:t>
      </w:r>
      <w:r w:rsidR="00BD1515">
        <w:rPr>
          <w:sz w:val="24"/>
          <w:szCs w:val="24"/>
        </w:rPr>
        <w:t>я</w:t>
      </w:r>
      <w:r>
        <w:rPr>
          <w:sz w:val="24"/>
          <w:szCs w:val="24"/>
        </w:rPr>
        <w:t xml:space="preserve"> средств на разработку проектно-сметной документации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1-я </w:t>
      </w:r>
      <w:r w:rsidR="002B1BCB">
        <w:rPr>
          <w:sz w:val="24"/>
          <w:szCs w:val="24"/>
        </w:rPr>
        <w:t>О</w:t>
      </w:r>
      <w:r>
        <w:rPr>
          <w:sz w:val="24"/>
          <w:szCs w:val="24"/>
        </w:rPr>
        <w:t>станкинская</w:t>
      </w:r>
      <w:r w:rsidRPr="00CE4B9E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CE4B9E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933F4E">
        <w:rPr>
          <w:sz w:val="24"/>
          <w:szCs w:val="24"/>
        </w:rPr>
        <w:t>/1,</w:t>
      </w:r>
      <w:r w:rsidR="002B1BCB">
        <w:rPr>
          <w:sz w:val="24"/>
          <w:szCs w:val="24"/>
        </w:rPr>
        <w:t xml:space="preserve"> в размере 150 000 рублей</w:t>
      </w:r>
      <w:r>
        <w:rPr>
          <w:sz w:val="24"/>
          <w:szCs w:val="24"/>
        </w:rPr>
        <w:t>.</w:t>
      </w:r>
    </w:p>
    <w:p w14:paraId="461370F6" w14:textId="77777777" w:rsidR="002B1BCB" w:rsidRPr="00DA28BE" w:rsidRDefault="002B1BCB" w:rsidP="002B1BC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14:paraId="487F3943" w14:textId="4E303D27" w:rsidR="00262790" w:rsidRDefault="002B1BCB" w:rsidP="00933F4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о </w:t>
      </w:r>
      <w:r w:rsidR="00BD1515">
        <w:rPr>
          <w:sz w:val="24"/>
          <w:szCs w:val="24"/>
        </w:rPr>
        <w:t xml:space="preserve">согласовании </w:t>
      </w:r>
      <w:r>
        <w:rPr>
          <w:bCs/>
          <w:sz w:val="24"/>
          <w:szCs w:val="24"/>
        </w:rPr>
        <w:t>выделени</w:t>
      </w:r>
      <w:r w:rsidR="00BD151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средств на мероприятие по адресу: у</w:t>
      </w:r>
      <w:r>
        <w:rPr>
          <w:sz w:val="24"/>
          <w:szCs w:val="24"/>
        </w:rPr>
        <w:t>л. Кондратюка, д.1, Звездный бульвар, д.</w:t>
      </w:r>
      <w:r w:rsidR="00933F4E">
        <w:rPr>
          <w:sz w:val="24"/>
          <w:szCs w:val="24"/>
        </w:rPr>
        <w:t xml:space="preserve"> </w:t>
      </w:r>
      <w:r>
        <w:rPr>
          <w:sz w:val="24"/>
          <w:szCs w:val="24"/>
        </w:rPr>
        <w:t>2, 4,</w:t>
      </w:r>
      <w:r>
        <w:rPr>
          <w:bCs/>
          <w:sz w:val="24"/>
          <w:szCs w:val="24"/>
        </w:rPr>
        <w:t xml:space="preserve"> приняли участие: депутаты: </w:t>
      </w:r>
      <w:r w:rsidR="00933F4E">
        <w:rPr>
          <w:bCs/>
          <w:sz w:val="24"/>
          <w:szCs w:val="24"/>
        </w:rPr>
        <w:t xml:space="preserve">Школьников А.Н.,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М.С., </w:t>
      </w:r>
      <w:r w:rsidR="00933F4E">
        <w:rPr>
          <w:bCs/>
          <w:sz w:val="24"/>
          <w:szCs w:val="24"/>
        </w:rPr>
        <w:t xml:space="preserve">Федюнина Н.Н., Александров Н.А.,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</w:t>
      </w:r>
      <w:r w:rsidR="00933F4E">
        <w:rPr>
          <w:bCs/>
          <w:sz w:val="24"/>
          <w:szCs w:val="24"/>
        </w:rPr>
        <w:t xml:space="preserve">, </w:t>
      </w:r>
      <w:proofErr w:type="spellStart"/>
      <w:r w:rsidR="00933F4E">
        <w:rPr>
          <w:bCs/>
          <w:sz w:val="24"/>
          <w:szCs w:val="24"/>
        </w:rPr>
        <w:t>Цукасов</w:t>
      </w:r>
      <w:proofErr w:type="spellEnd"/>
      <w:r w:rsidR="00933F4E">
        <w:rPr>
          <w:bCs/>
          <w:sz w:val="24"/>
          <w:szCs w:val="24"/>
        </w:rPr>
        <w:t xml:space="preserve"> С.С., Степанов М.В.</w:t>
      </w:r>
      <w:r w:rsidR="00122974">
        <w:rPr>
          <w:bCs/>
          <w:sz w:val="24"/>
          <w:szCs w:val="24"/>
        </w:rPr>
        <w:t>, Карпушин В.В.</w:t>
      </w:r>
      <w:r>
        <w:rPr>
          <w:bCs/>
          <w:sz w:val="24"/>
          <w:szCs w:val="24"/>
        </w:rPr>
        <w:t xml:space="preserve">; </w:t>
      </w:r>
      <w:r>
        <w:rPr>
          <w:sz w:val="24"/>
          <w:szCs w:val="24"/>
        </w:rPr>
        <w:t>начальник отдела благоустройства ГБУ «Жилищник Останкинского района» Березин Д.В.</w:t>
      </w:r>
      <w:r w:rsidR="00933F4E">
        <w:rPr>
          <w:sz w:val="24"/>
          <w:szCs w:val="24"/>
        </w:rPr>
        <w:t>; председатель Совета МКД</w:t>
      </w:r>
      <w:r>
        <w:rPr>
          <w:sz w:val="24"/>
          <w:szCs w:val="24"/>
        </w:rPr>
        <w:t xml:space="preserve"> </w:t>
      </w:r>
      <w:r w:rsidR="00933F4E">
        <w:rPr>
          <w:bCs/>
          <w:sz w:val="24"/>
          <w:szCs w:val="24"/>
        </w:rPr>
        <w:t xml:space="preserve">по адресу: ул. Кондратюка, д.1, Смирнова Л.В., </w:t>
      </w:r>
      <w:r w:rsidR="00933F4E">
        <w:rPr>
          <w:sz w:val="24"/>
          <w:szCs w:val="24"/>
        </w:rPr>
        <w:t xml:space="preserve">председатель Совета МКД </w:t>
      </w:r>
      <w:r w:rsidR="00933F4E">
        <w:rPr>
          <w:bCs/>
          <w:sz w:val="24"/>
          <w:szCs w:val="24"/>
        </w:rPr>
        <w:t xml:space="preserve">по адресу: Звездный бульвар, д.2, </w:t>
      </w:r>
      <w:proofErr w:type="spellStart"/>
      <w:r w:rsidR="00933F4E">
        <w:rPr>
          <w:bCs/>
          <w:sz w:val="24"/>
          <w:szCs w:val="24"/>
        </w:rPr>
        <w:t>Илясова</w:t>
      </w:r>
      <w:proofErr w:type="spellEnd"/>
      <w:r w:rsidR="00933F4E">
        <w:rPr>
          <w:bCs/>
          <w:sz w:val="24"/>
          <w:szCs w:val="24"/>
        </w:rPr>
        <w:t xml:space="preserve"> Т.В.</w:t>
      </w:r>
    </w:p>
    <w:p w14:paraId="2BDF33C0" w14:textId="77777777" w:rsidR="00FC2315" w:rsidRDefault="00262790" w:rsidP="00FC231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FC2315" w:rsidRPr="00DA28BE">
        <w:rPr>
          <w:sz w:val="24"/>
          <w:szCs w:val="24"/>
        </w:rPr>
        <w:t>П</w:t>
      </w:r>
      <w:r w:rsidR="00FC2315">
        <w:rPr>
          <w:sz w:val="24"/>
          <w:szCs w:val="24"/>
        </w:rPr>
        <w:t>о результатам обсуждения вопроса п</w:t>
      </w:r>
      <w:r w:rsidR="00FC2315" w:rsidRPr="00DA28BE">
        <w:rPr>
          <w:sz w:val="24"/>
          <w:szCs w:val="24"/>
        </w:rPr>
        <w:t xml:space="preserve">редседательствующий </w:t>
      </w:r>
      <w:proofErr w:type="spellStart"/>
      <w:r w:rsidR="00FC2315" w:rsidRPr="00DA28BE">
        <w:rPr>
          <w:sz w:val="24"/>
          <w:szCs w:val="24"/>
        </w:rPr>
        <w:t>Кезин</w:t>
      </w:r>
      <w:proofErr w:type="spellEnd"/>
      <w:r w:rsidR="00FC2315" w:rsidRPr="00DA28BE">
        <w:rPr>
          <w:sz w:val="24"/>
          <w:szCs w:val="24"/>
        </w:rPr>
        <w:t xml:space="preserve"> М.С. поставил на голосование</w:t>
      </w:r>
      <w:r w:rsidR="00FC2315">
        <w:rPr>
          <w:sz w:val="24"/>
          <w:szCs w:val="24"/>
        </w:rPr>
        <w:t>:</w:t>
      </w:r>
    </w:p>
    <w:p w14:paraId="1BED0CE9" w14:textId="70B54958" w:rsidR="00FC2315" w:rsidRDefault="00FC2315" w:rsidP="00FC2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предложение о </w:t>
      </w:r>
      <w:r w:rsidR="00BD1515">
        <w:rPr>
          <w:sz w:val="24"/>
          <w:szCs w:val="24"/>
        </w:rPr>
        <w:t xml:space="preserve">согласовании </w:t>
      </w:r>
      <w:r>
        <w:rPr>
          <w:sz w:val="24"/>
          <w:szCs w:val="24"/>
        </w:rPr>
        <w:t>выделени</w:t>
      </w:r>
      <w:r w:rsidR="00BD1515">
        <w:rPr>
          <w:sz w:val="24"/>
          <w:szCs w:val="24"/>
        </w:rPr>
        <w:t>я</w:t>
      </w:r>
      <w:r>
        <w:rPr>
          <w:sz w:val="24"/>
          <w:szCs w:val="24"/>
        </w:rPr>
        <w:t xml:space="preserve"> средств на разработку проектно-сметной документации по адресу: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 xml:space="preserve">л. Кондратюка, д.1, Звездный бульвар, д. 2, 4, в размере </w:t>
      </w:r>
      <w:r>
        <w:rPr>
          <w:bCs/>
          <w:iCs/>
          <w:color w:val="000000"/>
          <w:sz w:val="24"/>
        </w:rPr>
        <w:t xml:space="preserve">783 681,6 </w:t>
      </w:r>
      <w:r>
        <w:rPr>
          <w:sz w:val="24"/>
          <w:szCs w:val="24"/>
        </w:rPr>
        <w:t>рублей.</w:t>
      </w:r>
    </w:p>
    <w:p w14:paraId="1D7669E2" w14:textId="77777777" w:rsidR="00FC2315" w:rsidRDefault="00F81AA2" w:rsidP="003D7DC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</w:r>
      <w:r w:rsidR="004A69D2" w:rsidRPr="00DA28BE">
        <w:rPr>
          <w:sz w:val="24"/>
          <w:szCs w:val="24"/>
        </w:rPr>
        <w:t xml:space="preserve">Результаты голосования: «за» - </w:t>
      </w:r>
      <w:r w:rsidR="00FC2315">
        <w:rPr>
          <w:sz w:val="24"/>
          <w:szCs w:val="24"/>
        </w:rPr>
        <w:t>1</w:t>
      </w:r>
      <w:r w:rsidR="004A69D2" w:rsidRPr="00DA28BE">
        <w:rPr>
          <w:sz w:val="24"/>
          <w:szCs w:val="24"/>
        </w:rPr>
        <w:t xml:space="preserve">; «против» - </w:t>
      </w:r>
      <w:r w:rsidR="00FC2315">
        <w:rPr>
          <w:sz w:val="24"/>
          <w:szCs w:val="24"/>
        </w:rPr>
        <w:t>3</w:t>
      </w:r>
      <w:r w:rsidR="004A69D2" w:rsidRPr="00DA28BE">
        <w:rPr>
          <w:sz w:val="24"/>
          <w:szCs w:val="24"/>
        </w:rPr>
        <w:t xml:space="preserve">; «воздержались» - </w:t>
      </w:r>
      <w:r w:rsidR="00FC2315">
        <w:rPr>
          <w:sz w:val="24"/>
          <w:szCs w:val="24"/>
        </w:rPr>
        <w:t>7.</w:t>
      </w:r>
    </w:p>
    <w:p w14:paraId="4E1603A1" w14:textId="668F0024" w:rsidR="00FC2315" w:rsidRDefault="00FC2315" w:rsidP="003D7DC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предложение о </w:t>
      </w:r>
      <w:r w:rsidR="00BD1515">
        <w:rPr>
          <w:sz w:val="24"/>
          <w:szCs w:val="24"/>
        </w:rPr>
        <w:t xml:space="preserve">согласовании </w:t>
      </w:r>
      <w:r>
        <w:rPr>
          <w:sz w:val="24"/>
          <w:szCs w:val="24"/>
        </w:rPr>
        <w:t>выделени</w:t>
      </w:r>
      <w:r w:rsidR="00BD1515">
        <w:rPr>
          <w:sz w:val="24"/>
          <w:szCs w:val="24"/>
        </w:rPr>
        <w:t>я</w:t>
      </w:r>
      <w:r>
        <w:rPr>
          <w:sz w:val="24"/>
          <w:szCs w:val="24"/>
        </w:rPr>
        <w:t xml:space="preserve"> средств на разработку проектно-сметной документации</w:t>
      </w:r>
      <w:r w:rsidR="00122974">
        <w:rPr>
          <w:sz w:val="24"/>
          <w:szCs w:val="24"/>
        </w:rPr>
        <w:t xml:space="preserve"> с водоотведением</w:t>
      </w:r>
      <w:r>
        <w:rPr>
          <w:sz w:val="24"/>
          <w:szCs w:val="24"/>
        </w:rPr>
        <w:t xml:space="preserve"> по адресу: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 xml:space="preserve">л. Кондратюка, д.1, Звездный бульвар, д. 2, 4, в размере </w:t>
      </w:r>
      <w:r>
        <w:rPr>
          <w:bCs/>
          <w:iCs/>
          <w:color w:val="000000"/>
          <w:sz w:val="24"/>
        </w:rPr>
        <w:t>1 2</w:t>
      </w:r>
      <w:r w:rsidR="00722DBA">
        <w:rPr>
          <w:bCs/>
          <w:iCs/>
          <w:color w:val="000000"/>
          <w:sz w:val="24"/>
        </w:rPr>
        <w:t>8</w:t>
      </w:r>
      <w:r>
        <w:rPr>
          <w:bCs/>
          <w:iCs/>
          <w:color w:val="000000"/>
          <w:sz w:val="24"/>
        </w:rPr>
        <w:t>0</w:t>
      </w:r>
      <w:r w:rsidR="00122974">
        <w:rPr>
          <w:bCs/>
          <w:iCs/>
          <w:color w:val="000000"/>
          <w:sz w:val="24"/>
        </w:rPr>
        <w:t> </w:t>
      </w:r>
      <w:r w:rsidR="00722DBA">
        <w:rPr>
          <w:bCs/>
          <w:iCs/>
          <w:color w:val="000000"/>
          <w:sz w:val="24"/>
        </w:rPr>
        <w:t>000</w:t>
      </w:r>
      <w:r>
        <w:rPr>
          <w:bCs/>
          <w:iCs/>
          <w:color w:val="000000"/>
          <w:sz w:val="24"/>
        </w:rPr>
        <w:t xml:space="preserve"> </w:t>
      </w:r>
      <w:r>
        <w:rPr>
          <w:sz w:val="24"/>
          <w:szCs w:val="24"/>
        </w:rPr>
        <w:t>рублей.</w:t>
      </w:r>
    </w:p>
    <w:p w14:paraId="294CB73E" w14:textId="3E450C87" w:rsidR="00FC2315" w:rsidRDefault="00FC2315" w:rsidP="00FC231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3.</w:t>
      </w:r>
    </w:p>
    <w:p w14:paraId="40F87721" w14:textId="4D09A659" w:rsidR="00FC2315" w:rsidRDefault="00FC2315" w:rsidP="003D7DC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122974">
        <w:rPr>
          <w:sz w:val="24"/>
          <w:szCs w:val="24"/>
        </w:rPr>
        <w:t xml:space="preserve">предложение поручить депутату </w:t>
      </w:r>
      <w:proofErr w:type="spellStart"/>
      <w:r w:rsidR="00122974">
        <w:rPr>
          <w:sz w:val="24"/>
          <w:szCs w:val="24"/>
        </w:rPr>
        <w:t>Цукасову</w:t>
      </w:r>
      <w:proofErr w:type="spellEnd"/>
      <w:r w:rsidR="00122974">
        <w:rPr>
          <w:sz w:val="24"/>
          <w:szCs w:val="24"/>
        </w:rPr>
        <w:t xml:space="preserve"> С.С. дополнительно проработать с жителями данный вопрос для вынесения на следующее заседание Совета депутатов.</w:t>
      </w:r>
    </w:p>
    <w:p w14:paraId="76AACC4D" w14:textId="1D57EC64" w:rsidR="00122974" w:rsidRDefault="00122974" w:rsidP="0012297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7.</w:t>
      </w:r>
    </w:p>
    <w:p w14:paraId="5716920A" w14:textId="77777777" w:rsidR="004A69D2" w:rsidRPr="00DA28BE" w:rsidRDefault="004A69D2" w:rsidP="004A69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7ED5DB5" w14:textId="13261D62" w:rsidR="004A69D2" w:rsidRDefault="004A69D2" w:rsidP="004A69D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6B35B6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6B35B6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6B35B6">
        <w:rPr>
          <w:sz w:val="24"/>
          <w:szCs w:val="24"/>
        </w:rPr>
        <w:t>1</w:t>
      </w:r>
      <w:r w:rsidR="002107AB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 w:rsidR="002107AB">
        <w:rPr>
          <w:sz w:val="24"/>
          <w:szCs w:val="24"/>
        </w:rPr>
        <w:t>1</w:t>
      </w:r>
      <w:r w:rsidR="006B35B6">
        <w:rPr>
          <w:sz w:val="24"/>
          <w:szCs w:val="24"/>
        </w:rPr>
        <w:t>1</w:t>
      </w:r>
      <w:r w:rsidRPr="00DA28BE">
        <w:rPr>
          <w:sz w:val="24"/>
          <w:szCs w:val="24"/>
        </w:rPr>
        <w:t>.2019 прилагается)</w:t>
      </w:r>
    </w:p>
    <w:p w14:paraId="08309497" w14:textId="77777777" w:rsidR="00DF2BB6" w:rsidRPr="00DA28BE" w:rsidRDefault="00DF2BB6" w:rsidP="008F5F8C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4AC1224C" w14:textId="77777777" w:rsidR="002107AB" w:rsidRPr="00DA28BE" w:rsidRDefault="002107AB" w:rsidP="002107A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47DA805D" w14:textId="77777777" w:rsidR="00122974" w:rsidRDefault="00122974" w:rsidP="00122974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50AB1">
        <w:rPr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2019 году</w:t>
      </w:r>
      <w:r>
        <w:rPr>
          <w:sz w:val="24"/>
          <w:szCs w:val="24"/>
        </w:rPr>
        <w:t>.</w:t>
      </w:r>
    </w:p>
    <w:p w14:paraId="31676C12" w14:textId="77777777" w:rsidR="002107AB" w:rsidRDefault="002107AB" w:rsidP="002107AB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62F2E8B" w14:textId="6C1D091C" w:rsidR="00122974" w:rsidRPr="00BD1515" w:rsidRDefault="003D7DC6" w:rsidP="00BD15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22974">
        <w:rPr>
          <w:sz w:val="24"/>
          <w:szCs w:val="24"/>
        </w:rPr>
        <w:t>П</w:t>
      </w:r>
      <w:r w:rsidR="00122974" w:rsidRPr="00D1475C">
        <w:rPr>
          <w:sz w:val="24"/>
          <w:szCs w:val="24"/>
        </w:rPr>
        <w:t>редседател</w:t>
      </w:r>
      <w:r w:rsidR="00122974">
        <w:rPr>
          <w:sz w:val="24"/>
          <w:szCs w:val="24"/>
        </w:rPr>
        <w:t>ь</w:t>
      </w:r>
      <w:r w:rsidR="00122974"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122974">
        <w:rPr>
          <w:sz w:val="24"/>
          <w:szCs w:val="24"/>
        </w:rPr>
        <w:t xml:space="preserve"> </w:t>
      </w:r>
      <w:r w:rsidR="00BD1515">
        <w:rPr>
          <w:sz w:val="24"/>
          <w:szCs w:val="24"/>
        </w:rPr>
        <w:t xml:space="preserve">отметил, что надо поддержать </w:t>
      </w:r>
      <w:r w:rsidR="00122974">
        <w:rPr>
          <w:sz w:val="24"/>
          <w:szCs w:val="24"/>
        </w:rPr>
        <w:t>предлож</w:t>
      </w:r>
      <w:r w:rsidR="00BD1515">
        <w:rPr>
          <w:sz w:val="24"/>
          <w:szCs w:val="24"/>
        </w:rPr>
        <w:t>ен</w:t>
      </w:r>
      <w:r w:rsidR="00122974">
        <w:rPr>
          <w:sz w:val="24"/>
          <w:szCs w:val="24"/>
        </w:rPr>
        <w:t>и</w:t>
      </w:r>
      <w:r w:rsidR="00BD1515">
        <w:rPr>
          <w:sz w:val="24"/>
          <w:szCs w:val="24"/>
        </w:rPr>
        <w:t>е о</w:t>
      </w:r>
      <w:r w:rsidR="00122974">
        <w:rPr>
          <w:sz w:val="24"/>
          <w:szCs w:val="24"/>
        </w:rPr>
        <w:t xml:space="preserve"> выдел</w:t>
      </w:r>
      <w:r w:rsidR="00BD1515">
        <w:rPr>
          <w:sz w:val="24"/>
          <w:szCs w:val="24"/>
        </w:rPr>
        <w:t>ении</w:t>
      </w:r>
      <w:r w:rsidR="00122974">
        <w:rPr>
          <w:sz w:val="24"/>
          <w:szCs w:val="24"/>
        </w:rPr>
        <w:t xml:space="preserve"> денежны</w:t>
      </w:r>
      <w:r w:rsidR="00BD1515">
        <w:rPr>
          <w:sz w:val="24"/>
          <w:szCs w:val="24"/>
        </w:rPr>
        <w:t>х</w:t>
      </w:r>
      <w:r w:rsidR="00122974">
        <w:rPr>
          <w:sz w:val="24"/>
          <w:szCs w:val="24"/>
        </w:rPr>
        <w:t xml:space="preserve"> средств на разработку проектно-сметной документации по </w:t>
      </w:r>
      <w:r w:rsidR="00122974" w:rsidRPr="00BD1515">
        <w:rPr>
          <w:iCs/>
          <w:sz w:val="24"/>
          <w:szCs w:val="24"/>
        </w:rPr>
        <w:t>комплексному благоустройству общественного пространства на территории Звездного бульвара для</w:t>
      </w:r>
      <w:r w:rsidR="00BD1515">
        <w:rPr>
          <w:iCs/>
          <w:sz w:val="24"/>
          <w:szCs w:val="24"/>
        </w:rPr>
        <w:t xml:space="preserve"> </w:t>
      </w:r>
      <w:r w:rsidR="00122974" w:rsidRPr="00BD1515">
        <w:rPr>
          <w:iCs/>
          <w:sz w:val="24"/>
          <w:szCs w:val="24"/>
        </w:rPr>
        <w:t>организации активного зимнего вида отдыха (катание с горы)</w:t>
      </w:r>
      <w:r w:rsidR="00BD1515">
        <w:rPr>
          <w:iCs/>
          <w:sz w:val="24"/>
          <w:szCs w:val="24"/>
        </w:rPr>
        <w:t>.</w:t>
      </w:r>
    </w:p>
    <w:p w14:paraId="7D030DC1" w14:textId="5F198579" w:rsidR="00BD1515" w:rsidRDefault="00122974" w:rsidP="00BD15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D1515">
        <w:rPr>
          <w:sz w:val="24"/>
          <w:szCs w:val="24"/>
        </w:rPr>
        <w:t>П</w:t>
      </w:r>
      <w:r w:rsidR="00BD1515" w:rsidRPr="00DA28BE">
        <w:rPr>
          <w:sz w:val="24"/>
          <w:szCs w:val="24"/>
        </w:rPr>
        <w:t xml:space="preserve">редседательствующий </w:t>
      </w:r>
      <w:proofErr w:type="spellStart"/>
      <w:r w:rsidR="00BD1515" w:rsidRPr="00DA28BE">
        <w:rPr>
          <w:sz w:val="24"/>
          <w:szCs w:val="24"/>
        </w:rPr>
        <w:t>Кезин</w:t>
      </w:r>
      <w:proofErr w:type="spellEnd"/>
      <w:r w:rsidR="00BD1515" w:rsidRPr="00DA28BE">
        <w:rPr>
          <w:sz w:val="24"/>
          <w:szCs w:val="24"/>
        </w:rPr>
        <w:t xml:space="preserve"> М.С. поставил на голосование</w:t>
      </w:r>
      <w:r w:rsidR="00BD1515">
        <w:rPr>
          <w:sz w:val="24"/>
          <w:szCs w:val="24"/>
        </w:rPr>
        <w:t xml:space="preserve"> предложение о выделении средств на разработку проектно-сметной документации по </w:t>
      </w:r>
      <w:r w:rsidR="00BD1515" w:rsidRPr="00BD1515">
        <w:rPr>
          <w:iCs/>
          <w:sz w:val="24"/>
          <w:szCs w:val="24"/>
        </w:rPr>
        <w:t>комплексному благоустройству общественного пространства на территории Звездного бульвара для</w:t>
      </w:r>
      <w:r w:rsidR="00BD1515">
        <w:rPr>
          <w:iCs/>
          <w:sz w:val="24"/>
          <w:szCs w:val="24"/>
        </w:rPr>
        <w:t xml:space="preserve"> </w:t>
      </w:r>
      <w:r w:rsidR="00BD1515" w:rsidRPr="00BD1515">
        <w:rPr>
          <w:iCs/>
          <w:sz w:val="24"/>
          <w:szCs w:val="24"/>
        </w:rPr>
        <w:t>организации активного зимнего вида отдыха (катание с горы)</w:t>
      </w:r>
      <w:r w:rsidR="00BD1515">
        <w:rPr>
          <w:iCs/>
          <w:sz w:val="24"/>
          <w:szCs w:val="24"/>
        </w:rPr>
        <w:t xml:space="preserve"> в размере </w:t>
      </w:r>
      <w:r w:rsidR="00BD1515" w:rsidRPr="00BD1515">
        <w:rPr>
          <w:bCs/>
          <w:iCs/>
          <w:color w:val="000000"/>
          <w:sz w:val="24"/>
          <w:szCs w:val="24"/>
        </w:rPr>
        <w:t>863</w:t>
      </w:r>
      <w:r w:rsidR="00BD1515">
        <w:rPr>
          <w:bCs/>
          <w:iCs/>
          <w:color w:val="000000"/>
          <w:sz w:val="24"/>
          <w:szCs w:val="24"/>
        </w:rPr>
        <w:t> </w:t>
      </w:r>
      <w:r w:rsidR="00BD1515" w:rsidRPr="00BD1515">
        <w:rPr>
          <w:bCs/>
          <w:iCs/>
          <w:color w:val="000000"/>
          <w:sz w:val="24"/>
          <w:szCs w:val="24"/>
        </w:rPr>
        <w:t>960</w:t>
      </w:r>
      <w:r w:rsidR="00BD1515">
        <w:rPr>
          <w:bCs/>
          <w:iCs/>
          <w:color w:val="000000"/>
          <w:sz w:val="24"/>
          <w:szCs w:val="24"/>
        </w:rPr>
        <w:t xml:space="preserve"> рублей.</w:t>
      </w:r>
    </w:p>
    <w:p w14:paraId="442D00C5" w14:textId="162B9F6D" w:rsidR="00BD1515" w:rsidRPr="00DA28BE" w:rsidRDefault="00BD1515" w:rsidP="00BD151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«не приняли участие в голосовании» - 1.</w:t>
      </w:r>
    </w:p>
    <w:p w14:paraId="4C6B50D5" w14:textId="39368EBA" w:rsidR="00BD1515" w:rsidRDefault="00BD1515" w:rsidP="003D7DC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</w:p>
    <w:p w14:paraId="0B8515E8" w14:textId="299178A0" w:rsidR="00BD1515" w:rsidRDefault="00157D46" w:rsidP="003D7DC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отметил, что предложение о выделении денежных средств на замену входных дверей следует доработать и п</w:t>
      </w:r>
      <w:r w:rsidR="00BD1515">
        <w:rPr>
          <w:bCs/>
          <w:sz w:val="24"/>
          <w:szCs w:val="24"/>
        </w:rPr>
        <w:t>редложил рассмотреть данный вопрос на следующем заседании Совета депутатов.</w:t>
      </w:r>
    </w:p>
    <w:p w14:paraId="05C53268" w14:textId="77777777" w:rsidR="00157D46" w:rsidRDefault="00D3617E" w:rsidP="003D7DC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57D46">
        <w:rPr>
          <w:bCs/>
          <w:sz w:val="24"/>
          <w:szCs w:val="24"/>
        </w:rPr>
        <w:t xml:space="preserve">Глава МО </w:t>
      </w:r>
      <w:proofErr w:type="spellStart"/>
      <w:r w:rsidR="003D7DC6">
        <w:rPr>
          <w:bCs/>
          <w:sz w:val="24"/>
          <w:szCs w:val="24"/>
        </w:rPr>
        <w:t>Кезин</w:t>
      </w:r>
      <w:proofErr w:type="spellEnd"/>
      <w:r w:rsidR="003D7DC6">
        <w:rPr>
          <w:bCs/>
          <w:sz w:val="24"/>
          <w:szCs w:val="24"/>
        </w:rPr>
        <w:t xml:space="preserve"> М.С.</w:t>
      </w:r>
      <w:r w:rsidR="00157D46">
        <w:rPr>
          <w:bCs/>
          <w:sz w:val="24"/>
          <w:szCs w:val="24"/>
        </w:rPr>
        <w:t xml:space="preserve"> поддержал предложение Семенова С.Л.</w:t>
      </w:r>
    </w:p>
    <w:p w14:paraId="777902E8" w14:textId="0B0FB89A" w:rsidR="003D7DC6" w:rsidRDefault="00157D46" w:rsidP="00F358C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приняли участие: депутаты: Кириков П.Д.,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К.В., Федюнина Н.Н., </w:t>
      </w:r>
      <w:r w:rsidR="00F358CC">
        <w:rPr>
          <w:bCs/>
          <w:sz w:val="24"/>
          <w:szCs w:val="24"/>
        </w:rPr>
        <w:t xml:space="preserve">Степанов М.В.; </w:t>
      </w:r>
      <w:r>
        <w:rPr>
          <w:sz w:val="24"/>
          <w:szCs w:val="24"/>
        </w:rPr>
        <w:t>глава</w:t>
      </w:r>
      <w:r w:rsidRPr="00DA28BE">
        <w:rPr>
          <w:sz w:val="24"/>
          <w:szCs w:val="24"/>
        </w:rPr>
        <w:t xml:space="preserve"> управы Останкинского района </w:t>
      </w:r>
      <w:r>
        <w:rPr>
          <w:sz w:val="24"/>
          <w:szCs w:val="24"/>
        </w:rPr>
        <w:t>Горожанкин Г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157D46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</w:t>
      </w:r>
      <w:r>
        <w:rPr>
          <w:sz w:val="24"/>
          <w:szCs w:val="24"/>
        </w:rPr>
        <w:t xml:space="preserve">. </w:t>
      </w:r>
    </w:p>
    <w:p w14:paraId="78717E08" w14:textId="7D2731C2" w:rsidR="002107AB" w:rsidRDefault="002107AB" w:rsidP="002107AB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</w:t>
      </w:r>
      <w:r w:rsidR="00F358CC">
        <w:rPr>
          <w:sz w:val="24"/>
          <w:szCs w:val="24"/>
        </w:rPr>
        <w:t xml:space="preserve">предложил депутатам направить предложения по замене дверей 13.11.2019 до 16.00. </w:t>
      </w:r>
      <w:r w:rsidR="00F56652">
        <w:rPr>
          <w:sz w:val="24"/>
          <w:szCs w:val="24"/>
        </w:rPr>
        <w:t xml:space="preserve">и </w:t>
      </w:r>
      <w:r w:rsidRPr="00DA28BE">
        <w:rPr>
          <w:sz w:val="24"/>
          <w:szCs w:val="24"/>
        </w:rPr>
        <w:t xml:space="preserve">поставил на голосование </w:t>
      </w:r>
      <w:r w:rsidR="00F358CC">
        <w:rPr>
          <w:sz w:val="24"/>
          <w:szCs w:val="24"/>
        </w:rPr>
        <w:t xml:space="preserve">предложение о выделении средств на замену дверей в размере </w:t>
      </w:r>
      <w:r w:rsidR="00F358CC" w:rsidRPr="00F358CC">
        <w:rPr>
          <w:bCs/>
          <w:iCs/>
          <w:sz w:val="24"/>
          <w:szCs w:val="24"/>
        </w:rPr>
        <w:t>1 828 038,75</w:t>
      </w:r>
      <w:r w:rsidR="00F358CC">
        <w:rPr>
          <w:bCs/>
          <w:iCs/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14:paraId="4B488C07" w14:textId="17156AC5" w:rsidR="00F358CC" w:rsidRPr="00DA28BE" w:rsidRDefault="00F358CC" w:rsidP="00F358C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4; «не приняли участие в голосовании» - 1.</w:t>
      </w:r>
    </w:p>
    <w:p w14:paraId="65DBC958" w14:textId="0866EBCA" w:rsidR="00F358CC" w:rsidRDefault="00F358CC" w:rsidP="002107A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Федюнина Н.Н. обратилась к руководству управы за разъяснениями о ходе ремонта квартир ветеранов ВОВ.</w:t>
      </w:r>
    </w:p>
    <w:p w14:paraId="6F705EAD" w14:textId="5BC11DF2" w:rsidR="00F358CC" w:rsidRDefault="00F358CC" w:rsidP="002107A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DA28BE">
        <w:rPr>
          <w:sz w:val="24"/>
          <w:szCs w:val="24"/>
        </w:rPr>
        <w:t xml:space="preserve"> управы Останкинского района </w:t>
      </w:r>
      <w:r>
        <w:rPr>
          <w:sz w:val="24"/>
          <w:szCs w:val="24"/>
        </w:rPr>
        <w:t xml:space="preserve">Таболова М.П. дала пояснения и пообещала предоставить справку </w:t>
      </w:r>
      <w:r w:rsidR="00C84A38">
        <w:rPr>
          <w:sz w:val="24"/>
          <w:szCs w:val="24"/>
        </w:rPr>
        <w:t xml:space="preserve">и сметы </w:t>
      </w:r>
      <w:r>
        <w:rPr>
          <w:sz w:val="24"/>
          <w:szCs w:val="24"/>
        </w:rPr>
        <w:t>по ремонту квартир ветеранов ВОВ</w:t>
      </w:r>
      <w:r w:rsidR="00B574DA">
        <w:rPr>
          <w:sz w:val="24"/>
          <w:szCs w:val="24"/>
        </w:rPr>
        <w:t xml:space="preserve"> до конца текущей недели</w:t>
      </w:r>
      <w:r>
        <w:rPr>
          <w:sz w:val="24"/>
          <w:szCs w:val="24"/>
        </w:rPr>
        <w:t>.</w:t>
      </w:r>
    </w:p>
    <w:p w14:paraId="2DA2A1DE" w14:textId="02942476" w:rsidR="00490111" w:rsidRDefault="00490111" w:rsidP="002107A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</w:t>
      </w:r>
      <w:r w:rsidR="00B574DA">
        <w:rPr>
          <w:sz w:val="24"/>
          <w:szCs w:val="24"/>
        </w:rPr>
        <w:t xml:space="preserve">и депутат Федюнина Н.Н. </w:t>
      </w:r>
      <w:r>
        <w:rPr>
          <w:sz w:val="24"/>
          <w:szCs w:val="24"/>
        </w:rPr>
        <w:t>попросил</w:t>
      </w:r>
      <w:r w:rsidR="00B574DA">
        <w:rPr>
          <w:sz w:val="24"/>
          <w:szCs w:val="24"/>
        </w:rPr>
        <w:t>и</w:t>
      </w:r>
      <w:r>
        <w:rPr>
          <w:sz w:val="24"/>
          <w:szCs w:val="24"/>
        </w:rPr>
        <w:t xml:space="preserve"> дать пояснения по процедуре реализации дополнительных мероприятий по СЭР.</w:t>
      </w:r>
    </w:p>
    <w:p w14:paraId="24C23CFB" w14:textId="29800586" w:rsidR="00F358CC" w:rsidRDefault="00490111" w:rsidP="002107A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Таболова М.П. дала соответствующие пояснения. </w:t>
      </w:r>
    </w:p>
    <w:p w14:paraId="6632CCD5" w14:textId="77777777" w:rsidR="002107AB" w:rsidRPr="00DA28BE" w:rsidRDefault="002107AB" w:rsidP="002107A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5E8FC91" w14:textId="75912A34" w:rsidR="002107AB" w:rsidRDefault="002107AB" w:rsidP="002107A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BD1515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BD1515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BD151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D1515">
        <w:rPr>
          <w:sz w:val="24"/>
          <w:szCs w:val="24"/>
        </w:rPr>
        <w:t>1</w:t>
      </w:r>
      <w:r w:rsidRPr="00DA28BE">
        <w:rPr>
          <w:sz w:val="24"/>
          <w:szCs w:val="24"/>
        </w:rPr>
        <w:t>.2019 прилагается)</w:t>
      </w:r>
    </w:p>
    <w:p w14:paraId="162E23D1" w14:textId="77777777" w:rsidR="002107AB" w:rsidRDefault="002107AB" w:rsidP="00DF2BB6">
      <w:pPr>
        <w:spacing w:line="200" w:lineRule="exact"/>
        <w:ind w:firstLine="760"/>
        <w:jc w:val="both"/>
        <w:rPr>
          <w:sz w:val="24"/>
          <w:szCs w:val="24"/>
        </w:rPr>
      </w:pPr>
    </w:p>
    <w:p w14:paraId="0320B3F0" w14:textId="77777777" w:rsidR="00995B33" w:rsidRPr="00DA28BE" w:rsidRDefault="003D7DC6" w:rsidP="00DF2BB6">
      <w:pPr>
        <w:spacing w:line="200" w:lineRule="exact"/>
        <w:ind w:firstLine="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5B33" w:rsidRPr="00DA28BE">
        <w:rPr>
          <w:b/>
          <w:sz w:val="24"/>
          <w:szCs w:val="24"/>
        </w:rPr>
        <w:t>. СЛУШАЛИ:</w:t>
      </w:r>
    </w:p>
    <w:p w14:paraId="18A3BBB5" w14:textId="726F86C5" w:rsidR="00995B33" w:rsidRDefault="00504126" w:rsidP="00B574DA">
      <w:pPr>
        <w:ind w:left="-49" w:firstLine="757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="00490111" w:rsidRPr="00B66E11">
        <w:rPr>
          <w:i/>
        </w:rPr>
        <w:t xml:space="preserve"> </w:t>
      </w:r>
      <w:r w:rsidR="00490111" w:rsidRPr="00490111">
        <w:rPr>
          <w:iCs/>
          <w:sz w:val="24"/>
          <w:szCs w:val="24"/>
        </w:rPr>
        <w:t>глав</w:t>
      </w:r>
      <w:r w:rsidR="00490111">
        <w:rPr>
          <w:iCs/>
          <w:sz w:val="24"/>
          <w:szCs w:val="24"/>
        </w:rPr>
        <w:t>ы</w:t>
      </w:r>
      <w:r w:rsidR="00490111" w:rsidRPr="00490111">
        <w:rPr>
          <w:iCs/>
          <w:sz w:val="24"/>
          <w:szCs w:val="24"/>
        </w:rPr>
        <w:t xml:space="preserve"> администрации МО Чекин</w:t>
      </w:r>
      <w:r w:rsidR="00490111">
        <w:rPr>
          <w:iCs/>
          <w:sz w:val="24"/>
          <w:szCs w:val="24"/>
        </w:rPr>
        <w:t>ы</w:t>
      </w:r>
      <w:r w:rsidR="00490111" w:rsidRPr="00490111">
        <w:rPr>
          <w:iCs/>
          <w:sz w:val="24"/>
          <w:szCs w:val="24"/>
        </w:rPr>
        <w:t xml:space="preserve"> С</w:t>
      </w:r>
      <w:r w:rsidR="00490111">
        <w:rPr>
          <w:iCs/>
          <w:sz w:val="24"/>
          <w:szCs w:val="24"/>
        </w:rPr>
        <w:t>.</w:t>
      </w:r>
      <w:r w:rsidR="00490111" w:rsidRPr="00490111">
        <w:rPr>
          <w:iCs/>
          <w:sz w:val="24"/>
          <w:szCs w:val="24"/>
        </w:rPr>
        <w:t>С</w:t>
      </w:r>
      <w:r w:rsidR="00490111">
        <w:rPr>
          <w:iCs/>
          <w:sz w:val="24"/>
          <w:szCs w:val="24"/>
        </w:rPr>
        <w:t>.</w:t>
      </w:r>
      <w:r w:rsidR="00490111" w:rsidRPr="00B66E11">
        <w:rPr>
          <w:i/>
        </w:rPr>
        <w:t xml:space="preserve"> </w:t>
      </w:r>
      <w:r w:rsidR="00B574DA">
        <w:rPr>
          <w:sz w:val="24"/>
          <w:szCs w:val="24"/>
        </w:rPr>
        <w:t>о</w:t>
      </w:r>
      <w:r w:rsidR="00490111" w:rsidRPr="001E2B4A">
        <w:rPr>
          <w:sz w:val="24"/>
          <w:szCs w:val="24"/>
        </w:rPr>
        <w:t xml:space="preserve"> проекте решения Совета депутатов муниципального округа Останкинский «О бюджете муниципального округа Останкинский на 2020 год и плановый период 2021 и 2022 годов»</w:t>
      </w:r>
      <w:r w:rsidR="00995B33">
        <w:rPr>
          <w:sz w:val="24"/>
          <w:szCs w:val="24"/>
        </w:rPr>
        <w:t>.</w:t>
      </w:r>
    </w:p>
    <w:p w14:paraId="5C64C71A" w14:textId="59888CBB" w:rsidR="005A4BBE" w:rsidRDefault="005A4BBE" w:rsidP="005A4BB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C5DB53A" w14:textId="77777777" w:rsidR="00C84A38" w:rsidRDefault="00B574DA" w:rsidP="00B574DA">
      <w:pPr>
        <w:ind w:left="-49" w:firstLine="757"/>
        <w:jc w:val="both"/>
        <w:rPr>
          <w:bCs/>
          <w:sz w:val="24"/>
          <w:szCs w:val="24"/>
        </w:rPr>
      </w:pPr>
      <w:r w:rsidRPr="00B574DA">
        <w:rPr>
          <w:bCs/>
          <w:sz w:val="24"/>
          <w:szCs w:val="24"/>
        </w:rPr>
        <w:t xml:space="preserve">Депутаты </w:t>
      </w:r>
      <w:proofErr w:type="spellStart"/>
      <w:r w:rsidRPr="00B574DA">
        <w:rPr>
          <w:bCs/>
          <w:sz w:val="24"/>
          <w:szCs w:val="24"/>
        </w:rPr>
        <w:t>Цукасов</w:t>
      </w:r>
      <w:proofErr w:type="spellEnd"/>
      <w:r w:rsidRPr="00B574DA">
        <w:rPr>
          <w:bCs/>
          <w:sz w:val="24"/>
          <w:szCs w:val="24"/>
        </w:rPr>
        <w:t xml:space="preserve"> С.С., Степанов М.В.</w:t>
      </w:r>
      <w:r>
        <w:rPr>
          <w:bCs/>
          <w:sz w:val="24"/>
          <w:szCs w:val="24"/>
        </w:rPr>
        <w:t>, Семенов С.Л. и Школьников А.Н. попросили дать пояснения по проекту бюджета.</w:t>
      </w:r>
    </w:p>
    <w:p w14:paraId="668BCE0E" w14:textId="1C2B73B0" w:rsidR="00B574DA" w:rsidRPr="00B574DA" w:rsidRDefault="00C84A38" w:rsidP="00B574DA">
      <w:pPr>
        <w:ind w:left="-49" w:firstLine="7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Начальник отдела финансово-бухгалтерской службы администрации МО </w:t>
      </w:r>
      <w:proofErr w:type="spellStart"/>
      <w:r>
        <w:rPr>
          <w:sz w:val="24"/>
          <w:szCs w:val="24"/>
        </w:rPr>
        <w:t>Товбина</w:t>
      </w:r>
      <w:proofErr w:type="spellEnd"/>
      <w:r>
        <w:rPr>
          <w:sz w:val="24"/>
          <w:szCs w:val="24"/>
        </w:rPr>
        <w:t xml:space="preserve"> Н.А.</w:t>
      </w:r>
      <w:r w:rsidR="00B574DA" w:rsidRPr="00B574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 глава администрации МО Чекина С.С. дали соответствующие пояснения.</w:t>
      </w:r>
    </w:p>
    <w:p w14:paraId="213711B4" w14:textId="72B65FDD" w:rsidR="00C94831" w:rsidRDefault="00C94831" w:rsidP="00C94831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</w:t>
      </w:r>
      <w:r w:rsidR="00493769">
        <w:rPr>
          <w:sz w:val="24"/>
          <w:szCs w:val="24"/>
        </w:rPr>
        <w:t xml:space="preserve"> </w:t>
      </w:r>
      <w:r w:rsidR="00B574DA">
        <w:rPr>
          <w:sz w:val="24"/>
          <w:szCs w:val="24"/>
        </w:rPr>
        <w:t>о</w:t>
      </w:r>
      <w:r w:rsidR="00490111" w:rsidRPr="001E2B4A">
        <w:rPr>
          <w:sz w:val="24"/>
          <w:szCs w:val="24"/>
        </w:rPr>
        <w:t xml:space="preserve"> проекте решения Совета депутатов муниципального округа Останкинский «О бюджете муниципального округа Останкинский на 2020 год и плановый период 2021 и 2022 годов»</w:t>
      </w:r>
      <w:r>
        <w:rPr>
          <w:sz w:val="24"/>
          <w:szCs w:val="24"/>
        </w:rPr>
        <w:t>.</w:t>
      </w:r>
    </w:p>
    <w:p w14:paraId="58AEF763" w14:textId="59E7A7B9" w:rsidR="00C94831" w:rsidRDefault="00C94831" w:rsidP="00C94831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3D7DC6">
        <w:rPr>
          <w:sz w:val="24"/>
          <w:szCs w:val="24"/>
        </w:rPr>
        <w:t>1</w:t>
      </w:r>
      <w:r w:rsidR="00C84A38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B75D74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C35C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7D65A97" w14:textId="77777777" w:rsidR="00ED398E" w:rsidRDefault="00ED398E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</w:p>
    <w:p w14:paraId="7F2213DC" w14:textId="77777777" w:rsidR="00ED398E" w:rsidRDefault="00ED398E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14:paraId="1593CCD8" w14:textId="77777777" w:rsidR="00F56652" w:rsidRDefault="00F56652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</w:p>
    <w:p w14:paraId="4B55785E" w14:textId="3C409B54" w:rsidR="008A7780" w:rsidRPr="00DA28BE" w:rsidRDefault="008A7780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8F77B1A" w14:textId="257E3308" w:rsidR="008A7780" w:rsidRDefault="008A7780" w:rsidP="008A778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C84A38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C84A38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 w:rsidR="00C84A38">
        <w:rPr>
          <w:sz w:val="24"/>
          <w:szCs w:val="24"/>
        </w:rPr>
        <w:t>1</w:t>
      </w:r>
      <w:r w:rsidR="003D7DC6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 w:rsidR="003D7DC6">
        <w:rPr>
          <w:sz w:val="24"/>
          <w:szCs w:val="24"/>
        </w:rPr>
        <w:t>1</w:t>
      </w:r>
      <w:r w:rsidR="00C84A38">
        <w:rPr>
          <w:sz w:val="24"/>
          <w:szCs w:val="24"/>
        </w:rPr>
        <w:t>1</w:t>
      </w:r>
      <w:r w:rsidRPr="00DA28BE">
        <w:rPr>
          <w:sz w:val="24"/>
          <w:szCs w:val="24"/>
        </w:rPr>
        <w:t>.2019 прилагается)</w:t>
      </w:r>
    </w:p>
    <w:p w14:paraId="393A5CD4" w14:textId="77777777" w:rsidR="00FB51FA" w:rsidRDefault="00B75D74" w:rsidP="003D7DC6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F07F654" w14:textId="77777777" w:rsidR="00CE76CE" w:rsidRPr="00DA28BE" w:rsidRDefault="00CE76CE" w:rsidP="00CE76CE">
      <w:pPr>
        <w:spacing w:line="200" w:lineRule="exact"/>
        <w:ind w:firstLine="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14:paraId="3F81A8AB" w14:textId="12E28FB4" w:rsidR="00CE76CE" w:rsidRDefault="00CE76CE" w:rsidP="00CE76CE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C84A38" w:rsidRPr="00490111">
        <w:rPr>
          <w:iCs/>
          <w:sz w:val="24"/>
          <w:szCs w:val="24"/>
        </w:rPr>
        <w:t>глав</w:t>
      </w:r>
      <w:r w:rsidR="00C84A38">
        <w:rPr>
          <w:iCs/>
          <w:sz w:val="24"/>
          <w:szCs w:val="24"/>
        </w:rPr>
        <w:t>ы</w:t>
      </w:r>
      <w:r w:rsidR="00C84A38" w:rsidRPr="00490111">
        <w:rPr>
          <w:iCs/>
          <w:sz w:val="24"/>
          <w:szCs w:val="24"/>
        </w:rPr>
        <w:t xml:space="preserve"> администрации МО Чекин</w:t>
      </w:r>
      <w:r w:rsidR="00C84A38">
        <w:rPr>
          <w:iCs/>
          <w:sz w:val="24"/>
          <w:szCs w:val="24"/>
        </w:rPr>
        <w:t>ы</w:t>
      </w:r>
      <w:r w:rsidR="00C84A38" w:rsidRPr="00490111">
        <w:rPr>
          <w:iCs/>
          <w:sz w:val="24"/>
          <w:szCs w:val="24"/>
        </w:rPr>
        <w:t xml:space="preserve"> С</w:t>
      </w:r>
      <w:r w:rsidR="00C84A38">
        <w:rPr>
          <w:iCs/>
          <w:sz w:val="24"/>
          <w:szCs w:val="24"/>
        </w:rPr>
        <w:t>.</w:t>
      </w:r>
      <w:r w:rsidR="00C84A38" w:rsidRPr="00490111">
        <w:rPr>
          <w:iCs/>
          <w:sz w:val="24"/>
          <w:szCs w:val="24"/>
        </w:rPr>
        <w:t>С</w:t>
      </w:r>
      <w:r w:rsidR="00C84A38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="00C84A38">
        <w:rPr>
          <w:sz w:val="24"/>
          <w:szCs w:val="24"/>
        </w:rPr>
        <w:t>о</w:t>
      </w:r>
      <w:r w:rsidR="00C84A38" w:rsidRPr="001E2B4A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2020 год и плановый период 2021 и 2022 годов»</w:t>
      </w:r>
      <w:r>
        <w:rPr>
          <w:sz w:val="24"/>
          <w:szCs w:val="24"/>
        </w:rPr>
        <w:t>.</w:t>
      </w:r>
    </w:p>
    <w:p w14:paraId="6C306BC7" w14:textId="77777777" w:rsidR="00CE76CE" w:rsidRDefault="00CE76CE" w:rsidP="00CE76C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8A3B252" w14:textId="3F96CFF3" w:rsidR="00CE76CE" w:rsidRDefault="00CE76CE" w:rsidP="00CE76CE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</w:t>
      </w:r>
      <w:r>
        <w:rPr>
          <w:sz w:val="24"/>
          <w:szCs w:val="24"/>
        </w:rPr>
        <w:t xml:space="preserve"> </w:t>
      </w:r>
      <w:r w:rsidR="00C84A38">
        <w:rPr>
          <w:sz w:val="24"/>
          <w:szCs w:val="24"/>
        </w:rPr>
        <w:t>о</w:t>
      </w:r>
      <w:r w:rsidR="00C84A38" w:rsidRPr="001E2B4A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2020 год и плановый период 2021 и 2022 годов»</w:t>
      </w:r>
      <w:r>
        <w:rPr>
          <w:sz w:val="24"/>
          <w:szCs w:val="24"/>
        </w:rPr>
        <w:t>.</w:t>
      </w:r>
    </w:p>
    <w:p w14:paraId="5AFCC589" w14:textId="2F2D9EA6" w:rsidR="00CE76CE" w:rsidRDefault="00CE76CE" w:rsidP="00CE76CE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F2415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C35C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E32F921" w14:textId="77777777" w:rsidR="00CE76CE" w:rsidRPr="00DA28BE" w:rsidRDefault="00CE76CE" w:rsidP="00CE76CE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48C3117" w14:textId="67F9D1D6" w:rsidR="00CE76CE" w:rsidRDefault="00CE76CE" w:rsidP="00CE76C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C84A38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C84A38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 от </w:t>
      </w:r>
      <w:r w:rsidR="00C84A3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84A38">
        <w:rPr>
          <w:sz w:val="24"/>
          <w:szCs w:val="24"/>
        </w:rPr>
        <w:t>1</w:t>
      </w:r>
      <w:r w:rsidRPr="00DA28BE">
        <w:rPr>
          <w:sz w:val="24"/>
          <w:szCs w:val="24"/>
        </w:rPr>
        <w:t>.2019 прилагается)</w:t>
      </w:r>
    </w:p>
    <w:p w14:paraId="414431D9" w14:textId="77777777" w:rsidR="00CE76CE" w:rsidRDefault="00CE76CE" w:rsidP="00A83687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785D9A4F" w14:textId="77777777" w:rsidR="00ED398E" w:rsidRDefault="00CE76CE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04126" w:rsidRPr="00DA28BE">
        <w:rPr>
          <w:b/>
          <w:sz w:val="24"/>
          <w:szCs w:val="24"/>
        </w:rPr>
        <w:t>.</w:t>
      </w:r>
      <w:r w:rsidR="00FB51FA">
        <w:rPr>
          <w:b/>
          <w:sz w:val="24"/>
          <w:szCs w:val="24"/>
        </w:rPr>
        <w:t xml:space="preserve"> </w:t>
      </w:r>
      <w:r w:rsidR="00504126" w:rsidRPr="00DA28BE">
        <w:rPr>
          <w:b/>
          <w:sz w:val="24"/>
          <w:szCs w:val="24"/>
        </w:rPr>
        <w:t>СЛУШАЛИ:</w:t>
      </w:r>
    </w:p>
    <w:p w14:paraId="59B25529" w14:textId="0BF74231" w:rsidR="00C34531" w:rsidRPr="00350AB1" w:rsidRDefault="00ED398E" w:rsidP="00ED398E">
      <w:pPr>
        <w:tabs>
          <w:tab w:val="left" w:pos="720"/>
        </w:tabs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ab/>
      </w:r>
      <w:r w:rsidR="00504126" w:rsidRPr="00D1475C">
        <w:rPr>
          <w:sz w:val="24"/>
          <w:szCs w:val="24"/>
        </w:rPr>
        <w:t>Сообщение</w:t>
      </w:r>
      <w:r w:rsidR="00504126" w:rsidRPr="00D1475C">
        <w:rPr>
          <w:i/>
          <w:sz w:val="24"/>
          <w:szCs w:val="24"/>
        </w:rPr>
        <w:t xml:space="preserve"> </w:t>
      </w:r>
      <w:r w:rsidR="00504126">
        <w:rPr>
          <w:sz w:val="24"/>
          <w:szCs w:val="24"/>
        </w:rPr>
        <w:t>главы администрации МО С.С. Чекины</w:t>
      </w:r>
      <w:r w:rsidR="00504126" w:rsidRPr="00D1475C">
        <w:rPr>
          <w:sz w:val="24"/>
          <w:szCs w:val="24"/>
        </w:rPr>
        <w:t xml:space="preserve"> </w:t>
      </w:r>
      <w:r w:rsidR="00F2415E">
        <w:rPr>
          <w:sz w:val="24"/>
          <w:szCs w:val="24"/>
        </w:rPr>
        <w:t>о</w:t>
      </w:r>
      <w:r w:rsidR="00F2415E" w:rsidRPr="001E2B4A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24.12.2018 № 19/3 «О бюджете муниципального округа Останкинский на   2019 год и плановый период 2020 и 2021 годов»</w:t>
      </w:r>
      <w:r w:rsidR="00F2415E" w:rsidRPr="001E2B4A">
        <w:rPr>
          <w:sz w:val="24"/>
          <w:szCs w:val="24"/>
        </w:rPr>
        <w:t>.</w:t>
      </w:r>
    </w:p>
    <w:p w14:paraId="2979DC70" w14:textId="30F6C770" w:rsidR="00504126" w:rsidRDefault="00504126" w:rsidP="00504126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7B30115" w14:textId="193D4DB6" w:rsidR="00ED398E" w:rsidRPr="00ED398E" w:rsidRDefault="00ED398E" w:rsidP="00ED398E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Депутаты Федюнина Н.Н., </w:t>
      </w:r>
      <w:r w:rsidRPr="00ED398E">
        <w:rPr>
          <w:bCs/>
          <w:sz w:val="24"/>
          <w:szCs w:val="24"/>
        </w:rPr>
        <w:t xml:space="preserve">Степанов М.В., </w:t>
      </w:r>
      <w:r>
        <w:rPr>
          <w:bCs/>
          <w:sz w:val="24"/>
          <w:szCs w:val="24"/>
        </w:rPr>
        <w:t>Александров Н.А. приняли участие в обсуждении вопроса.</w:t>
      </w:r>
      <w:r w:rsidRPr="00ED398E">
        <w:rPr>
          <w:bCs/>
          <w:sz w:val="24"/>
          <w:szCs w:val="24"/>
        </w:rPr>
        <w:t xml:space="preserve"> </w:t>
      </w:r>
    </w:p>
    <w:p w14:paraId="430A86A9" w14:textId="127FE0BF" w:rsidR="00C34531" w:rsidRPr="00350AB1" w:rsidRDefault="00504126" w:rsidP="00C34531">
      <w:pPr>
        <w:ind w:right="-1" w:firstLine="708"/>
        <w:jc w:val="both"/>
        <w:rPr>
          <w:i/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</w:t>
      </w:r>
      <w:r w:rsidR="00F2415E">
        <w:rPr>
          <w:sz w:val="24"/>
          <w:szCs w:val="24"/>
        </w:rPr>
        <w:t xml:space="preserve"> о</w:t>
      </w:r>
      <w:r w:rsidR="00F2415E" w:rsidRPr="001E2B4A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24.12.2018 № 19/3 «О бюджете муниципального округа Останкинский на 2019 год и плановый период 2020 и 2021 годов»</w:t>
      </w:r>
      <w:r w:rsidR="00F2415E" w:rsidRPr="001E2B4A">
        <w:rPr>
          <w:sz w:val="24"/>
          <w:szCs w:val="24"/>
        </w:rPr>
        <w:t>.</w:t>
      </w:r>
    </w:p>
    <w:p w14:paraId="05DCD04C" w14:textId="20723F3F" w:rsidR="00504126" w:rsidRPr="00DA28BE" w:rsidRDefault="00504126" w:rsidP="00504126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8416AA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ED398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32FB15B" w14:textId="77777777" w:rsidR="00504126" w:rsidRPr="00DA28BE" w:rsidRDefault="00504126" w:rsidP="00504126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7B396F2" w14:textId="3737A378" w:rsidR="00504126" w:rsidRPr="00DA28BE" w:rsidRDefault="00504126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F2415E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F2415E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 от </w:t>
      </w:r>
      <w:r w:rsidR="00F2415E">
        <w:rPr>
          <w:sz w:val="24"/>
          <w:szCs w:val="24"/>
        </w:rPr>
        <w:t>1</w:t>
      </w:r>
      <w:r w:rsidR="00C34531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 w:rsidR="00C34531">
        <w:rPr>
          <w:sz w:val="24"/>
          <w:szCs w:val="24"/>
        </w:rPr>
        <w:t>1</w:t>
      </w:r>
      <w:r w:rsidR="00F2415E">
        <w:rPr>
          <w:sz w:val="24"/>
          <w:szCs w:val="24"/>
        </w:rPr>
        <w:t>1</w:t>
      </w:r>
      <w:r w:rsidRPr="00DA28BE">
        <w:rPr>
          <w:sz w:val="24"/>
          <w:szCs w:val="24"/>
        </w:rPr>
        <w:t>.2019 прилагается)</w:t>
      </w:r>
    </w:p>
    <w:p w14:paraId="1D312F42" w14:textId="05B165B8" w:rsidR="006B35B6" w:rsidRDefault="006B35B6" w:rsidP="006B35B6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7DEBB7DD" w14:textId="4C3B6320" w:rsidR="00ED398E" w:rsidRPr="00DA28BE" w:rsidRDefault="00ED398E" w:rsidP="00ED398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A28B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СЛУШАЛИ:</w:t>
      </w:r>
    </w:p>
    <w:p w14:paraId="3DB42FDF" w14:textId="240447FC" w:rsidR="00ED398E" w:rsidRPr="001E2B4A" w:rsidRDefault="002A563D" w:rsidP="00ED398E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ED398E" w:rsidRPr="00D1475C">
        <w:rPr>
          <w:sz w:val="24"/>
          <w:szCs w:val="24"/>
        </w:rPr>
        <w:t>Сообщение</w:t>
      </w:r>
      <w:r w:rsidR="00ED398E" w:rsidRPr="00D1475C">
        <w:rPr>
          <w:i/>
          <w:sz w:val="24"/>
          <w:szCs w:val="24"/>
        </w:rPr>
        <w:t xml:space="preserve"> </w:t>
      </w:r>
      <w:r w:rsidR="00ED398E">
        <w:rPr>
          <w:sz w:val="24"/>
          <w:szCs w:val="24"/>
        </w:rPr>
        <w:t>главы администрации МО С.С. Чекины</w:t>
      </w:r>
      <w:r w:rsidR="00ED398E" w:rsidRPr="00D1475C">
        <w:rPr>
          <w:sz w:val="24"/>
          <w:szCs w:val="24"/>
        </w:rPr>
        <w:t xml:space="preserve"> </w:t>
      </w:r>
      <w:r w:rsidR="00ED398E">
        <w:rPr>
          <w:sz w:val="24"/>
          <w:szCs w:val="24"/>
        </w:rPr>
        <w:t>о</w:t>
      </w:r>
      <w:r w:rsidR="00ED398E" w:rsidRPr="001E2B4A">
        <w:rPr>
          <w:sz w:val="24"/>
          <w:szCs w:val="24"/>
        </w:rPr>
        <w:t>б обращении в Контрольно-счетную   палату Москвы об осуществлении внешней проверки отчета об исполнении бюджета муниципального округа Останкинский за 2019 год.</w:t>
      </w:r>
    </w:p>
    <w:p w14:paraId="41B89431" w14:textId="77777777" w:rsidR="00ED398E" w:rsidRDefault="00ED398E" w:rsidP="00ED398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7AD64EE" w14:textId="6776DC70" w:rsidR="00ED398E" w:rsidRPr="001E2B4A" w:rsidRDefault="00ED398E" w:rsidP="00ED398E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</w:t>
      </w:r>
      <w:r>
        <w:rPr>
          <w:sz w:val="24"/>
          <w:szCs w:val="24"/>
        </w:rPr>
        <w:t xml:space="preserve"> </w:t>
      </w:r>
      <w:r w:rsidR="002A563D">
        <w:rPr>
          <w:sz w:val="24"/>
          <w:szCs w:val="24"/>
        </w:rPr>
        <w:t>о</w:t>
      </w:r>
      <w:r w:rsidRPr="001E2B4A">
        <w:rPr>
          <w:sz w:val="24"/>
          <w:szCs w:val="24"/>
        </w:rPr>
        <w:t>б обращении в Контрольно-счетную   палату   Москвы об    осуществлении внешней проверки отчета об исполнении бюджета муниципального округа Останкинский за 2019 год.</w:t>
      </w:r>
    </w:p>
    <w:p w14:paraId="397622D5" w14:textId="7F449975" w:rsidR="00ED398E" w:rsidRPr="00DA28BE" w:rsidRDefault="00ED398E" w:rsidP="00ED398E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2A563D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42314CF" w14:textId="77777777" w:rsidR="00ED398E" w:rsidRPr="00DA28BE" w:rsidRDefault="00ED398E" w:rsidP="00ED398E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0E1EAFE" w14:textId="34A56CEC" w:rsidR="00ED398E" w:rsidRPr="00DA28BE" w:rsidRDefault="00ED398E" w:rsidP="00ED398E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7/1</w:t>
      </w:r>
      <w:r w:rsidR="002A563D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.2019 прилагается)</w:t>
      </w:r>
    </w:p>
    <w:p w14:paraId="0600E90B" w14:textId="77777777" w:rsidR="00ED398E" w:rsidRDefault="00ED398E" w:rsidP="00ED398E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22B9FC0C" w14:textId="77777777" w:rsidR="003A73DF" w:rsidRDefault="003A73DF" w:rsidP="006B35B6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02EEACA1" w14:textId="77777777" w:rsidR="006B35B6" w:rsidRDefault="006B35B6" w:rsidP="006B35B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19615211" w14:textId="48EC6BD7" w:rsidR="006B35B6" w:rsidRDefault="006B35B6" w:rsidP="006B35B6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A563D">
        <w:rPr>
          <w:bCs/>
          <w:sz w:val="24"/>
          <w:szCs w:val="24"/>
        </w:rPr>
        <w:t>6</w:t>
      </w:r>
      <w:r w:rsidRPr="0044295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Депутат Федюнина Н.Н. проинформировала присутствующих о</w:t>
      </w:r>
      <w:r w:rsidR="002A563D">
        <w:rPr>
          <w:bCs/>
          <w:sz w:val="24"/>
          <w:szCs w:val="24"/>
        </w:rPr>
        <w:t xml:space="preserve"> подготовленном ею</w:t>
      </w:r>
      <w:r w:rsidR="002A563D" w:rsidRPr="001E2B4A">
        <w:rPr>
          <w:bCs/>
          <w:sz w:val="24"/>
          <w:szCs w:val="24"/>
        </w:rPr>
        <w:t xml:space="preserve"> депутатском запросе по филиалу № 3 ГБУЗ Городская поликлиника № 12 Департамента здравоохранения города Москвы</w:t>
      </w:r>
      <w:r>
        <w:rPr>
          <w:bCs/>
          <w:sz w:val="24"/>
          <w:szCs w:val="24"/>
        </w:rPr>
        <w:t>.</w:t>
      </w:r>
    </w:p>
    <w:p w14:paraId="17B1829A" w14:textId="673709EB" w:rsidR="002A563D" w:rsidRPr="00106E11" w:rsidRDefault="002A563D" w:rsidP="002A563D">
      <w:pPr>
        <w:pStyle w:val="Standard"/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6E11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106E11">
        <w:rPr>
          <w:rFonts w:ascii="Times New Roman" w:hAnsi="Times New Roman" w:cs="Times New Roman"/>
          <w:sz w:val="24"/>
          <w:szCs w:val="24"/>
        </w:rPr>
        <w:t>Кезин</w:t>
      </w:r>
      <w:proofErr w:type="spellEnd"/>
      <w:r w:rsidRPr="00106E11">
        <w:rPr>
          <w:rFonts w:ascii="Times New Roman" w:hAnsi="Times New Roman" w:cs="Times New Roman"/>
          <w:sz w:val="24"/>
          <w:szCs w:val="24"/>
        </w:rPr>
        <w:t xml:space="preserve"> М.С. поставил на голосование вопрос о признании обращения </w:t>
      </w:r>
      <w:r w:rsidRPr="00106E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мэрию</w:t>
      </w:r>
      <w:r>
        <w:rPr>
          <w:rFonts w:ascii="Times New Roman" w:hAnsi="Times New Roman" w:cs="Times New Roman"/>
          <w:sz w:val="24"/>
          <w:szCs w:val="24"/>
        </w:rPr>
        <w:t xml:space="preserve"> Москвы </w:t>
      </w:r>
      <w:r w:rsidRPr="002A563D">
        <w:rPr>
          <w:rFonts w:ascii="Times New Roman" w:hAnsi="Times New Roman" w:cs="Times New Roman"/>
          <w:bCs/>
          <w:sz w:val="24"/>
          <w:szCs w:val="24"/>
        </w:rPr>
        <w:t>по филиалу № 3 ГБУЗ Городская поликлиника № 12 Департамента здравоохранения города Москвы</w:t>
      </w:r>
      <w:r w:rsidRPr="00106E11">
        <w:rPr>
          <w:rFonts w:ascii="Times New Roman" w:hAnsi="Times New Roman" w:cs="Times New Roman"/>
          <w:sz w:val="24"/>
          <w:szCs w:val="24"/>
        </w:rPr>
        <w:t xml:space="preserve"> депутатским запросом. </w:t>
      </w:r>
    </w:p>
    <w:p w14:paraId="0FEC09AB" w14:textId="598DB606" w:rsidR="002A563D" w:rsidRPr="00106E11" w:rsidRDefault="002A563D" w:rsidP="002A563D">
      <w:pPr>
        <w:tabs>
          <w:tab w:val="left" w:pos="567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>.</w:t>
      </w:r>
    </w:p>
    <w:p w14:paraId="6D3B8FAE" w14:textId="360B3683" w:rsidR="002A563D" w:rsidRPr="00106E11" w:rsidRDefault="002A563D" w:rsidP="002A563D">
      <w:pPr>
        <w:tabs>
          <w:tab w:val="left" w:pos="709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>(решение № 1</w:t>
      </w:r>
      <w:r>
        <w:rPr>
          <w:sz w:val="24"/>
          <w:szCs w:val="24"/>
        </w:rPr>
        <w:t>7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.2019 прилагается).</w:t>
      </w:r>
    </w:p>
    <w:p w14:paraId="3F58B8C5" w14:textId="49B52B6B" w:rsidR="002A563D" w:rsidRDefault="002A563D" w:rsidP="006B35B6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4002D132" w14:textId="77777777" w:rsidR="002A563D" w:rsidRDefault="002A563D" w:rsidP="002A563D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7. Глава МО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предложил запросить в управе Останкинского района материалы по </w:t>
      </w:r>
      <w:proofErr w:type="spellStart"/>
      <w:r>
        <w:rPr>
          <w:bCs/>
          <w:sz w:val="24"/>
          <w:szCs w:val="24"/>
        </w:rPr>
        <w:t>геоподоснове</w:t>
      </w:r>
      <w:proofErr w:type="spellEnd"/>
      <w:r>
        <w:rPr>
          <w:bCs/>
          <w:sz w:val="24"/>
          <w:szCs w:val="24"/>
        </w:rPr>
        <w:t xml:space="preserve"> в соответствии с прилагаемым списком.</w:t>
      </w:r>
    </w:p>
    <w:p w14:paraId="464F7725" w14:textId="56B53409" w:rsidR="002A563D" w:rsidRDefault="002A563D" w:rsidP="002A563D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Депутат Федюнина Н.Н. напомнила, что при обсуждении вопроса о согласовании выделения средств по СУР </w:t>
      </w:r>
      <w:r w:rsidR="003C084B">
        <w:rPr>
          <w:bCs/>
          <w:sz w:val="24"/>
          <w:szCs w:val="24"/>
        </w:rPr>
        <w:t>предложено</w:t>
      </w:r>
      <w:r>
        <w:rPr>
          <w:bCs/>
          <w:sz w:val="24"/>
          <w:szCs w:val="24"/>
        </w:rPr>
        <w:t xml:space="preserve"> запросить материалы по </w:t>
      </w:r>
      <w:proofErr w:type="spellStart"/>
      <w:r>
        <w:rPr>
          <w:bCs/>
          <w:sz w:val="24"/>
          <w:szCs w:val="24"/>
        </w:rPr>
        <w:t>геоподоснове</w:t>
      </w:r>
      <w:proofErr w:type="spellEnd"/>
      <w:r>
        <w:rPr>
          <w:bCs/>
          <w:sz w:val="24"/>
          <w:szCs w:val="24"/>
        </w:rPr>
        <w:t xml:space="preserve"> по адресу: </w:t>
      </w:r>
      <w:r w:rsidR="003C084B">
        <w:rPr>
          <w:bCs/>
          <w:sz w:val="24"/>
          <w:szCs w:val="24"/>
        </w:rPr>
        <w:t>ул. 1-я Останкинская, д.19/1.</w:t>
      </w:r>
    </w:p>
    <w:p w14:paraId="55067030" w14:textId="6396EF26" w:rsidR="002A563D" w:rsidRDefault="003C084B" w:rsidP="006B35B6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 Александров Н.А. предложил запросить материалы по геоподоснове по адресам: ул. 1-я Останкинская, д.21 и 25.</w:t>
      </w:r>
    </w:p>
    <w:p w14:paraId="7F96CF40" w14:textId="5317D866" w:rsidR="002A563D" w:rsidRDefault="003C084B" w:rsidP="006B35B6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06E11">
        <w:rPr>
          <w:sz w:val="24"/>
          <w:szCs w:val="24"/>
        </w:rPr>
        <w:t xml:space="preserve">Председательствующий </w:t>
      </w:r>
      <w:proofErr w:type="spellStart"/>
      <w:r w:rsidRPr="00106E11">
        <w:rPr>
          <w:sz w:val="24"/>
          <w:szCs w:val="24"/>
        </w:rPr>
        <w:t>Кезин</w:t>
      </w:r>
      <w:proofErr w:type="spellEnd"/>
      <w:r w:rsidRPr="00106E11">
        <w:rPr>
          <w:sz w:val="24"/>
          <w:szCs w:val="24"/>
        </w:rPr>
        <w:t xml:space="preserve"> М.С. поставил на голосование </w:t>
      </w:r>
      <w:r>
        <w:rPr>
          <w:sz w:val="24"/>
          <w:szCs w:val="24"/>
        </w:rPr>
        <w:t>предложение</w:t>
      </w:r>
      <w:r w:rsidRPr="00106E11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направлении в управу запроса на материалы по </w:t>
      </w:r>
      <w:proofErr w:type="spellStart"/>
      <w:r>
        <w:rPr>
          <w:sz w:val="24"/>
          <w:szCs w:val="24"/>
        </w:rPr>
        <w:t>геоподоснове</w:t>
      </w:r>
      <w:proofErr w:type="spellEnd"/>
      <w:r>
        <w:rPr>
          <w:sz w:val="24"/>
          <w:szCs w:val="24"/>
        </w:rPr>
        <w:t xml:space="preserve"> в соответствии с прилагаемым списком</w:t>
      </w:r>
      <w:r w:rsidR="00504D11">
        <w:rPr>
          <w:sz w:val="24"/>
          <w:szCs w:val="24"/>
        </w:rPr>
        <w:t xml:space="preserve"> и поступившими предложениями</w:t>
      </w:r>
      <w:r>
        <w:rPr>
          <w:sz w:val="24"/>
          <w:szCs w:val="24"/>
        </w:rPr>
        <w:t>.</w:t>
      </w:r>
    </w:p>
    <w:p w14:paraId="427C2B95" w14:textId="684A7894" w:rsidR="00504D11" w:rsidRPr="00106E11" w:rsidRDefault="003C084B" w:rsidP="00504D11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04D11" w:rsidRPr="00106E11">
        <w:rPr>
          <w:sz w:val="24"/>
          <w:szCs w:val="24"/>
        </w:rPr>
        <w:t xml:space="preserve">Результаты голосования: «за» - </w:t>
      </w:r>
      <w:r w:rsidR="00504D11">
        <w:rPr>
          <w:sz w:val="24"/>
          <w:szCs w:val="24"/>
        </w:rPr>
        <w:t>10</w:t>
      </w:r>
      <w:r w:rsidR="00504D11" w:rsidRPr="00106E11">
        <w:rPr>
          <w:sz w:val="24"/>
          <w:szCs w:val="24"/>
        </w:rPr>
        <w:t xml:space="preserve">; «против» - </w:t>
      </w:r>
      <w:r w:rsidR="00504D11">
        <w:rPr>
          <w:sz w:val="24"/>
          <w:szCs w:val="24"/>
        </w:rPr>
        <w:t>0</w:t>
      </w:r>
      <w:r w:rsidR="00504D11" w:rsidRPr="00106E11">
        <w:rPr>
          <w:sz w:val="24"/>
          <w:szCs w:val="24"/>
        </w:rPr>
        <w:t xml:space="preserve">; «воздержались» - </w:t>
      </w:r>
      <w:r w:rsidR="00504D11">
        <w:rPr>
          <w:sz w:val="24"/>
          <w:szCs w:val="24"/>
        </w:rPr>
        <w:t>0; «не приняли участие в голосовании - 1</w:t>
      </w:r>
      <w:r w:rsidR="00504D11" w:rsidRPr="00106E11">
        <w:rPr>
          <w:sz w:val="24"/>
          <w:szCs w:val="24"/>
        </w:rPr>
        <w:t>.</w:t>
      </w:r>
    </w:p>
    <w:p w14:paraId="44207D0F" w14:textId="30A0D37D" w:rsidR="002A563D" w:rsidRDefault="002A563D" w:rsidP="003C084B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</w:p>
    <w:p w14:paraId="112ECE63" w14:textId="6C3DFE23" w:rsidR="003C084B" w:rsidRPr="003C084B" w:rsidRDefault="003C084B" w:rsidP="00504D11">
      <w:pPr>
        <w:ind w:firstLine="708"/>
        <w:jc w:val="both"/>
        <w:rPr>
          <w:bCs/>
        </w:rPr>
      </w:pPr>
      <w:r w:rsidRPr="00504D11">
        <w:rPr>
          <w:bCs/>
          <w:sz w:val="24"/>
          <w:szCs w:val="24"/>
        </w:rPr>
        <w:t>8</w:t>
      </w:r>
      <w:r>
        <w:rPr>
          <w:bCs/>
        </w:rPr>
        <w:t>.</w:t>
      </w:r>
      <w:r w:rsidRPr="003C08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проинформировал присутствующих о</w:t>
      </w:r>
      <w:r w:rsidRPr="001E2B4A">
        <w:rPr>
          <w:bCs/>
          <w:sz w:val="24"/>
          <w:szCs w:val="24"/>
        </w:rPr>
        <w:t xml:space="preserve"> </w:t>
      </w:r>
      <w:r w:rsidR="00504D11">
        <w:rPr>
          <w:bCs/>
          <w:sz w:val="24"/>
          <w:szCs w:val="24"/>
        </w:rPr>
        <w:t xml:space="preserve">предлагаемых </w:t>
      </w:r>
      <w:r w:rsidRPr="001E2B4A">
        <w:rPr>
          <w:bCs/>
          <w:sz w:val="24"/>
          <w:szCs w:val="24"/>
        </w:rPr>
        <w:t>датах заслушивания отчета главы управы и информации руководителей городских организаций в первом квартале 2020 года</w:t>
      </w:r>
      <w:r w:rsidR="00504D11">
        <w:rPr>
          <w:bCs/>
          <w:sz w:val="24"/>
          <w:szCs w:val="24"/>
        </w:rPr>
        <w:t>.</w:t>
      </w:r>
    </w:p>
    <w:p w14:paraId="677760AF" w14:textId="4CE6D5D4" w:rsidR="002A563D" w:rsidRDefault="00504D11" w:rsidP="006B35B6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Депутаты Федюнина Н.Н. и Школьников А.Н. предложили запланировать на 11.02.2020 отчет ГБУЗ № 99 ДЗМ</w:t>
      </w:r>
      <w:r w:rsidR="0021676A">
        <w:rPr>
          <w:bCs/>
          <w:sz w:val="24"/>
          <w:szCs w:val="24"/>
        </w:rPr>
        <w:t>, в один день с ТЦСО «Алексеевский»</w:t>
      </w:r>
      <w:r>
        <w:rPr>
          <w:bCs/>
          <w:sz w:val="24"/>
          <w:szCs w:val="24"/>
        </w:rPr>
        <w:t>, а отчет главы администрации МО – на 25.02.2019</w:t>
      </w:r>
      <w:r w:rsidR="0021676A">
        <w:rPr>
          <w:bCs/>
          <w:sz w:val="24"/>
          <w:szCs w:val="24"/>
        </w:rPr>
        <w:t xml:space="preserve"> в один день с ГБУЗ № 12 ДЗМ</w:t>
      </w:r>
      <w:r>
        <w:rPr>
          <w:bCs/>
          <w:sz w:val="24"/>
          <w:szCs w:val="24"/>
        </w:rPr>
        <w:t>.</w:t>
      </w:r>
    </w:p>
    <w:p w14:paraId="789817D1" w14:textId="47426846" w:rsidR="00504D11" w:rsidRDefault="00504D11" w:rsidP="00504D11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06E11">
        <w:rPr>
          <w:sz w:val="24"/>
          <w:szCs w:val="24"/>
        </w:rPr>
        <w:t xml:space="preserve">Председательствующий </w:t>
      </w:r>
      <w:proofErr w:type="spellStart"/>
      <w:r w:rsidRPr="00106E11">
        <w:rPr>
          <w:sz w:val="24"/>
          <w:szCs w:val="24"/>
        </w:rPr>
        <w:t>Кезин</w:t>
      </w:r>
      <w:proofErr w:type="spellEnd"/>
      <w:r w:rsidRPr="00106E11">
        <w:rPr>
          <w:sz w:val="24"/>
          <w:szCs w:val="24"/>
        </w:rPr>
        <w:t xml:space="preserve"> М.С. поставил на голосование </w:t>
      </w:r>
      <w:r>
        <w:rPr>
          <w:bCs/>
          <w:sz w:val="24"/>
          <w:szCs w:val="24"/>
        </w:rPr>
        <w:t>предлагаемы</w:t>
      </w:r>
      <w:r w:rsidR="003E7396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</w:t>
      </w:r>
      <w:r w:rsidRPr="001E2B4A">
        <w:rPr>
          <w:bCs/>
          <w:sz w:val="24"/>
          <w:szCs w:val="24"/>
        </w:rPr>
        <w:t>дат</w:t>
      </w:r>
      <w:r w:rsidR="003E7396">
        <w:rPr>
          <w:bCs/>
          <w:sz w:val="24"/>
          <w:szCs w:val="24"/>
        </w:rPr>
        <w:t>ы</w:t>
      </w:r>
      <w:r w:rsidRPr="001E2B4A">
        <w:rPr>
          <w:bCs/>
          <w:sz w:val="24"/>
          <w:szCs w:val="24"/>
        </w:rPr>
        <w:t xml:space="preserve"> заслушивания отчета главы управы и информации руководителей городских организаций в первом квартале 2020 года</w:t>
      </w:r>
      <w:r>
        <w:rPr>
          <w:sz w:val="24"/>
          <w:szCs w:val="24"/>
        </w:rPr>
        <w:t xml:space="preserve"> с учетом поступивши</w:t>
      </w:r>
      <w:r w:rsidR="003E7396">
        <w:rPr>
          <w:sz w:val="24"/>
          <w:szCs w:val="24"/>
        </w:rPr>
        <w:t>х</w:t>
      </w:r>
      <w:r>
        <w:rPr>
          <w:sz w:val="24"/>
          <w:szCs w:val="24"/>
        </w:rPr>
        <w:t xml:space="preserve"> предложени</w:t>
      </w:r>
      <w:r w:rsidR="003E7396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14:paraId="7DD6AEC6" w14:textId="2D621D06" w:rsidR="00504D11" w:rsidRPr="00106E11" w:rsidRDefault="00504D11" w:rsidP="00504D11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3E7396">
        <w:rPr>
          <w:bCs/>
          <w:sz w:val="24"/>
          <w:szCs w:val="24"/>
        </w:rPr>
        <w:tab/>
      </w: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3E7396">
        <w:rPr>
          <w:sz w:val="24"/>
          <w:szCs w:val="24"/>
        </w:rPr>
        <w:t>1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>.</w:t>
      </w:r>
    </w:p>
    <w:p w14:paraId="1F9D5065" w14:textId="2FFBD9E4" w:rsidR="002A563D" w:rsidRDefault="002A563D" w:rsidP="003E7396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</w:p>
    <w:p w14:paraId="401CC80A" w14:textId="34696919" w:rsidR="002A563D" w:rsidRPr="003E7396" w:rsidRDefault="003E7396" w:rsidP="003E7396">
      <w:pPr>
        <w:pStyle w:val="af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bCs/>
        </w:rPr>
      </w:pPr>
      <w:r w:rsidRPr="003E7396">
        <w:rPr>
          <w:bCs/>
        </w:rPr>
        <w:t>Депутат Степанов М.В. проинформировал присутствующих о ситуации с АНО «Театр-студия «Останкино»</w:t>
      </w:r>
      <w:r>
        <w:rPr>
          <w:bCs/>
        </w:rPr>
        <w:t xml:space="preserve"> и поступившем предложении от АНО «Театр-студия «Останкино» о мировом соглашении</w:t>
      </w:r>
      <w:r w:rsidRPr="003E7396">
        <w:rPr>
          <w:bCs/>
        </w:rPr>
        <w:t>.</w:t>
      </w:r>
    </w:p>
    <w:p w14:paraId="1C1C53DD" w14:textId="1A5AC7E0" w:rsidR="003E7396" w:rsidRDefault="003E7396" w:rsidP="003E7396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 результатам обсуждения вопроса </w:t>
      </w:r>
      <w:r>
        <w:rPr>
          <w:sz w:val="24"/>
          <w:szCs w:val="24"/>
        </w:rPr>
        <w:t>п</w:t>
      </w:r>
      <w:r w:rsidRPr="00106E11">
        <w:rPr>
          <w:sz w:val="24"/>
          <w:szCs w:val="24"/>
        </w:rPr>
        <w:t xml:space="preserve">редседательствующий </w:t>
      </w:r>
      <w:proofErr w:type="spellStart"/>
      <w:r w:rsidRPr="00106E11">
        <w:rPr>
          <w:sz w:val="24"/>
          <w:szCs w:val="24"/>
        </w:rPr>
        <w:t>Кезин</w:t>
      </w:r>
      <w:proofErr w:type="spellEnd"/>
      <w:r w:rsidRPr="00106E11">
        <w:rPr>
          <w:sz w:val="24"/>
          <w:szCs w:val="24"/>
        </w:rPr>
        <w:t xml:space="preserve"> М.С. поставил на голосование </w:t>
      </w:r>
      <w:r>
        <w:rPr>
          <w:sz w:val="24"/>
          <w:szCs w:val="24"/>
        </w:rPr>
        <w:t>предложение</w:t>
      </w:r>
      <w:r w:rsidRPr="00106E11">
        <w:rPr>
          <w:sz w:val="24"/>
          <w:szCs w:val="24"/>
        </w:rPr>
        <w:t xml:space="preserve"> о </w:t>
      </w:r>
      <w:r w:rsidR="00984041">
        <w:rPr>
          <w:sz w:val="24"/>
          <w:szCs w:val="24"/>
        </w:rPr>
        <w:t>делегировании полномочий главе МО по принятию решения</w:t>
      </w:r>
      <w:r w:rsidR="00A9636F">
        <w:rPr>
          <w:sz w:val="24"/>
          <w:szCs w:val="24"/>
        </w:rPr>
        <w:t xml:space="preserve"> </w:t>
      </w:r>
      <w:r w:rsidR="00984041">
        <w:rPr>
          <w:sz w:val="24"/>
          <w:szCs w:val="24"/>
        </w:rPr>
        <w:t>о заключении</w:t>
      </w:r>
      <w:r w:rsidR="00A9636F">
        <w:rPr>
          <w:sz w:val="24"/>
          <w:szCs w:val="24"/>
        </w:rPr>
        <w:t xml:space="preserve"> либо </w:t>
      </w:r>
      <w:proofErr w:type="spellStart"/>
      <w:r w:rsidR="00A9636F">
        <w:rPr>
          <w:sz w:val="24"/>
          <w:szCs w:val="24"/>
        </w:rPr>
        <w:t>незаключении</w:t>
      </w:r>
      <w:proofErr w:type="spellEnd"/>
      <w:r w:rsidR="00984041">
        <w:rPr>
          <w:sz w:val="24"/>
          <w:szCs w:val="24"/>
        </w:rPr>
        <w:t xml:space="preserve"> мирового соглашения</w:t>
      </w:r>
      <w:r w:rsidR="00A9636F">
        <w:rPr>
          <w:sz w:val="24"/>
          <w:szCs w:val="24"/>
        </w:rPr>
        <w:t xml:space="preserve"> с АНО </w:t>
      </w:r>
      <w:r w:rsidR="00A9636F" w:rsidRPr="00A9636F">
        <w:rPr>
          <w:bCs/>
          <w:sz w:val="24"/>
          <w:szCs w:val="24"/>
        </w:rPr>
        <w:t>«Театр-студия «Останкино»</w:t>
      </w:r>
      <w:r>
        <w:rPr>
          <w:sz w:val="24"/>
          <w:szCs w:val="24"/>
        </w:rPr>
        <w:t>.</w:t>
      </w:r>
    </w:p>
    <w:p w14:paraId="05CA16F6" w14:textId="68F13D14" w:rsidR="003E7396" w:rsidRPr="00106E11" w:rsidRDefault="003E7396" w:rsidP="003E7396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106E11">
        <w:rPr>
          <w:sz w:val="24"/>
          <w:szCs w:val="24"/>
        </w:rPr>
        <w:t xml:space="preserve">Результаты голосования: «за» - </w:t>
      </w:r>
      <w:r w:rsidR="00984041">
        <w:rPr>
          <w:sz w:val="24"/>
          <w:szCs w:val="24"/>
        </w:rPr>
        <w:t>7</w:t>
      </w:r>
      <w:r w:rsidRPr="00106E11">
        <w:rPr>
          <w:sz w:val="24"/>
          <w:szCs w:val="24"/>
        </w:rPr>
        <w:t xml:space="preserve">; «против» - </w:t>
      </w:r>
      <w:r w:rsidR="00984041">
        <w:rPr>
          <w:sz w:val="24"/>
          <w:szCs w:val="24"/>
        </w:rPr>
        <w:t>1</w:t>
      </w:r>
      <w:r w:rsidRPr="00106E11">
        <w:rPr>
          <w:sz w:val="24"/>
          <w:szCs w:val="24"/>
        </w:rPr>
        <w:t xml:space="preserve">; «воздержались» - </w:t>
      </w:r>
      <w:r w:rsidR="00984041">
        <w:rPr>
          <w:sz w:val="24"/>
          <w:szCs w:val="24"/>
        </w:rPr>
        <w:t>1</w:t>
      </w:r>
      <w:r>
        <w:rPr>
          <w:sz w:val="24"/>
          <w:szCs w:val="24"/>
        </w:rPr>
        <w:t xml:space="preserve">; «не приняли участие в голосовании - </w:t>
      </w:r>
      <w:r w:rsidR="00A9636F">
        <w:rPr>
          <w:sz w:val="24"/>
          <w:szCs w:val="24"/>
        </w:rPr>
        <w:t>2</w:t>
      </w:r>
      <w:r w:rsidRPr="00106E11">
        <w:rPr>
          <w:sz w:val="24"/>
          <w:szCs w:val="24"/>
        </w:rPr>
        <w:t>.</w:t>
      </w:r>
    </w:p>
    <w:p w14:paraId="5D3422FE" w14:textId="34DF8E65" w:rsidR="002A563D" w:rsidRDefault="002A563D" w:rsidP="003E7396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</w:p>
    <w:p w14:paraId="15B94E2C" w14:textId="0A8B97BE" w:rsidR="002A563D" w:rsidRPr="003E7396" w:rsidRDefault="003E7396" w:rsidP="003E7396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09"/>
        <w:jc w:val="both"/>
        <w:rPr>
          <w:bCs/>
        </w:rPr>
      </w:pPr>
      <w:r w:rsidRPr="003E7396">
        <w:rPr>
          <w:bCs/>
        </w:rPr>
        <w:t xml:space="preserve">Депутат Степанов М.В. </w:t>
      </w:r>
      <w:r>
        <w:rPr>
          <w:bCs/>
        </w:rPr>
        <w:t xml:space="preserve"> и представитель МКД №</w:t>
      </w:r>
      <w:r w:rsidR="00CC693E">
        <w:rPr>
          <w:bCs/>
        </w:rPr>
        <w:t xml:space="preserve"> </w:t>
      </w:r>
      <w:r>
        <w:rPr>
          <w:bCs/>
        </w:rPr>
        <w:t>5 по ул. Академика Ко</w:t>
      </w:r>
      <w:r w:rsidR="00984041">
        <w:rPr>
          <w:bCs/>
        </w:rPr>
        <w:t>ро</w:t>
      </w:r>
      <w:r>
        <w:rPr>
          <w:bCs/>
        </w:rPr>
        <w:t>л</w:t>
      </w:r>
      <w:r w:rsidR="00984041">
        <w:rPr>
          <w:bCs/>
        </w:rPr>
        <w:t xml:space="preserve">ева </w:t>
      </w:r>
      <w:r w:rsidR="00CC693E">
        <w:rPr>
          <w:bCs/>
        </w:rPr>
        <w:t xml:space="preserve">       Лазарев </w:t>
      </w:r>
      <w:r w:rsidR="00742806">
        <w:rPr>
          <w:bCs/>
        </w:rPr>
        <w:t>А</w:t>
      </w:r>
      <w:bookmarkStart w:id="3" w:name="_GoBack"/>
      <w:bookmarkEnd w:id="3"/>
      <w:r w:rsidR="00CC693E">
        <w:rPr>
          <w:bCs/>
        </w:rPr>
        <w:t xml:space="preserve">. </w:t>
      </w:r>
      <w:r w:rsidRPr="003E7396">
        <w:rPr>
          <w:bCs/>
        </w:rPr>
        <w:t>проинформировал</w:t>
      </w:r>
      <w:r w:rsidR="00984041">
        <w:rPr>
          <w:bCs/>
        </w:rPr>
        <w:t>и</w:t>
      </w:r>
      <w:r w:rsidRPr="003E7396">
        <w:rPr>
          <w:bCs/>
        </w:rPr>
        <w:t xml:space="preserve"> присутствующих</w:t>
      </w:r>
      <w:r>
        <w:rPr>
          <w:bCs/>
        </w:rPr>
        <w:t xml:space="preserve"> о ходе капремонта в доме 5 по ул. Академика Королева.</w:t>
      </w:r>
    </w:p>
    <w:p w14:paraId="612E114F" w14:textId="2D872D77" w:rsidR="002A563D" w:rsidRDefault="00984041" w:rsidP="006B35B6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Депутаты приняли информацию к сведению. </w:t>
      </w:r>
    </w:p>
    <w:p w14:paraId="1D61C3B8" w14:textId="4A9E1E71" w:rsidR="002A563D" w:rsidRDefault="002A563D" w:rsidP="006B35B6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334BE8A6" w14:textId="77777777" w:rsidR="008416AA" w:rsidRDefault="008416AA" w:rsidP="005A4BBE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228EAD8" w14:textId="77777777" w:rsidR="005A4BBE" w:rsidRPr="00DA28BE" w:rsidRDefault="005A4BBE" w:rsidP="005A4BBE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   на</w:t>
      </w:r>
    </w:p>
    <w:p w14:paraId="76C61F55" w14:textId="77777777"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заседании, глава муниципального</w:t>
      </w:r>
    </w:p>
    <w:p w14:paraId="29ACE8EF" w14:textId="62264073"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                                </w:t>
      </w:r>
      <w:r w:rsidR="00626D55">
        <w:rPr>
          <w:b/>
          <w:sz w:val="24"/>
          <w:szCs w:val="24"/>
        </w:rPr>
        <w:t xml:space="preserve">   </w:t>
      </w:r>
      <w:r w:rsidR="00F56652">
        <w:rPr>
          <w:b/>
          <w:sz w:val="24"/>
          <w:szCs w:val="24"/>
        </w:rPr>
        <w:t xml:space="preserve"> </w:t>
      </w:r>
      <w:r w:rsidR="00626D55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М.С. </w:t>
      </w:r>
      <w:proofErr w:type="spellStart"/>
      <w:r w:rsidRPr="00DA28BE">
        <w:rPr>
          <w:b/>
          <w:sz w:val="24"/>
          <w:szCs w:val="24"/>
        </w:rPr>
        <w:t>Кезин</w:t>
      </w:r>
      <w:proofErr w:type="spellEnd"/>
    </w:p>
    <w:p w14:paraId="6970D657" w14:textId="77777777"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14:paraId="28DBA651" w14:textId="77777777" w:rsidR="000E1A89" w:rsidRDefault="000E1A89" w:rsidP="005A4BBE">
      <w:pPr>
        <w:spacing w:line="120" w:lineRule="exact"/>
        <w:jc w:val="both"/>
        <w:rPr>
          <w:b/>
          <w:sz w:val="24"/>
          <w:szCs w:val="24"/>
        </w:rPr>
      </w:pPr>
    </w:p>
    <w:p w14:paraId="0D883BAF" w14:textId="06F6D208" w:rsidR="000E1A89" w:rsidRDefault="000E1A89" w:rsidP="005A4BBE">
      <w:pPr>
        <w:spacing w:line="120" w:lineRule="exact"/>
        <w:jc w:val="both"/>
        <w:rPr>
          <w:b/>
          <w:sz w:val="24"/>
          <w:szCs w:val="24"/>
        </w:rPr>
      </w:pPr>
    </w:p>
    <w:p w14:paraId="45E42CA3" w14:textId="77777777" w:rsidR="00CC693E" w:rsidRDefault="00CC693E" w:rsidP="005A4BBE">
      <w:pPr>
        <w:spacing w:line="120" w:lineRule="exact"/>
        <w:jc w:val="both"/>
        <w:rPr>
          <w:b/>
          <w:sz w:val="24"/>
          <w:szCs w:val="24"/>
        </w:rPr>
      </w:pPr>
    </w:p>
    <w:p w14:paraId="3E665C46" w14:textId="77777777"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14:paraId="77EED001" w14:textId="77777777" w:rsidR="005A4BBE" w:rsidRPr="0086458C" w:rsidRDefault="005A4BBE" w:rsidP="005A4BBE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FAEA9C1" w14:textId="77777777" w:rsidR="005A4BBE" w:rsidRPr="0086458C" w:rsidRDefault="005A4BBE" w:rsidP="005A4BBE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 w:rsidR="006B00DD">
        <w:rPr>
          <w:b/>
          <w:sz w:val="24"/>
          <w:szCs w:val="24"/>
        </w:rPr>
        <w:t>МО</w:t>
      </w:r>
    </w:p>
    <w:p w14:paraId="0AB32077" w14:textId="77777777" w:rsidR="00A747CE" w:rsidRDefault="005A4BBE" w:rsidP="008F5F8C">
      <w:pPr>
        <w:jc w:val="both"/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86458C">
        <w:rPr>
          <w:b/>
          <w:sz w:val="24"/>
          <w:szCs w:val="24"/>
        </w:rPr>
        <w:t xml:space="preserve">   </w:t>
      </w:r>
      <w:r w:rsidR="00626D55">
        <w:rPr>
          <w:b/>
          <w:sz w:val="24"/>
          <w:szCs w:val="24"/>
        </w:rPr>
        <w:t xml:space="preserve">   Е</w:t>
      </w:r>
      <w:r w:rsidR="00C83AF1">
        <w:rPr>
          <w:b/>
          <w:sz w:val="24"/>
          <w:szCs w:val="24"/>
        </w:rPr>
        <w:t>.</w:t>
      </w:r>
      <w:r w:rsidR="00626D55">
        <w:rPr>
          <w:b/>
          <w:sz w:val="24"/>
          <w:szCs w:val="24"/>
        </w:rPr>
        <w:t>В</w:t>
      </w:r>
      <w:r w:rsidR="00C83AF1">
        <w:rPr>
          <w:b/>
          <w:sz w:val="24"/>
          <w:szCs w:val="24"/>
        </w:rPr>
        <w:t xml:space="preserve">. </w:t>
      </w:r>
      <w:r w:rsidR="00626D55">
        <w:rPr>
          <w:b/>
          <w:sz w:val="24"/>
          <w:szCs w:val="24"/>
        </w:rPr>
        <w:t>Матвеичева</w:t>
      </w:r>
    </w:p>
    <w:sectPr w:rsidR="00A747CE" w:rsidSect="00F358CC">
      <w:headerReference w:type="even" r:id="rId8"/>
      <w:headerReference w:type="default" r:id="rId9"/>
      <w:footerReference w:type="even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9205" w14:textId="77777777" w:rsidR="00E1129D" w:rsidRDefault="00E1129D">
      <w:r>
        <w:separator/>
      </w:r>
    </w:p>
  </w:endnote>
  <w:endnote w:type="continuationSeparator" w:id="0">
    <w:p w14:paraId="2F54B83C" w14:textId="77777777" w:rsidR="00E1129D" w:rsidRDefault="00E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322A" w14:textId="77777777" w:rsidR="00F358CC" w:rsidRDefault="00F358CC" w:rsidP="00F358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B44057" w14:textId="77777777" w:rsidR="00F358CC" w:rsidRDefault="00F358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4CB1" w14:textId="77777777" w:rsidR="00E1129D" w:rsidRDefault="00E1129D">
      <w:r>
        <w:separator/>
      </w:r>
    </w:p>
  </w:footnote>
  <w:footnote w:type="continuationSeparator" w:id="0">
    <w:p w14:paraId="0E1BA6C3" w14:textId="77777777" w:rsidR="00E1129D" w:rsidRDefault="00E1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5B43" w14:textId="77777777" w:rsidR="00F358CC" w:rsidRDefault="00F358CC" w:rsidP="00F358C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B0D834" w14:textId="77777777" w:rsidR="00F358CC" w:rsidRDefault="00F358C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895B" w14:textId="77777777" w:rsidR="00F358CC" w:rsidRDefault="00F358CC" w:rsidP="00F358C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14:paraId="11372295" w14:textId="77777777" w:rsidR="00F358CC" w:rsidRDefault="00F358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D51"/>
    <w:multiLevelType w:val="hybridMultilevel"/>
    <w:tmpl w:val="4CA4B7BA"/>
    <w:lvl w:ilvl="0" w:tplc="1902A9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154D79"/>
    <w:multiLevelType w:val="hybridMultilevel"/>
    <w:tmpl w:val="8598B5F0"/>
    <w:lvl w:ilvl="0" w:tplc="D0668D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1B9"/>
    <w:multiLevelType w:val="hybridMultilevel"/>
    <w:tmpl w:val="CD1EAEEE"/>
    <w:lvl w:ilvl="0" w:tplc="52D64490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00C5A4E"/>
    <w:multiLevelType w:val="hybridMultilevel"/>
    <w:tmpl w:val="E81042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230F17"/>
    <w:multiLevelType w:val="hybridMultilevel"/>
    <w:tmpl w:val="85C8C32A"/>
    <w:lvl w:ilvl="0" w:tplc="D066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72103"/>
    <w:multiLevelType w:val="hybridMultilevel"/>
    <w:tmpl w:val="E81042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BE"/>
    <w:rsid w:val="000165F7"/>
    <w:rsid w:val="00021F29"/>
    <w:rsid w:val="000351FB"/>
    <w:rsid w:val="000427A4"/>
    <w:rsid w:val="000518EC"/>
    <w:rsid w:val="00053887"/>
    <w:rsid w:val="00084AF6"/>
    <w:rsid w:val="00090F62"/>
    <w:rsid w:val="000C4AE4"/>
    <w:rsid w:val="000D2F08"/>
    <w:rsid w:val="000D64A0"/>
    <w:rsid w:val="000E0BB3"/>
    <w:rsid w:val="000E1A89"/>
    <w:rsid w:val="000F0ADB"/>
    <w:rsid w:val="000F2505"/>
    <w:rsid w:val="001017E6"/>
    <w:rsid w:val="00106E11"/>
    <w:rsid w:val="001103CA"/>
    <w:rsid w:val="001209D8"/>
    <w:rsid w:val="00122974"/>
    <w:rsid w:val="00154485"/>
    <w:rsid w:val="00157D46"/>
    <w:rsid w:val="0018388F"/>
    <w:rsid w:val="001A0F0C"/>
    <w:rsid w:val="001F6203"/>
    <w:rsid w:val="002107AB"/>
    <w:rsid w:val="00214138"/>
    <w:rsid w:val="0021676A"/>
    <w:rsid w:val="002178EE"/>
    <w:rsid w:val="002225C7"/>
    <w:rsid w:val="0022724E"/>
    <w:rsid w:val="00242E54"/>
    <w:rsid w:val="00262790"/>
    <w:rsid w:val="00264823"/>
    <w:rsid w:val="00275140"/>
    <w:rsid w:val="002754E4"/>
    <w:rsid w:val="002A0E24"/>
    <w:rsid w:val="002A563D"/>
    <w:rsid w:val="002B1BCB"/>
    <w:rsid w:val="002B284A"/>
    <w:rsid w:val="002D1FCE"/>
    <w:rsid w:val="002E250A"/>
    <w:rsid w:val="00314C20"/>
    <w:rsid w:val="0034562D"/>
    <w:rsid w:val="00350AB1"/>
    <w:rsid w:val="00354C58"/>
    <w:rsid w:val="0035518D"/>
    <w:rsid w:val="00382837"/>
    <w:rsid w:val="00386B09"/>
    <w:rsid w:val="00392DD4"/>
    <w:rsid w:val="003A73DF"/>
    <w:rsid w:val="003B3CC2"/>
    <w:rsid w:val="003C084B"/>
    <w:rsid w:val="003D7DC6"/>
    <w:rsid w:val="003E7396"/>
    <w:rsid w:val="003F0CE3"/>
    <w:rsid w:val="003F2E1A"/>
    <w:rsid w:val="003F64F2"/>
    <w:rsid w:val="00411CCC"/>
    <w:rsid w:val="00425B73"/>
    <w:rsid w:val="004349CF"/>
    <w:rsid w:val="00435B7D"/>
    <w:rsid w:val="0044295A"/>
    <w:rsid w:val="00447C83"/>
    <w:rsid w:val="0046038F"/>
    <w:rsid w:val="00490111"/>
    <w:rsid w:val="00493769"/>
    <w:rsid w:val="004A69D2"/>
    <w:rsid w:val="004C3796"/>
    <w:rsid w:val="004D1DE1"/>
    <w:rsid w:val="004D29DD"/>
    <w:rsid w:val="004E180F"/>
    <w:rsid w:val="00500822"/>
    <w:rsid w:val="00504126"/>
    <w:rsid w:val="00504D11"/>
    <w:rsid w:val="00514999"/>
    <w:rsid w:val="005251A7"/>
    <w:rsid w:val="00526654"/>
    <w:rsid w:val="005351C7"/>
    <w:rsid w:val="00571766"/>
    <w:rsid w:val="005A4BBE"/>
    <w:rsid w:val="005B1F0F"/>
    <w:rsid w:val="005B6559"/>
    <w:rsid w:val="005C72D3"/>
    <w:rsid w:val="005D5182"/>
    <w:rsid w:val="006023F0"/>
    <w:rsid w:val="00605403"/>
    <w:rsid w:val="006109DE"/>
    <w:rsid w:val="00626D55"/>
    <w:rsid w:val="00630942"/>
    <w:rsid w:val="00635BA5"/>
    <w:rsid w:val="006431AB"/>
    <w:rsid w:val="006533C6"/>
    <w:rsid w:val="006719BD"/>
    <w:rsid w:val="006726CD"/>
    <w:rsid w:val="00682642"/>
    <w:rsid w:val="00690B9B"/>
    <w:rsid w:val="00694701"/>
    <w:rsid w:val="006A44B3"/>
    <w:rsid w:val="006A778F"/>
    <w:rsid w:val="006B00DD"/>
    <w:rsid w:val="006B35B6"/>
    <w:rsid w:val="006C020F"/>
    <w:rsid w:val="006C10D3"/>
    <w:rsid w:val="006D2260"/>
    <w:rsid w:val="006E3F3D"/>
    <w:rsid w:val="00701DFD"/>
    <w:rsid w:val="00722DBA"/>
    <w:rsid w:val="00742806"/>
    <w:rsid w:val="007611F3"/>
    <w:rsid w:val="00797881"/>
    <w:rsid w:val="007A7B1D"/>
    <w:rsid w:val="007A7DC0"/>
    <w:rsid w:val="007B62F4"/>
    <w:rsid w:val="007C35C3"/>
    <w:rsid w:val="007E7173"/>
    <w:rsid w:val="007F51B8"/>
    <w:rsid w:val="008037D9"/>
    <w:rsid w:val="008225C8"/>
    <w:rsid w:val="00826E77"/>
    <w:rsid w:val="00833049"/>
    <w:rsid w:val="00833989"/>
    <w:rsid w:val="008416AA"/>
    <w:rsid w:val="00875FAC"/>
    <w:rsid w:val="008A3B70"/>
    <w:rsid w:val="008A7780"/>
    <w:rsid w:val="008B76FC"/>
    <w:rsid w:val="008F5F8C"/>
    <w:rsid w:val="008F7FC2"/>
    <w:rsid w:val="009107DC"/>
    <w:rsid w:val="00933F4E"/>
    <w:rsid w:val="0094263E"/>
    <w:rsid w:val="00950525"/>
    <w:rsid w:val="009536E5"/>
    <w:rsid w:val="00953D32"/>
    <w:rsid w:val="00960E74"/>
    <w:rsid w:val="00972EED"/>
    <w:rsid w:val="009740B4"/>
    <w:rsid w:val="00984041"/>
    <w:rsid w:val="00995B33"/>
    <w:rsid w:val="009C07A9"/>
    <w:rsid w:val="009C182C"/>
    <w:rsid w:val="009D76E9"/>
    <w:rsid w:val="00A14990"/>
    <w:rsid w:val="00A33022"/>
    <w:rsid w:val="00A479B0"/>
    <w:rsid w:val="00A47EA1"/>
    <w:rsid w:val="00A51F36"/>
    <w:rsid w:val="00A663BF"/>
    <w:rsid w:val="00A747CE"/>
    <w:rsid w:val="00A83687"/>
    <w:rsid w:val="00A8460D"/>
    <w:rsid w:val="00A9636F"/>
    <w:rsid w:val="00AA3F8A"/>
    <w:rsid w:val="00AA7CD1"/>
    <w:rsid w:val="00AD0920"/>
    <w:rsid w:val="00B11557"/>
    <w:rsid w:val="00B329B9"/>
    <w:rsid w:val="00B44A78"/>
    <w:rsid w:val="00B574DA"/>
    <w:rsid w:val="00B579C8"/>
    <w:rsid w:val="00B62498"/>
    <w:rsid w:val="00B6339B"/>
    <w:rsid w:val="00B75D74"/>
    <w:rsid w:val="00B82E42"/>
    <w:rsid w:val="00B944CA"/>
    <w:rsid w:val="00BD1515"/>
    <w:rsid w:val="00BF5A08"/>
    <w:rsid w:val="00BF5C75"/>
    <w:rsid w:val="00C116E0"/>
    <w:rsid w:val="00C33EE9"/>
    <w:rsid w:val="00C34531"/>
    <w:rsid w:val="00C47F93"/>
    <w:rsid w:val="00C524B1"/>
    <w:rsid w:val="00C545C6"/>
    <w:rsid w:val="00C83AF1"/>
    <w:rsid w:val="00C84A38"/>
    <w:rsid w:val="00C9114E"/>
    <w:rsid w:val="00C94831"/>
    <w:rsid w:val="00CB1464"/>
    <w:rsid w:val="00CB18E4"/>
    <w:rsid w:val="00CC693E"/>
    <w:rsid w:val="00CD5C93"/>
    <w:rsid w:val="00CD6767"/>
    <w:rsid w:val="00CE3BCC"/>
    <w:rsid w:val="00CE5150"/>
    <w:rsid w:val="00CE76CE"/>
    <w:rsid w:val="00D01A8E"/>
    <w:rsid w:val="00D11A59"/>
    <w:rsid w:val="00D1475C"/>
    <w:rsid w:val="00D3617E"/>
    <w:rsid w:val="00D37C15"/>
    <w:rsid w:val="00D45167"/>
    <w:rsid w:val="00D46806"/>
    <w:rsid w:val="00D75920"/>
    <w:rsid w:val="00D762CC"/>
    <w:rsid w:val="00D77FD3"/>
    <w:rsid w:val="00D966EA"/>
    <w:rsid w:val="00DB5D2D"/>
    <w:rsid w:val="00DC7666"/>
    <w:rsid w:val="00DD7885"/>
    <w:rsid w:val="00DF138B"/>
    <w:rsid w:val="00DF2BB6"/>
    <w:rsid w:val="00E05D98"/>
    <w:rsid w:val="00E1129D"/>
    <w:rsid w:val="00E173DE"/>
    <w:rsid w:val="00E31EC6"/>
    <w:rsid w:val="00E477A0"/>
    <w:rsid w:val="00E91672"/>
    <w:rsid w:val="00EA009F"/>
    <w:rsid w:val="00ED398E"/>
    <w:rsid w:val="00EE69EC"/>
    <w:rsid w:val="00EF3687"/>
    <w:rsid w:val="00F17DF9"/>
    <w:rsid w:val="00F2120A"/>
    <w:rsid w:val="00F2415E"/>
    <w:rsid w:val="00F273E3"/>
    <w:rsid w:val="00F27836"/>
    <w:rsid w:val="00F33160"/>
    <w:rsid w:val="00F358CC"/>
    <w:rsid w:val="00F36DD2"/>
    <w:rsid w:val="00F52EFF"/>
    <w:rsid w:val="00F56652"/>
    <w:rsid w:val="00F64D77"/>
    <w:rsid w:val="00F6640F"/>
    <w:rsid w:val="00F81AA2"/>
    <w:rsid w:val="00F81E40"/>
    <w:rsid w:val="00FB51FA"/>
    <w:rsid w:val="00FB704A"/>
    <w:rsid w:val="00FC2315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356B"/>
  <w15:chartTrackingRefBased/>
  <w15:docId w15:val="{95662D78-1A88-4B8C-A230-E6F148A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BB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A4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qFormat/>
    <w:rsid w:val="005A4BBE"/>
    <w:pPr>
      <w:jc w:val="center"/>
    </w:pPr>
    <w:rPr>
      <w:b/>
    </w:rPr>
  </w:style>
  <w:style w:type="paragraph" w:styleId="a5">
    <w:name w:val="Balloon Text"/>
    <w:basedOn w:val="a"/>
    <w:link w:val="a6"/>
    <w:semiHidden/>
    <w:rsid w:val="005A4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A4B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A4BB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5A4B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footer"/>
    <w:basedOn w:val="a"/>
    <w:link w:val="ab"/>
    <w:rsid w:val="005A4B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A4BBE"/>
  </w:style>
  <w:style w:type="paragraph" w:styleId="ad">
    <w:name w:val="header"/>
    <w:basedOn w:val="a"/>
    <w:link w:val="ae"/>
    <w:rsid w:val="005A4B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A4BBE"/>
    <w:pPr>
      <w:ind w:left="708"/>
    </w:pPr>
    <w:rPr>
      <w:sz w:val="24"/>
      <w:szCs w:val="24"/>
    </w:rPr>
  </w:style>
  <w:style w:type="paragraph" w:customStyle="1" w:styleId="ConsTitle">
    <w:name w:val="ConsTitle"/>
    <w:rsid w:val="005A4B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A4B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A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5A4BBE"/>
    <w:pPr>
      <w:spacing w:after="160" w:line="240" w:lineRule="exact"/>
    </w:pPr>
    <w:rPr>
      <w:rFonts w:eastAsia="Calibri"/>
      <w:lang w:eastAsia="zh-CN"/>
    </w:rPr>
  </w:style>
  <w:style w:type="character" w:customStyle="1" w:styleId="apple-style-span">
    <w:name w:val="apple-style-span"/>
    <w:basedOn w:val="a0"/>
    <w:rsid w:val="005A4BBE"/>
  </w:style>
  <w:style w:type="character" w:styleId="af1">
    <w:name w:val="Strong"/>
    <w:qFormat/>
    <w:rsid w:val="005A4BBE"/>
    <w:rPr>
      <w:b/>
      <w:bCs/>
    </w:rPr>
  </w:style>
  <w:style w:type="paragraph" w:styleId="3">
    <w:name w:val="Body Text 3"/>
    <w:basedOn w:val="a"/>
    <w:link w:val="30"/>
    <w:rsid w:val="005A4BB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4B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4B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No Spacing"/>
    <w:qFormat/>
    <w:rsid w:val="005A4BB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">
    <w:name w:val="Body Text Indent Знак Знак"/>
    <w:aliases w:val="Знак8 Знак Знак Знак Знак,Знак8 Знак Знак1 Знак,Знак8 Знак1 Знак"/>
    <w:basedOn w:val="a"/>
    <w:link w:val="BodyTextIndent0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character" w:customStyle="1" w:styleId="BodyTextIndent0">
    <w:name w:val="Body Text Indent Знак Знак Знак"/>
    <w:aliases w:val="Знак8 Знак Знак Знак Знак Знак,Знак8 Знак Знак1 Знак Знак,Знак8 Знак1 Знак Знак"/>
    <w:link w:val="BodyTextIndent"/>
    <w:rsid w:val="005A4BB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1">
    <w:name w:val="Body Text Indent Знак"/>
    <w:aliases w:val="Знак8 Знак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12">
    <w:name w:val="Основной текст с отступом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A4B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5">
    <w:name w:val="Hyperlink"/>
    <w:rsid w:val="005A4BBE"/>
    <w:rPr>
      <w:color w:val="0000FF"/>
      <w:u w:val="single"/>
    </w:rPr>
  </w:style>
  <w:style w:type="paragraph" w:customStyle="1" w:styleId="13">
    <w:name w:val="Абзац списка1"/>
    <w:basedOn w:val="a"/>
    <w:rsid w:val="005A4BBE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 Знак Знак"/>
    <w:link w:val="ConsPlusNormal2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7">
    <w:name w:val="s7"/>
    <w:basedOn w:val="a"/>
    <w:rsid w:val="005A4B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rsid w:val="005A4BBE"/>
  </w:style>
  <w:style w:type="paragraph" w:customStyle="1" w:styleId="14">
    <w:name w:val="Абзац списка1"/>
    <w:basedOn w:val="a"/>
    <w:rsid w:val="005A4BBE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A4B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Title"/>
    <w:basedOn w:val="a"/>
    <w:next w:val="a"/>
    <w:link w:val="af6"/>
    <w:uiPriority w:val="10"/>
    <w:qFormat/>
    <w:rsid w:val="005A4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4"/>
    <w:uiPriority w:val="10"/>
    <w:rsid w:val="005A4B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52">
    <w:name w:val="Знак Знак5 Знак Знак Знак Знак Знак Знак Знак Знак Знак"/>
    <w:basedOn w:val="a"/>
    <w:rsid w:val="00447C8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154C-C8B9-4634-A8C2-F8A755F6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cp:lastPrinted>2019-11-18T13:09:00Z</cp:lastPrinted>
  <dcterms:created xsi:type="dcterms:W3CDTF">2019-11-15T14:14:00Z</dcterms:created>
  <dcterms:modified xsi:type="dcterms:W3CDTF">2019-11-18T13:10:00Z</dcterms:modified>
</cp:coreProperties>
</file>