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65" w:rsidRPr="00336DC8" w:rsidRDefault="00FF2565" w:rsidP="002F16A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36DC8">
        <w:rPr>
          <w:b/>
          <w:sz w:val="28"/>
          <w:szCs w:val="28"/>
        </w:rPr>
        <w:t xml:space="preserve">График проведения </w:t>
      </w:r>
      <w:proofErr w:type="spellStart"/>
      <w:r w:rsidR="00336DC8" w:rsidRPr="00336DC8">
        <w:rPr>
          <w:b/>
          <w:sz w:val="28"/>
          <w:szCs w:val="28"/>
        </w:rPr>
        <w:t>веб</w:t>
      </w:r>
      <w:r w:rsidR="00337EFC">
        <w:rPr>
          <w:b/>
          <w:sz w:val="28"/>
          <w:szCs w:val="28"/>
        </w:rPr>
        <w:t>инаров</w:t>
      </w:r>
      <w:proofErr w:type="spellEnd"/>
      <w:r w:rsidR="00337EFC">
        <w:rPr>
          <w:b/>
          <w:sz w:val="28"/>
          <w:szCs w:val="28"/>
        </w:rPr>
        <w:t xml:space="preserve"> с налогоплательщиками в</w:t>
      </w:r>
      <w:r w:rsidR="005820DC">
        <w:rPr>
          <w:b/>
          <w:sz w:val="28"/>
          <w:szCs w:val="28"/>
        </w:rPr>
        <w:t xml:space="preserve"> 3</w:t>
      </w:r>
      <w:r w:rsidR="00336DC8" w:rsidRPr="00336DC8">
        <w:rPr>
          <w:b/>
          <w:sz w:val="28"/>
          <w:szCs w:val="28"/>
        </w:rPr>
        <w:t xml:space="preserve"> квартале 202</w:t>
      </w:r>
      <w:r w:rsidR="00337EFC">
        <w:rPr>
          <w:b/>
          <w:sz w:val="28"/>
          <w:szCs w:val="28"/>
        </w:rPr>
        <w:t>4</w:t>
      </w:r>
      <w:r w:rsidR="00336DC8" w:rsidRPr="00336DC8">
        <w:rPr>
          <w:b/>
          <w:sz w:val="28"/>
          <w:szCs w:val="28"/>
        </w:rPr>
        <w:t xml:space="preserve"> года </w:t>
      </w:r>
      <w:r w:rsidRPr="00336DC8">
        <w:rPr>
          <w:b/>
          <w:sz w:val="28"/>
          <w:szCs w:val="28"/>
        </w:rPr>
        <w:t>в ИФНС России</w:t>
      </w:r>
      <w:r w:rsidR="002F16A7" w:rsidRPr="00336DC8">
        <w:rPr>
          <w:b/>
          <w:sz w:val="28"/>
          <w:szCs w:val="28"/>
        </w:rPr>
        <w:t xml:space="preserve"> </w:t>
      </w:r>
      <w:r w:rsidRPr="00336DC8">
        <w:rPr>
          <w:b/>
          <w:sz w:val="28"/>
          <w:szCs w:val="28"/>
        </w:rPr>
        <w:t>№ 17 по г. Москве</w:t>
      </w:r>
    </w:p>
    <w:tbl>
      <w:tblPr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4395"/>
        <w:gridCol w:w="2268"/>
        <w:gridCol w:w="2693"/>
      </w:tblGrid>
      <w:tr w:rsidR="00A64602" w:rsidTr="003066E1">
        <w:trPr>
          <w:trHeight w:val="11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2" w:rsidRDefault="00A64602" w:rsidP="00A646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и время проведения семинара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2" w:rsidRDefault="00A64602" w:rsidP="00A646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семинара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2" w:rsidRDefault="006B22F7" w:rsidP="00AC5D7A">
            <w:pPr>
              <w:ind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Ссылка на </w:t>
            </w:r>
            <w:proofErr w:type="spellStart"/>
            <w:r>
              <w:rPr>
                <w:b/>
                <w:bCs/>
              </w:rPr>
              <w:t>вебинар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2" w:rsidRDefault="006B22F7" w:rsidP="00A646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Исполнители</w:t>
            </w:r>
          </w:p>
        </w:tc>
      </w:tr>
      <w:tr w:rsidR="00694E65" w:rsidRPr="00AE55B7" w:rsidTr="003066E1">
        <w:trPr>
          <w:trHeight w:val="18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65" w:rsidRPr="003066E1" w:rsidRDefault="003066E1" w:rsidP="00D66CD6">
            <w:pPr>
              <w:jc w:val="center"/>
              <w:rPr>
                <w:color w:val="000000"/>
                <w:sz w:val="28"/>
                <w:szCs w:val="28"/>
              </w:rPr>
            </w:pPr>
            <w:r w:rsidRPr="003066E1">
              <w:rPr>
                <w:sz w:val="28"/>
                <w:szCs w:val="28"/>
              </w:rPr>
              <w:t>01.07.2024 14-00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276" w:rsidRPr="003066E1" w:rsidRDefault="00E1072E" w:rsidP="00694E65">
            <w:pPr>
              <w:rPr>
                <w:color w:val="000000"/>
                <w:sz w:val="28"/>
                <w:szCs w:val="28"/>
              </w:rPr>
            </w:pPr>
            <w:r w:rsidRPr="00E1072E">
              <w:rPr>
                <w:color w:val="000000"/>
                <w:sz w:val="28"/>
                <w:szCs w:val="28"/>
              </w:rPr>
              <w:t>Налог на доходы физических лиц.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Уведомления о контролируемых иностранных компаниях.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1072E">
              <w:rPr>
                <w:color w:val="000000"/>
                <w:sz w:val="28"/>
                <w:szCs w:val="28"/>
              </w:rPr>
              <w:t>Уплата прогрессивного НДФЛ.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1072E">
              <w:rPr>
                <w:color w:val="000000"/>
                <w:sz w:val="28"/>
                <w:szCs w:val="28"/>
              </w:rPr>
              <w:t>Налог с доходов в виде процентов по вкладам.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65" w:rsidRPr="003066E1" w:rsidRDefault="00891299" w:rsidP="00BC1047">
            <w:pPr>
              <w:ind w:right="-52"/>
              <w:jc w:val="center"/>
              <w:rPr>
                <w:rStyle w:val="a5"/>
                <w:sz w:val="28"/>
                <w:szCs w:val="28"/>
                <w:u w:val="none"/>
              </w:rPr>
            </w:pPr>
            <w:r>
              <w:rPr>
                <w:noProof/>
              </w:rPr>
              <w:drawing>
                <wp:inline distT="0" distB="0" distL="0" distR="0" wp14:anchorId="0FDA42FB" wp14:editId="1BC4C0E4">
                  <wp:extent cx="1303020" cy="13030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65" w:rsidRPr="003066E1" w:rsidRDefault="003066E1" w:rsidP="00357276">
            <w:pPr>
              <w:rPr>
                <w:color w:val="000000"/>
                <w:sz w:val="28"/>
                <w:szCs w:val="28"/>
              </w:rPr>
            </w:pPr>
            <w:r w:rsidRPr="003066E1">
              <w:rPr>
                <w:color w:val="000000"/>
                <w:sz w:val="28"/>
                <w:szCs w:val="28"/>
              </w:rPr>
              <w:t>Начальник отдела камеральных проверок №3                                                                                           Аверкиева Елена Валерьевна                                                                                      тел.495 (400-17-88), 8 (77) 15-690</w:t>
            </w:r>
          </w:p>
        </w:tc>
      </w:tr>
      <w:tr w:rsidR="003066E1" w:rsidRPr="00AE55B7" w:rsidTr="003066E1">
        <w:trPr>
          <w:trHeight w:val="18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E1" w:rsidRPr="003066E1" w:rsidRDefault="003066E1" w:rsidP="003066E1">
            <w:pPr>
              <w:rPr>
                <w:sz w:val="28"/>
                <w:szCs w:val="28"/>
              </w:rPr>
            </w:pPr>
            <w:r w:rsidRPr="003066E1">
              <w:rPr>
                <w:sz w:val="28"/>
                <w:szCs w:val="28"/>
              </w:rPr>
              <w:t>15.07.2024 10-00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072E" w:rsidRPr="00E1072E" w:rsidRDefault="00E1072E" w:rsidP="00E1072E">
            <w:pPr>
              <w:rPr>
                <w:sz w:val="28"/>
                <w:szCs w:val="28"/>
              </w:rPr>
            </w:pPr>
            <w:r w:rsidRPr="00E1072E">
              <w:rPr>
                <w:sz w:val="28"/>
                <w:szCs w:val="28"/>
              </w:rPr>
              <w:t>«Страховые взносы, 6-НДФЛ 2024г.: Порядок заполнения расчетов, ЕНП, КБК,</w:t>
            </w:r>
          </w:p>
          <w:p w:rsidR="00E1072E" w:rsidRPr="00E1072E" w:rsidRDefault="00E1072E" w:rsidP="00E1072E">
            <w:pPr>
              <w:rPr>
                <w:sz w:val="28"/>
                <w:szCs w:val="28"/>
              </w:rPr>
            </w:pPr>
            <w:r w:rsidRPr="00E1072E">
              <w:rPr>
                <w:sz w:val="28"/>
                <w:szCs w:val="28"/>
              </w:rPr>
              <w:t>порядок и сроки предоставления Уведомление об исчисленных суммах налогов, авансовых</w:t>
            </w:r>
          </w:p>
          <w:p w:rsidR="003066E1" w:rsidRPr="003066E1" w:rsidRDefault="00E1072E" w:rsidP="00E1072E">
            <w:pPr>
              <w:rPr>
                <w:sz w:val="28"/>
                <w:szCs w:val="28"/>
              </w:rPr>
            </w:pPr>
            <w:r w:rsidRPr="00E1072E">
              <w:rPr>
                <w:sz w:val="28"/>
                <w:szCs w:val="28"/>
              </w:rPr>
              <w:t>платежей по налогам, сборов, страхо</w:t>
            </w:r>
            <w:r w:rsidR="009E665F">
              <w:rPr>
                <w:sz w:val="28"/>
                <w:szCs w:val="28"/>
              </w:rPr>
              <w:t>вых взносов с 1 января 2024 г.»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66E1" w:rsidRPr="003066E1" w:rsidRDefault="00891299" w:rsidP="003066E1">
            <w:pPr>
              <w:ind w:right="-52"/>
              <w:jc w:val="center"/>
              <w:rPr>
                <w:rStyle w:val="a5"/>
                <w:color w:val="auto"/>
                <w:sz w:val="28"/>
                <w:szCs w:val="28"/>
                <w:u w:val="none"/>
              </w:rPr>
            </w:pPr>
            <w:r>
              <w:rPr>
                <w:noProof/>
              </w:rPr>
              <w:drawing>
                <wp:inline distT="0" distB="0" distL="0" distR="0" wp14:anchorId="74BA4E83" wp14:editId="704B5EC9">
                  <wp:extent cx="1303020" cy="1303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66E1" w:rsidRPr="003066E1" w:rsidRDefault="003066E1" w:rsidP="003066E1">
            <w:pPr>
              <w:rPr>
                <w:color w:val="000000"/>
                <w:sz w:val="28"/>
                <w:szCs w:val="28"/>
              </w:rPr>
            </w:pPr>
            <w:r w:rsidRPr="003066E1">
              <w:rPr>
                <w:color w:val="000000"/>
                <w:sz w:val="28"/>
                <w:szCs w:val="28"/>
              </w:rPr>
              <w:t xml:space="preserve">Начальник отдела камеральных проверок № 1                                                        </w:t>
            </w:r>
            <w:proofErr w:type="spellStart"/>
            <w:r w:rsidRPr="003066E1">
              <w:rPr>
                <w:color w:val="000000"/>
                <w:sz w:val="28"/>
                <w:szCs w:val="28"/>
              </w:rPr>
              <w:t>Ветрова</w:t>
            </w:r>
            <w:proofErr w:type="spellEnd"/>
            <w:r w:rsidRPr="003066E1">
              <w:rPr>
                <w:color w:val="000000"/>
                <w:sz w:val="28"/>
                <w:szCs w:val="28"/>
              </w:rPr>
              <w:t xml:space="preserve"> Ирина Юрьевна                                                                                       тел. 495 (400-18-27), 8 (77) 15-670</w:t>
            </w:r>
          </w:p>
        </w:tc>
      </w:tr>
      <w:tr w:rsidR="003066E1" w:rsidRPr="00AE55B7" w:rsidTr="003066E1">
        <w:trPr>
          <w:trHeight w:val="1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1" w:rsidRPr="003066E1" w:rsidRDefault="003066E1" w:rsidP="003066E1">
            <w:pPr>
              <w:rPr>
                <w:sz w:val="28"/>
                <w:szCs w:val="28"/>
              </w:rPr>
            </w:pPr>
            <w:r w:rsidRPr="003066E1">
              <w:rPr>
                <w:sz w:val="28"/>
                <w:szCs w:val="28"/>
              </w:rPr>
              <w:t>26.07.2024 12-00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1" w:rsidRPr="003066E1" w:rsidRDefault="003066E1" w:rsidP="003066E1">
            <w:pPr>
              <w:rPr>
                <w:sz w:val="28"/>
                <w:szCs w:val="28"/>
              </w:rPr>
            </w:pPr>
            <w:r w:rsidRPr="003066E1">
              <w:rPr>
                <w:sz w:val="28"/>
                <w:szCs w:val="28"/>
              </w:rPr>
              <w:t xml:space="preserve">Имущественные налоги физических лиц.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E1" w:rsidRPr="003066E1" w:rsidRDefault="00891299" w:rsidP="003066E1">
            <w:pPr>
              <w:ind w:right="-52"/>
              <w:jc w:val="center"/>
              <w:rPr>
                <w:rStyle w:val="a5"/>
                <w:color w:val="auto"/>
                <w:sz w:val="28"/>
                <w:szCs w:val="28"/>
                <w:u w:val="none"/>
              </w:rPr>
            </w:pPr>
            <w:r>
              <w:rPr>
                <w:noProof/>
              </w:rPr>
              <w:drawing>
                <wp:inline distT="0" distB="0" distL="0" distR="0" wp14:anchorId="0D7956F2" wp14:editId="5E2738A6">
                  <wp:extent cx="1303020" cy="13030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E1" w:rsidRPr="003066E1" w:rsidRDefault="003066E1" w:rsidP="003066E1">
            <w:pPr>
              <w:rPr>
                <w:color w:val="000000"/>
                <w:sz w:val="28"/>
                <w:szCs w:val="28"/>
              </w:rPr>
            </w:pPr>
            <w:r w:rsidRPr="003066E1">
              <w:rPr>
                <w:color w:val="000000"/>
                <w:sz w:val="28"/>
                <w:szCs w:val="28"/>
              </w:rPr>
              <w:t>Начальник отдела камеральных проверок №3                                                                                           Аверкиева Елена Валерьевна                                                                                      тел.495 (400-17-88), 8 (77) 15-690</w:t>
            </w:r>
          </w:p>
        </w:tc>
      </w:tr>
      <w:tr w:rsidR="003066E1" w:rsidRPr="00AE55B7" w:rsidTr="003066E1">
        <w:trPr>
          <w:trHeight w:val="20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1" w:rsidRPr="003066E1" w:rsidRDefault="003066E1" w:rsidP="003066E1">
            <w:pPr>
              <w:rPr>
                <w:sz w:val="28"/>
                <w:szCs w:val="28"/>
              </w:rPr>
            </w:pPr>
            <w:r w:rsidRPr="003066E1">
              <w:rPr>
                <w:sz w:val="28"/>
                <w:szCs w:val="28"/>
              </w:rPr>
              <w:t>08.08.2024 16-00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1" w:rsidRPr="003066E1" w:rsidRDefault="00E1072E" w:rsidP="00E10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в</w:t>
            </w:r>
            <w:r w:rsidR="003066E1" w:rsidRPr="003066E1">
              <w:rPr>
                <w:sz w:val="28"/>
                <w:szCs w:val="28"/>
              </w:rPr>
              <w:t>зыскани</w:t>
            </w:r>
            <w:r>
              <w:rPr>
                <w:sz w:val="28"/>
                <w:szCs w:val="28"/>
              </w:rPr>
              <w:t>я</w:t>
            </w:r>
            <w:r w:rsidR="003066E1" w:rsidRPr="003066E1">
              <w:rPr>
                <w:sz w:val="28"/>
                <w:szCs w:val="28"/>
              </w:rPr>
              <w:t xml:space="preserve"> задолженности в соответствии со ст. 46, 76 Налогового Кодекса РФ.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E1" w:rsidRPr="003066E1" w:rsidRDefault="00891299" w:rsidP="003066E1">
            <w:pPr>
              <w:ind w:right="-52"/>
              <w:jc w:val="center"/>
              <w:rPr>
                <w:rStyle w:val="a5"/>
                <w:color w:val="auto"/>
                <w:sz w:val="28"/>
                <w:szCs w:val="28"/>
                <w:u w:val="none"/>
              </w:rPr>
            </w:pPr>
            <w:r>
              <w:rPr>
                <w:noProof/>
              </w:rPr>
              <w:drawing>
                <wp:inline distT="0" distB="0" distL="0" distR="0" wp14:anchorId="0A095378" wp14:editId="711CD287">
                  <wp:extent cx="1303020" cy="13030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E1" w:rsidRPr="003066E1" w:rsidRDefault="003066E1" w:rsidP="003066E1">
            <w:pPr>
              <w:rPr>
                <w:color w:val="000000"/>
                <w:sz w:val="28"/>
                <w:szCs w:val="28"/>
              </w:rPr>
            </w:pPr>
            <w:r w:rsidRPr="003066E1">
              <w:rPr>
                <w:color w:val="000000"/>
                <w:sz w:val="28"/>
                <w:szCs w:val="28"/>
              </w:rPr>
              <w:t xml:space="preserve">Начальник отдела урегулирования задолженности                                        Генералов Павел </w:t>
            </w:r>
            <w:proofErr w:type="gramStart"/>
            <w:r w:rsidRPr="003066E1">
              <w:rPr>
                <w:color w:val="000000"/>
                <w:sz w:val="28"/>
                <w:szCs w:val="28"/>
              </w:rPr>
              <w:t xml:space="preserve">Сергеевич,   </w:t>
            </w:r>
            <w:proofErr w:type="gramEnd"/>
            <w:r w:rsidRPr="003066E1">
              <w:rPr>
                <w:color w:val="000000"/>
                <w:sz w:val="28"/>
                <w:szCs w:val="28"/>
              </w:rPr>
              <w:t xml:space="preserve">                                                                тел. 495 (400-18-19), 8 (77) 15-840</w:t>
            </w:r>
          </w:p>
        </w:tc>
      </w:tr>
      <w:tr w:rsidR="003066E1" w:rsidRPr="00AE55B7" w:rsidTr="003066E1">
        <w:trPr>
          <w:trHeight w:val="17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1" w:rsidRPr="003066E1" w:rsidRDefault="003066E1" w:rsidP="003066E1">
            <w:pPr>
              <w:rPr>
                <w:sz w:val="28"/>
                <w:szCs w:val="28"/>
              </w:rPr>
            </w:pPr>
            <w:r w:rsidRPr="003066E1">
              <w:rPr>
                <w:sz w:val="28"/>
                <w:szCs w:val="28"/>
              </w:rPr>
              <w:t>22.08.2024 12-00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72E" w:rsidRPr="00E1072E" w:rsidRDefault="00E1072E" w:rsidP="00E1072E">
            <w:pPr>
              <w:rPr>
                <w:sz w:val="28"/>
                <w:szCs w:val="28"/>
              </w:rPr>
            </w:pPr>
            <w:r w:rsidRPr="00E1072E">
              <w:rPr>
                <w:sz w:val="28"/>
                <w:szCs w:val="28"/>
              </w:rPr>
              <w:t>"Порядок заполнения платежных документов в соответствии с Правилами указания</w:t>
            </w:r>
          </w:p>
          <w:p w:rsidR="00E1072E" w:rsidRPr="00E1072E" w:rsidRDefault="00E1072E" w:rsidP="00E1072E">
            <w:pPr>
              <w:rPr>
                <w:sz w:val="28"/>
                <w:szCs w:val="28"/>
              </w:rPr>
            </w:pPr>
            <w:r w:rsidRPr="00E1072E">
              <w:rPr>
                <w:sz w:val="28"/>
                <w:szCs w:val="28"/>
              </w:rPr>
              <w:t>информации в полях расчетных документов на перечисление налогов, сборов и</w:t>
            </w:r>
          </w:p>
          <w:p w:rsidR="003066E1" w:rsidRPr="003066E1" w:rsidRDefault="00E1072E" w:rsidP="00E1072E">
            <w:pPr>
              <w:rPr>
                <w:sz w:val="28"/>
                <w:szCs w:val="28"/>
              </w:rPr>
            </w:pPr>
            <w:r w:rsidRPr="00E1072E">
              <w:rPr>
                <w:sz w:val="28"/>
                <w:szCs w:val="28"/>
              </w:rPr>
              <w:t>иных платежей в бюджетную систему Российской Федерации в рамках ЕНС"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E1" w:rsidRPr="003066E1" w:rsidRDefault="00891299" w:rsidP="003066E1">
            <w:pPr>
              <w:ind w:right="-52"/>
              <w:jc w:val="center"/>
              <w:rPr>
                <w:rStyle w:val="a5"/>
                <w:color w:val="auto"/>
                <w:sz w:val="28"/>
                <w:szCs w:val="28"/>
                <w:u w:val="none"/>
              </w:rPr>
            </w:pPr>
            <w:r>
              <w:rPr>
                <w:noProof/>
              </w:rPr>
              <w:drawing>
                <wp:inline distT="0" distB="0" distL="0" distR="0" wp14:anchorId="6EC7B3DE" wp14:editId="34128208">
                  <wp:extent cx="1303020" cy="13030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E1" w:rsidRPr="003066E1" w:rsidRDefault="003066E1" w:rsidP="003066E1">
            <w:pPr>
              <w:rPr>
                <w:color w:val="000000"/>
                <w:sz w:val="28"/>
                <w:szCs w:val="28"/>
              </w:rPr>
            </w:pPr>
            <w:r w:rsidRPr="003066E1">
              <w:rPr>
                <w:color w:val="000000"/>
                <w:sz w:val="28"/>
                <w:szCs w:val="28"/>
              </w:rPr>
              <w:t xml:space="preserve">Начальник отдела расчетов с бюджетом                                                                                                                                                            </w:t>
            </w:r>
            <w:proofErr w:type="spellStart"/>
            <w:r w:rsidRPr="003066E1">
              <w:rPr>
                <w:color w:val="000000"/>
                <w:sz w:val="28"/>
                <w:szCs w:val="28"/>
              </w:rPr>
              <w:t>Шубейкина</w:t>
            </w:r>
            <w:proofErr w:type="spellEnd"/>
            <w:r w:rsidRPr="003066E1">
              <w:rPr>
                <w:color w:val="000000"/>
                <w:sz w:val="28"/>
                <w:szCs w:val="28"/>
              </w:rPr>
              <w:t xml:space="preserve"> Мария Александровна,                                                                                                                                                                                                            тел. 495 (400-18-22), 8 (77) 15-810</w:t>
            </w:r>
          </w:p>
        </w:tc>
      </w:tr>
      <w:tr w:rsidR="003066E1" w:rsidRPr="00AE55B7" w:rsidTr="003066E1">
        <w:trPr>
          <w:trHeight w:val="1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1" w:rsidRPr="003066E1" w:rsidRDefault="003066E1" w:rsidP="003066E1">
            <w:pPr>
              <w:rPr>
                <w:sz w:val="28"/>
                <w:szCs w:val="28"/>
              </w:rPr>
            </w:pPr>
            <w:r w:rsidRPr="003066E1">
              <w:rPr>
                <w:sz w:val="28"/>
                <w:szCs w:val="28"/>
              </w:rPr>
              <w:lastRenderedPageBreak/>
              <w:t>04.09.2024 16-00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1" w:rsidRPr="003066E1" w:rsidRDefault="009E665F" w:rsidP="003066E1">
            <w:pPr>
              <w:rPr>
                <w:sz w:val="28"/>
                <w:szCs w:val="28"/>
              </w:rPr>
            </w:pPr>
            <w:r w:rsidRPr="009E665F">
              <w:rPr>
                <w:sz w:val="28"/>
                <w:szCs w:val="28"/>
              </w:rPr>
              <w:t>Порядок применения контрольно-кассовой техники на территории РФ.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E1" w:rsidRPr="003066E1" w:rsidRDefault="009E665F" w:rsidP="003066E1">
            <w:pPr>
              <w:ind w:right="-52"/>
              <w:jc w:val="center"/>
              <w:rPr>
                <w:rStyle w:val="a5"/>
                <w:color w:val="auto"/>
                <w:sz w:val="28"/>
                <w:szCs w:val="28"/>
                <w:u w:val="none"/>
              </w:rPr>
            </w:pPr>
            <w:r>
              <w:rPr>
                <w:noProof/>
              </w:rPr>
              <w:drawing>
                <wp:inline distT="0" distB="0" distL="0" distR="0" wp14:anchorId="06BF6FBC" wp14:editId="1B418204">
                  <wp:extent cx="1303020" cy="13030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E1" w:rsidRPr="003066E1" w:rsidRDefault="009E665F" w:rsidP="003066E1">
            <w:pPr>
              <w:rPr>
                <w:color w:val="000000"/>
                <w:sz w:val="28"/>
                <w:szCs w:val="28"/>
              </w:rPr>
            </w:pPr>
            <w:r w:rsidRPr="009E665F">
              <w:rPr>
                <w:color w:val="000000"/>
                <w:sz w:val="28"/>
                <w:szCs w:val="28"/>
              </w:rPr>
              <w:t xml:space="preserve">Главный государственный налоговый инспектор отдела оперативного контроля                                                                                        </w:t>
            </w:r>
            <w:proofErr w:type="spellStart"/>
            <w:r w:rsidRPr="009E665F">
              <w:rPr>
                <w:color w:val="000000"/>
                <w:sz w:val="28"/>
                <w:szCs w:val="28"/>
              </w:rPr>
              <w:t>Грицай</w:t>
            </w:r>
            <w:proofErr w:type="spellEnd"/>
            <w:r w:rsidRPr="009E66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65F">
              <w:rPr>
                <w:color w:val="000000"/>
                <w:sz w:val="28"/>
                <w:szCs w:val="28"/>
              </w:rPr>
              <w:t>Энжи</w:t>
            </w:r>
            <w:proofErr w:type="spellEnd"/>
            <w:r w:rsidRPr="009E66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665F">
              <w:rPr>
                <w:color w:val="000000"/>
                <w:sz w:val="28"/>
                <w:szCs w:val="28"/>
              </w:rPr>
              <w:t>Ильдаровна</w:t>
            </w:r>
            <w:proofErr w:type="spellEnd"/>
            <w:r w:rsidRPr="009E665F">
              <w:rPr>
                <w:color w:val="000000"/>
                <w:sz w:val="28"/>
                <w:szCs w:val="28"/>
              </w:rPr>
              <w:t xml:space="preserve">,   </w:t>
            </w:r>
            <w:proofErr w:type="gramEnd"/>
            <w:r w:rsidRPr="009E665F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тел. 495 (400-18-17), 8 (77) 15-771</w:t>
            </w:r>
          </w:p>
        </w:tc>
      </w:tr>
      <w:tr w:rsidR="003066E1" w:rsidRPr="00AE55B7" w:rsidTr="003066E1">
        <w:trPr>
          <w:trHeight w:val="1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1" w:rsidRPr="003066E1" w:rsidRDefault="003066E1" w:rsidP="00A07D91">
            <w:pPr>
              <w:rPr>
                <w:sz w:val="28"/>
                <w:szCs w:val="28"/>
              </w:rPr>
            </w:pPr>
            <w:r w:rsidRPr="003066E1">
              <w:rPr>
                <w:sz w:val="28"/>
                <w:szCs w:val="28"/>
              </w:rPr>
              <w:t>18.09.2024 1</w:t>
            </w:r>
            <w:r w:rsidR="00A07D91">
              <w:rPr>
                <w:sz w:val="28"/>
                <w:szCs w:val="28"/>
              </w:rPr>
              <w:t>2</w:t>
            </w:r>
            <w:r w:rsidRPr="003066E1">
              <w:rPr>
                <w:sz w:val="28"/>
                <w:szCs w:val="28"/>
              </w:rPr>
              <w:t>-00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1" w:rsidRPr="003066E1" w:rsidRDefault="003066E1" w:rsidP="003066E1">
            <w:pPr>
              <w:rPr>
                <w:sz w:val="28"/>
                <w:szCs w:val="28"/>
              </w:rPr>
            </w:pPr>
            <w:r w:rsidRPr="003066E1">
              <w:rPr>
                <w:sz w:val="28"/>
                <w:szCs w:val="28"/>
              </w:rPr>
              <w:t xml:space="preserve">Актуальные вопросы порядка исчисления и уплаты индивидуальными предпринимателями налогов, уплачиваемых при применении </w:t>
            </w:r>
            <w:r w:rsidR="00164637">
              <w:rPr>
                <w:sz w:val="28"/>
                <w:szCs w:val="28"/>
              </w:rPr>
              <w:t>специальных налоговых режимов.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E1" w:rsidRPr="003066E1" w:rsidRDefault="00891299" w:rsidP="003066E1">
            <w:pPr>
              <w:ind w:right="-52"/>
              <w:jc w:val="center"/>
              <w:rPr>
                <w:rStyle w:val="a5"/>
                <w:color w:val="auto"/>
                <w:sz w:val="28"/>
                <w:szCs w:val="28"/>
                <w:u w:val="none"/>
              </w:rPr>
            </w:pPr>
            <w:r>
              <w:rPr>
                <w:noProof/>
              </w:rPr>
              <w:drawing>
                <wp:inline distT="0" distB="0" distL="0" distR="0" wp14:anchorId="473AC262" wp14:editId="43262B3A">
                  <wp:extent cx="1303020" cy="13030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E1" w:rsidRPr="003066E1" w:rsidRDefault="003066E1" w:rsidP="003066E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066E1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Pr="003066E1">
              <w:rPr>
                <w:color w:val="000000"/>
                <w:sz w:val="28"/>
                <w:szCs w:val="28"/>
              </w:rPr>
              <w:t xml:space="preserve">. начальника отдела </w:t>
            </w:r>
            <w:proofErr w:type="spellStart"/>
            <w:r w:rsidRPr="003066E1">
              <w:rPr>
                <w:color w:val="000000"/>
                <w:sz w:val="28"/>
                <w:szCs w:val="28"/>
              </w:rPr>
              <w:t>отдела</w:t>
            </w:r>
            <w:proofErr w:type="spellEnd"/>
            <w:r w:rsidRPr="003066E1">
              <w:rPr>
                <w:color w:val="000000"/>
                <w:sz w:val="28"/>
                <w:szCs w:val="28"/>
              </w:rPr>
              <w:t xml:space="preserve"> камеральных проверок № 2                                                                                       </w:t>
            </w:r>
            <w:proofErr w:type="spellStart"/>
            <w:r w:rsidRPr="003066E1">
              <w:rPr>
                <w:color w:val="000000"/>
                <w:sz w:val="28"/>
                <w:szCs w:val="28"/>
              </w:rPr>
              <w:t>Лахова</w:t>
            </w:r>
            <w:proofErr w:type="spellEnd"/>
            <w:r w:rsidRPr="003066E1">
              <w:rPr>
                <w:color w:val="000000"/>
                <w:sz w:val="28"/>
                <w:szCs w:val="28"/>
              </w:rPr>
              <w:t xml:space="preserve"> Юлия </w:t>
            </w:r>
            <w:proofErr w:type="gramStart"/>
            <w:r w:rsidRPr="003066E1">
              <w:rPr>
                <w:color w:val="000000"/>
                <w:sz w:val="28"/>
                <w:szCs w:val="28"/>
              </w:rPr>
              <w:t xml:space="preserve">Александровна,   </w:t>
            </w:r>
            <w:proofErr w:type="gramEnd"/>
            <w:r w:rsidRPr="003066E1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тел. 495 (400-18-00), 8 (77) 15-680</w:t>
            </w:r>
          </w:p>
        </w:tc>
      </w:tr>
    </w:tbl>
    <w:p w:rsidR="003066E1" w:rsidRPr="003066E1" w:rsidRDefault="003066E1" w:rsidP="003066E1">
      <w:pPr>
        <w:pStyle w:val="ae"/>
        <w:rPr>
          <w:rFonts w:ascii="Arial" w:hAnsi="Arial" w:cs="Arial"/>
          <w:b/>
          <w:color w:val="000000"/>
          <w:szCs w:val="28"/>
        </w:rPr>
      </w:pPr>
      <w:r w:rsidRPr="003066E1">
        <w:rPr>
          <w:rFonts w:ascii="Arial" w:hAnsi="Arial" w:cs="Arial"/>
          <w:b/>
          <w:color w:val="000000"/>
          <w:szCs w:val="28"/>
        </w:rPr>
        <w:tab/>
      </w:r>
      <w:r w:rsidRPr="003066E1">
        <w:rPr>
          <w:rFonts w:ascii="Arial" w:hAnsi="Arial" w:cs="Arial"/>
          <w:b/>
          <w:color w:val="000000"/>
          <w:szCs w:val="28"/>
        </w:rPr>
        <w:tab/>
      </w:r>
      <w:r w:rsidRPr="003066E1">
        <w:rPr>
          <w:rFonts w:ascii="Arial" w:hAnsi="Arial" w:cs="Arial"/>
          <w:b/>
          <w:color w:val="000000"/>
          <w:szCs w:val="28"/>
        </w:rPr>
        <w:tab/>
      </w:r>
    </w:p>
    <w:p w:rsidR="00FF2565" w:rsidRPr="00042593" w:rsidRDefault="003066E1" w:rsidP="003066E1">
      <w:pPr>
        <w:pStyle w:val="ae"/>
        <w:ind w:left="0"/>
        <w:rPr>
          <w:rFonts w:ascii="Arial" w:hAnsi="Arial" w:cs="Arial"/>
          <w:b/>
          <w:color w:val="000000"/>
          <w:szCs w:val="28"/>
        </w:rPr>
      </w:pPr>
      <w:r w:rsidRPr="003066E1">
        <w:rPr>
          <w:rFonts w:ascii="Arial" w:hAnsi="Arial" w:cs="Arial"/>
          <w:b/>
          <w:color w:val="000000"/>
          <w:szCs w:val="28"/>
        </w:rPr>
        <w:tab/>
      </w:r>
      <w:r w:rsidRPr="003066E1">
        <w:rPr>
          <w:rFonts w:ascii="Arial" w:hAnsi="Arial" w:cs="Arial"/>
          <w:b/>
          <w:color w:val="000000"/>
          <w:szCs w:val="28"/>
        </w:rPr>
        <w:tab/>
      </w:r>
      <w:r w:rsidRPr="003066E1">
        <w:rPr>
          <w:rFonts w:ascii="Arial" w:hAnsi="Arial" w:cs="Arial"/>
          <w:b/>
          <w:color w:val="000000"/>
          <w:szCs w:val="28"/>
        </w:rPr>
        <w:tab/>
      </w:r>
    </w:p>
    <w:sectPr w:rsidR="00FF2565" w:rsidRPr="00042593" w:rsidSect="00025E07">
      <w:footerReference w:type="even" r:id="rId15"/>
      <w:footerReference w:type="default" r:id="rId16"/>
      <w:pgSz w:w="11906" w:h="16838"/>
      <w:pgMar w:top="0" w:right="851" w:bottom="0" w:left="1134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A70" w:rsidRDefault="00E94A70">
      <w:r>
        <w:separator/>
      </w:r>
    </w:p>
  </w:endnote>
  <w:endnote w:type="continuationSeparator" w:id="0">
    <w:p w:rsidR="00E94A70" w:rsidRDefault="00E9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A70" w:rsidRDefault="00E94A7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94A70" w:rsidRDefault="00E94A7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A70" w:rsidRDefault="00E94A70">
    <w:pPr>
      <w:pStyle w:val="a8"/>
      <w:framePr w:wrap="around" w:vAnchor="text" w:hAnchor="margin" w:xAlign="right" w:y="1"/>
      <w:rPr>
        <w:rStyle w:val="aa"/>
      </w:rPr>
    </w:pPr>
  </w:p>
  <w:p w:rsidR="00E94A70" w:rsidRDefault="00E94A7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A70" w:rsidRDefault="00E94A70">
      <w:r>
        <w:separator/>
      </w:r>
    </w:p>
  </w:footnote>
  <w:footnote w:type="continuationSeparator" w:id="0">
    <w:p w:rsidR="00E94A70" w:rsidRDefault="00E94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567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57"/>
    <w:rsid w:val="00011CA4"/>
    <w:rsid w:val="00025E07"/>
    <w:rsid w:val="000364E8"/>
    <w:rsid w:val="00042593"/>
    <w:rsid w:val="00046905"/>
    <w:rsid w:val="00050855"/>
    <w:rsid w:val="00053348"/>
    <w:rsid w:val="0006054A"/>
    <w:rsid w:val="000707D3"/>
    <w:rsid w:val="00092115"/>
    <w:rsid w:val="000957A9"/>
    <w:rsid w:val="000C2F2D"/>
    <w:rsid w:val="000F326B"/>
    <w:rsid w:val="000F3A28"/>
    <w:rsid w:val="000F4325"/>
    <w:rsid w:val="00114E46"/>
    <w:rsid w:val="001247DC"/>
    <w:rsid w:val="0013326A"/>
    <w:rsid w:val="00152A8E"/>
    <w:rsid w:val="00164637"/>
    <w:rsid w:val="00170A44"/>
    <w:rsid w:val="0017310D"/>
    <w:rsid w:val="00184CAF"/>
    <w:rsid w:val="00187366"/>
    <w:rsid w:val="00192A47"/>
    <w:rsid w:val="001B6EAA"/>
    <w:rsid w:val="001D320E"/>
    <w:rsid w:val="001F73AE"/>
    <w:rsid w:val="002041EE"/>
    <w:rsid w:val="002430E4"/>
    <w:rsid w:val="00244A6F"/>
    <w:rsid w:val="002576F5"/>
    <w:rsid w:val="00264143"/>
    <w:rsid w:val="00286325"/>
    <w:rsid w:val="0029539F"/>
    <w:rsid w:val="00296223"/>
    <w:rsid w:val="002A2993"/>
    <w:rsid w:val="002A3790"/>
    <w:rsid w:val="002B65DA"/>
    <w:rsid w:val="002F16A7"/>
    <w:rsid w:val="002F33BD"/>
    <w:rsid w:val="002F7BD2"/>
    <w:rsid w:val="003066E1"/>
    <w:rsid w:val="00334C53"/>
    <w:rsid w:val="00334F01"/>
    <w:rsid w:val="0033691A"/>
    <w:rsid w:val="00336DC8"/>
    <w:rsid w:val="00337EFC"/>
    <w:rsid w:val="00352B54"/>
    <w:rsid w:val="00357276"/>
    <w:rsid w:val="00385DD4"/>
    <w:rsid w:val="003B4914"/>
    <w:rsid w:val="003B6317"/>
    <w:rsid w:val="003C369A"/>
    <w:rsid w:val="003C3734"/>
    <w:rsid w:val="003E3906"/>
    <w:rsid w:val="003E5164"/>
    <w:rsid w:val="003F1F92"/>
    <w:rsid w:val="003F666A"/>
    <w:rsid w:val="0041098E"/>
    <w:rsid w:val="00442CCE"/>
    <w:rsid w:val="0045765F"/>
    <w:rsid w:val="004A0C1B"/>
    <w:rsid w:val="004A0F46"/>
    <w:rsid w:val="004B3CC8"/>
    <w:rsid w:val="004B624A"/>
    <w:rsid w:val="004C6637"/>
    <w:rsid w:val="004E3395"/>
    <w:rsid w:val="00506587"/>
    <w:rsid w:val="005106C5"/>
    <w:rsid w:val="0051381A"/>
    <w:rsid w:val="00526CC6"/>
    <w:rsid w:val="0054681C"/>
    <w:rsid w:val="00563BC0"/>
    <w:rsid w:val="00577BA8"/>
    <w:rsid w:val="005820DC"/>
    <w:rsid w:val="00593A8A"/>
    <w:rsid w:val="005F7A20"/>
    <w:rsid w:val="006324EC"/>
    <w:rsid w:val="006405C6"/>
    <w:rsid w:val="00640A99"/>
    <w:rsid w:val="00661350"/>
    <w:rsid w:val="00684439"/>
    <w:rsid w:val="006863C2"/>
    <w:rsid w:val="00694E65"/>
    <w:rsid w:val="006A0F53"/>
    <w:rsid w:val="006B22F7"/>
    <w:rsid w:val="006B28C6"/>
    <w:rsid w:val="006B3E05"/>
    <w:rsid w:val="006D3481"/>
    <w:rsid w:val="006D5C2E"/>
    <w:rsid w:val="00703381"/>
    <w:rsid w:val="00717732"/>
    <w:rsid w:val="00720827"/>
    <w:rsid w:val="00724673"/>
    <w:rsid w:val="007329EB"/>
    <w:rsid w:val="00776E7E"/>
    <w:rsid w:val="007875EF"/>
    <w:rsid w:val="007A5FD7"/>
    <w:rsid w:val="00811A01"/>
    <w:rsid w:val="0082064F"/>
    <w:rsid w:val="00865DCC"/>
    <w:rsid w:val="008672B4"/>
    <w:rsid w:val="00870BEE"/>
    <w:rsid w:val="00881F4E"/>
    <w:rsid w:val="00882EB5"/>
    <w:rsid w:val="00891299"/>
    <w:rsid w:val="008976E7"/>
    <w:rsid w:val="008A0216"/>
    <w:rsid w:val="008B2BD1"/>
    <w:rsid w:val="008B4EBE"/>
    <w:rsid w:val="008D0814"/>
    <w:rsid w:val="008E5BE8"/>
    <w:rsid w:val="00917CCF"/>
    <w:rsid w:val="00920902"/>
    <w:rsid w:val="00921BEC"/>
    <w:rsid w:val="00985BE2"/>
    <w:rsid w:val="00991F75"/>
    <w:rsid w:val="009A2F37"/>
    <w:rsid w:val="009C0387"/>
    <w:rsid w:val="009C140D"/>
    <w:rsid w:val="009D05DC"/>
    <w:rsid w:val="009E665F"/>
    <w:rsid w:val="009E688D"/>
    <w:rsid w:val="00A07D91"/>
    <w:rsid w:val="00A10330"/>
    <w:rsid w:val="00A41A8A"/>
    <w:rsid w:val="00A43710"/>
    <w:rsid w:val="00A45F1D"/>
    <w:rsid w:val="00A62540"/>
    <w:rsid w:val="00A64602"/>
    <w:rsid w:val="00A7259B"/>
    <w:rsid w:val="00A766C9"/>
    <w:rsid w:val="00AA0B5A"/>
    <w:rsid w:val="00AC1F72"/>
    <w:rsid w:val="00AC5D7A"/>
    <w:rsid w:val="00AD105F"/>
    <w:rsid w:val="00AE55B7"/>
    <w:rsid w:val="00AF0844"/>
    <w:rsid w:val="00B00BF8"/>
    <w:rsid w:val="00B0556D"/>
    <w:rsid w:val="00B074AB"/>
    <w:rsid w:val="00B12FB5"/>
    <w:rsid w:val="00B3425C"/>
    <w:rsid w:val="00B36287"/>
    <w:rsid w:val="00B4020C"/>
    <w:rsid w:val="00B50264"/>
    <w:rsid w:val="00B532CF"/>
    <w:rsid w:val="00B650EB"/>
    <w:rsid w:val="00B70515"/>
    <w:rsid w:val="00B96957"/>
    <w:rsid w:val="00BA5FD4"/>
    <w:rsid w:val="00BB7E49"/>
    <w:rsid w:val="00BC1047"/>
    <w:rsid w:val="00BD3810"/>
    <w:rsid w:val="00C02780"/>
    <w:rsid w:val="00C07E64"/>
    <w:rsid w:val="00C14226"/>
    <w:rsid w:val="00C2732F"/>
    <w:rsid w:val="00C328ED"/>
    <w:rsid w:val="00C332EB"/>
    <w:rsid w:val="00C463F0"/>
    <w:rsid w:val="00C52991"/>
    <w:rsid w:val="00C57730"/>
    <w:rsid w:val="00C7437E"/>
    <w:rsid w:val="00CA1385"/>
    <w:rsid w:val="00CA6210"/>
    <w:rsid w:val="00CB3FB1"/>
    <w:rsid w:val="00CB72ED"/>
    <w:rsid w:val="00CE6D4C"/>
    <w:rsid w:val="00D07040"/>
    <w:rsid w:val="00D14646"/>
    <w:rsid w:val="00D15237"/>
    <w:rsid w:val="00D317AB"/>
    <w:rsid w:val="00D32C6C"/>
    <w:rsid w:val="00D40685"/>
    <w:rsid w:val="00D4730D"/>
    <w:rsid w:val="00D54AC1"/>
    <w:rsid w:val="00D66CD6"/>
    <w:rsid w:val="00D75129"/>
    <w:rsid w:val="00D76BBF"/>
    <w:rsid w:val="00D973B9"/>
    <w:rsid w:val="00DA0673"/>
    <w:rsid w:val="00DA537A"/>
    <w:rsid w:val="00DA7221"/>
    <w:rsid w:val="00DC09F1"/>
    <w:rsid w:val="00E1072E"/>
    <w:rsid w:val="00E21927"/>
    <w:rsid w:val="00E735F0"/>
    <w:rsid w:val="00E94A70"/>
    <w:rsid w:val="00ED1DD5"/>
    <w:rsid w:val="00EE309E"/>
    <w:rsid w:val="00EE3815"/>
    <w:rsid w:val="00EF006E"/>
    <w:rsid w:val="00EF79F6"/>
    <w:rsid w:val="00F21E10"/>
    <w:rsid w:val="00F50CD5"/>
    <w:rsid w:val="00F55F3C"/>
    <w:rsid w:val="00F65A79"/>
    <w:rsid w:val="00F745F5"/>
    <w:rsid w:val="00F87EEE"/>
    <w:rsid w:val="00FF10FF"/>
    <w:rsid w:val="00FF133E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EA23CC09-2375-48E5-98D4-1ADFE572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385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06587"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A62540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506587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50658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0658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506587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506587"/>
    <w:rPr>
      <w:sz w:val="22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62540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5065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62540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sid w:val="00506587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5065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62540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506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2540"/>
    <w:rPr>
      <w:rFonts w:cs="Times New Roman"/>
      <w:sz w:val="16"/>
      <w:szCs w:val="16"/>
    </w:rPr>
  </w:style>
  <w:style w:type="character" w:styleId="ad">
    <w:name w:val="Emphasis"/>
    <w:basedOn w:val="a0"/>
    <w:uiPriority w:val="99"/>
    <w:qFormat/>
    <w:rsid w:val="00506587"/>
    <w:rPr>
      <w:rFonts w:cs="Times New Roman"/>
      <w:i/>
      <w:iCs/>
    </w:rPr>
  </w:style>
  <w:style w:type="paragraph" w:styleId="ae">
    <w:name w:val="Block Text"/>
    <w:basedOn w:val="a"/>
    <w:uiPriority w:val="99"/>
    <w:semiHidden/>
    <w:rsid w:val="00506587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link w:val="20"/>
    <w:uiPriority w:val="99"/>
    <w:semiHidden/>
    <w:rsid w:val="00506587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62540"/>
    <w:rPr>
      <w:rFonts w:cs="Times New Roman"/>
      <w:sz w:val="24"/>
      <w:szCs w:val="24"/>
    </w:rPr>
  </w:style>
  <w:style w:type="character" w:styleId="af">
    <w:name w:val="Placeholder Text"/>
    <w:basedOn w:val="a0"/>
    <w:uiPriority w:val="99"/>
    <w:semiHidden/>
    <w:rsid w:val="00D973B9"/>
    <w:rPr>
      <w:rFonts w:cs="Times New Roman"/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99"/>
    <w:locked/>
    <w:rsid w:val="00985B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243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31D07-EA1B-47E5-889F-5098F645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3567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Руссева Валерия Константиновна</cp:lastModifiedBy>
  <cp:revision>2</cp:revision>
  <cp:lastPrinted>2022-04-07T11:27:00Z</cp:lastPrinted>
  <dcterms:created xsi:type="dcterms:W3CDTF">2024-06-24T06:39:00Z</dcterms:created>
  <dcterms:modified xsi:type="dcterms:W3CDTF">2024-06-24T06:39:00Z</dcterms:modified>
</cp:coreProperties>
</file>