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665F" w14:textId="3FA5586F" w:rsidR="00072A4F" w:rsidRPr="00092573" w:rsidRDefault="00072A4F" w:rsidP="00072A4F">
      <w:pPr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 xml:space="preserve">Протокол № </w:t>
      </w:r>
      <w:r w:rsidR="00087DDA">
        <w:rPr>
          <w:b/>
          <w:sz w:val="24"/>
          <w:szCs w:val="24"/>
        </w:rPr>
        <w:t>9</w:t>
      </w:r>
    </w:p>
    <w:p w14:paraId="323E2CAB" w14:textId="62FA9683" w:rsidR="00072A4F" w:rsidRPr="00092573" w:rsidRDefault="00087DDA" w:rsidP="00072A4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вне</w:t>
      </w:r>
      <w:r w:rsidR="00072A4F" w:rsidRPr="00092573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16447404" w14:textId="604231D4" w:rsidR="00072A4F" w:rsidRPr="00092573" w:rsidRDefault="00072A4F" w:rsidP="00072A4F">
      <w:pPr>
        <w:pStyle w:val="1"/>
        <w:rPr>
          <w:szCs w:val="24"/>
        </w:rPr>
      </w:pPr>
      <w:r w:rsidRPr="00092573">
        <w:rPr>
          <w:szCs w:val="24"/>
        </w:rPr>
        <w:t>созыва 20</w:t>
      </w:r>
      <w:r w:rsidR="005A3AB8" w:rsidRPr="00092573">
        <w:rPr>
          <w:szCs w:val="24"/>
        </w:rPr>
        <w:t>22</w:t>
      </w:r>
      <w:r w:rsidRPr="00092573">
        <w:rPr>
          <w:szCs w:val="24"/>
        </w:rPr>
        <w:t>-202</w:t>
      </w:r>
      <w:r w:rsidR="005A3AB8" w:rsidRPr="00092573">
        <w:rPr>
          <w:szCs w:val="24"/>
        </w:rPr>
        <w:t>7</w:t>
      </w:r>
      <w:r w:rsidRPr="00092573">
        <w:rPr>
          <w:szCs w:val="24"/>
        </w:rPr>
        <w:t>г.г.</w:t>
      </w:r>
    </w:p>
    <w:p w14:paraId="4AE45100" w14:textId="4E2DC565" w:rsidR="005B1A41" w:rsidRDefault="005B1A41" w:rsidP="00072A4F">
      <w:pPr>
        <w:rPr>
          <w:sz w:val="24"/>
          <w:szCs w:val="24"/>
        </w:rPr>
      </w:pPr>
    </w:p>
    <w:p w14:paraId="7A0F07DD" w14:textId="68E1895A" w:rsidR="00072A4F" w:rsidRPr="00092573" w:rsidRDefault="00072A4F" w:rsidP="00072A4F">
      <w:pPr>
        <w:rPr>
          <w:sz w:val="24"/>
          <w:szCs w:val="24"/>
        </w:rPr>
      </w:pPr>
      <w:r w:rsidRPr="00092573">
        <w:rPr>
          <w:sz w:val="24"/>
          <w:szCs w:val="24"/>
        </w:rPr>
        <w:t>г. Москва,</w:t>
      </w:r>
    </w:p>
    <w:p w14:paraId="2DAD9422" w14:textId="0088F293" w:rsidR="00072A4F" w:rsidRPr="00092573" w:rsidRDefault="00072A4F" w:rsidP="00072A4F">
      <w:pPr>
        <w:rPr>
          <w:sz w:val="24"/>
          <w:szCs w:val="24"/>
        </w:rPr>
      </w:pPr>
      <w:r w:rsidRPr="00092573">
        <w:rPr>
          <w:sz w:val="24"/>
          <w:szCs w:val="24"/>
        </w:rPr>
        <w:t xml:space="preserve">ул. Академика Королева, 10                                                                        </w:t>
      </w:r>
      <w:r w:rsidR="004B2C71">
        <w:rPr>
          <w:sz w:val="24"/>
          <w:szCs w:val="24"/>
        </w:rPr>
        <w:t xml:space="preserve">  </w:t>
      </w:r>
      <w:r w:rsidR="00EA36E6" w:rsidRPr="00092573">
        <w:rPr>
          <w:sz w:val="24"/>
          <w:szCs w:val="24"/>
        </w:rPr>
        <w:t xml:space="preserve"> </w:t>
      </w:r>
      <w:r w:rsidRPr="00092573">
        <w:rPr>
          <w:sz w:val="24"/>
          <w:szCs w:val="24"/>
        </w:rPr>
        <w:t xml:space="preserve">        </w:t>
      </w:r>
      <w:r w:rsidR="007C6F33" w:rsidRPr="00092573">
        <w:rPr>
          <w:sz w:val="24"/>
          <w:szCs w:val="24"/>
        </w:rPr>
        <w:t xml:space="preserve"> </w:t>
      </w:r>
      <w:r w:rsidRPr="00092573">
        <w:rPr>
          <w:sz w:val="24"/>
          <w:szCs w:val="24"/>
        </w:rPr>
        <w:t xml:space="preserve"> </w:t>
      </w:r>
      <w:r w:rsidR="00245796">
        <w:rPr>
          <w:sz w:val="24"/>
          <w:szCs w:val="24"/>
        </w:rPr>
        <w:t xml:space="preserve">     </w:t>
      </w:r>
      <w:r w:rsidR="0009237C" w:rsidRPr="00092573">
        <w:rPr>
          <w:sz w:val="24"/>
          <w:szCs w:val="24"/>
        </w:rPr>
        <w:t xml:space="preserve"> </w:t>
      </w:r>
      <w:r w:rsidR="00087DDA">
        <w:rPr>
          <w:sz w:val="24"/>
          <w:szCs w:val="24"/>
        </w:rPr>
        <w:t>3</w:t>
      </w:r>
      <w:r w:rsidR="004B2C71">
        <w:rPr>
          <w:sz w:val="24"/>
          <w:szCs w:val="24"/>
        </w:rPr>
        <w:t>1</w:t>
      </w:r>
      <w:r w:rsidRPr="00092573">
        <w:rPr>
          <w:sz w:val="24"/>
          <w:szCs w:val="24"/>
        </w:rPr>
        <w:t xml:space="preserve"> </w:t>
      </w:r>
      <w:r w:rsidR="00245796">
        <w:rPr>
          <w:sz w:val="24"/>
          <w:szCs w:val="24"/>
        </w:rPr>
        <w:t>м</w:t>
      </w:r>
      <w:r w:rsidR="006C6955">
        <w:rPr>
          <w:sz w:val="24"/>
          <w:szCs w:val="24"/>
        </w:rPr>
        <w:t>а</w:t>
      </w:r>
      <w:r w:rsidR="004B2C71">
        <w:rPr>
          <w:sz w:val="24"/>
          <w:szCs w:val="24"/>
        </w:rPr>
        <w:t>я</w:t>
      </w:r>
      <w:r w:rsidRPr="00092573">
        <w:rPr>
          <w:sz w:val="24"/>
          <w:szCs w:val="24"/>
        </w:rPr>
        <w:t xml:space="preserve"> 202</w:t>
      </w:r>
      <w:r w:rsidR="00086001" w:rsidRPr="00092573">
        <w:rPr>
          <w:sz w:val="24"/>
          <w:szCs w:val="24"/>
        </w:rPr>
        <w:t>3</w:t>
      </w:r>
      <w:r w:rsidRPr="00092573">
        <w:rPr>
          <w:sz w:val="24"/>
          <w:szCs w:val="24"/>
        </w:rPr>
        <w:t xml:space="preserve"> года </w:t>
      </w:r>
    </w:p>
    <w:p w14:paraId="7718B716" w14:textId="4F32BF8A" w:rsidR="00072A4F" w:rsidRDefault="00072A4F" w:rsidP="00993EC5">
      <w:pPr>
        <w:jc w:val="both"/>
        <w:rPr>
          <w:sz w:val="24"/>
          <w:szCs w:val="24"/>
        </w:rPr>
      </w:pPr>
      <w:r w:rsidRPr="00092573">
        <w:rPr>
          <w:sz w:val="24"/>
          <w:szCs w:val="24"/>
        </w:rPr>
        <w:t xml:space="preserve">           </w:t>
      </w:r>
    </w:p>
    <w:p w14:paraId="0A34C5ED" w14:textId="5EB3F738" w:rsidR="00072A4F" w:rsidRPr="00092573" w:rsidRDefault="00072A4F" w:rsidP="00072A4F">
      <w:pPr>
        <w:tabs>
          <w:tab w:val="left" w:pos="567"/>
        </w:tabs>
        <w:jc w:val="both"/>
        <w:rPr>
          <w:sz w:val="24"/>
          <w:szCs w:val="24"/>
        </w:rPr>
      </w:pPr>
      <w:r w:rsidRPr="00092573">
        <w:rPr>
          <w:sz w:val="24"/>
          <w:szCs w:val="24"/>
        </w:rPr>
        <w:tab/>
        <w:t xml:space="preserve"> </w:t>
      </w:r>
      <w:r w:rsidR="008F6422" w:rsidRPr="00092573">
        <w:rPr>
          <w:sz w:val="24"/>
          <w:szCs w:val="24"/>
        </w:rPr>
        <w:t xml:space="preserve"> </w:t>
      </w:r>
      <w:r w:rsidRPr="00092573">
        <w:rPr>
          <w:b/>
          <w:sz w:val="24"/>
          <w:szCs w:val="24"/>
        </w:rPr>
        <w:t xml:space="preserve">Присутствовали: </w:t>
      </w:r>
      <w:r w:rsidR="008138AB">
        <w:rPr>
          <w:sz w:val="24"/>
          <w:szCs w:val="24"/>
        </w:rPr>
        <w:t>де</w:t>
      </w:r>
      <w:r w:rsidR="00C35D25">
        <w:rPr>
          <w:sz w:val="24"/>
          <w:szCs w:val="24"/>
        </w:rPr>
        <w:t>с</w:t>
      </w:r>
      <w:r w:rsidR="008138AB">
        <w:rPr>
          <w:sz w:val="24"/>
          <w:szCs w:val="24"/>
        </w:rPr>
        <w:t>я</w:t>
      </w:r>
      <w:r w:rsidR="00EA36E6" w:rsidRPr="00092573">
        <w:rPr>
          <w:sz w:val="24"/>
          <w:szCs w:val="24"/>
        </w:rPr>
        <w:t>ть</w:t>
      </w:r>
      <w:r w:rsidR="005A3AB8" w:rsidRPr="00092573">
        <w:rPr>
          <w:sz w:val="24"/>
          <w:szCs w:val="24"/>
        </w:rPr>
        <w:t xml:space="preserve"> </w:t>
      </w:r>
      <w:r w:rsidRPr="00092573">
        <w:rPr>
          <w:sz w:val="24"/>
          <w:szCs w:val="24"/>
        </w:rPr>
        <w:t xml:space="preserve">депутатов из </w:t>
      </w:r>
      <w:r w:rsidR="005A3AB8" w:rsidRPr="00092573">
        <w:rPr>
          <w:sz w:val="24"/>
          <w:szCs w:val="24"/>
        </w:rPr>
        <w:t>две</w:t>
      </w:r>
      <w:r w:rsidRPr="00092573">
        <w:rPr>
          <w:sz w:val="24"/>
          <w:szCs w:val="24"/>
        </w:rPr>
        <w:t>надцати.</w:t>
      </w:r>
    </w:p>
    <w:p w14:paraId="2599BD30" w14:textId="7288F945" w:rsidR="00072A4F" w:rsidRPr="00092573" w:rsidRDefault="00072A4F" w:rsidP="00072A4F">
      <w:pPr>
        <w:jc w:val="both"/>
        <w:rPr>
          <w:sz w:val="24"/>
          <w:szCs w:val="24"/>
        </w:rPr>
      </w:pPr>
      <w:r w:rsidRPr="00092573">
        <w:rPr>
          <w:sz w:val="24"/>
          <w:szCs w:val="24"/>
        </w:rPr>
        <w:t xml:space="preserve">           </w:t>
      </w:r>
      <w:r w:rsidRPr="00092573">
        <w:rPr>
          <w:b/>
          <w:sz w:val="24"/>
          <w:szCs w:val="24"/>
        </w:rPr>
        <w:t>Председательствующий:</w:t>
      </w:r>
      <w:r w:rsidRPr="00092573">
        <w:rPr>
          <w:sz w:val="24"/>
          <w:szCs w:val="24"/>
        </w:rPr>
        <w:t xml:space="preserve"> </w:t>
      </w:r>
      <w:r w:rsidR="00EF3CE3">
        <w:rPr>
          <w:sz w:val="24"/>
          <w:szCs w:val="24"/>
        </w:rPr>
        <w:t>глава</w:t>
      </w:r>
      <w:r w:rsidRPr="00092573">
        <w:rPr>
          <w:sz w:val="24"/>
          <w:szCs w:val="24"/>
        </w:rPr>
        <w:t xml:space="preserve"> муниципального округа Останкинский </w:t>
      </w:r>
      <w:proofErr w:type="spellStart"/>
      <w:r w:rsidR="007C6F33" w:rsidRPr="00092573">
        <w:rPr>
          <w:sz w:val="24"/>
          <w:szCs w:val="24"/>
        </w:rPr>
        <w:t>Сульдина</w:t>
      </w:r>
      <w:proofErr w:type="spellEnd"/>
      <w:r w:rsidR="00EF5BB9">
        <w:rPr>
          <w:sz w:val="24"/>
          <w:szCs w:val="24"/>
        </w:rPr>
        <w:t xml:space="preserve"> </w:t>
      </w:r>
      <w:r w:rsidR="00EF5BB9" w:rsidRPr="00092573">
        <w:rPr>
          <w:sz w:val="24"/>
          <w:szCs w:val="24"/>
        </w:rPr>
        <w:t>Т.В.</w:t>
      </w:r>
    </w:p>
    <w:p w14:paraId="15FB94BC" w14:textId="6F4F95CC" w:rsidR="00072A4F" w:rsidRPr="00092573" w:rsidRDefault="00072A4F" w:rsidP="00072A4F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092573">
        <w:rPr>
          <w:sz w:val="24"/>
          <w:szCs w:val="24"/>
        </w:rPr>
        <w:t xml:space="preserve">           </w:t>
      </w:r>
      <w:r w:rsidRPr="00092573">
        <w:rPr>
          <w:b/>
          <w:sz w:val="24"/>
          <w:szCs w:val="24"/>
        </w:rPr>
        <w:t>Депутаты:</w:t>
      </w:r>
      <w:r w:rsidRPr="00092573">
        <w:rPr>
          <w:sz w:val="24"/>
          <w:szCs w:val="24"/>
        </w:rPr>
        <w:t xml:space="preserve"> </w:t>
      </w:r>
      <w:proofErr w:type="spellStart"/>
      <w:r w:rsidR="005A3AB8" w:rsidRPr="00092573">
        <w:rPr>
          <w:sz w:val="24"/>
          <w:szCs w:val="24"/>
        </w:rPr>
        <w:t>Бандур</w:t>
      </w:r>
      <w:r w:rsidR="007868A6" w:rsidRPr="00092573">
        <w:rPr>
          <w:sz w:val="24"/>
          <w:szCs w:val="24"/>
        </w:rPr>
        <w:t>ова</w:t>
      </w:r>
      <w:proofErr w:type="spellEnd"/>
      <w:r w:rsidR="005A3AB8" w:rsidRPr="00092573">
        <w:rPr>
          <w:sz w:val="24"/>
          <w:szCs w:val="24"/>
        </w:rPr>
        <w:t xml:space="preserve"> В.В</w:t>
      </w:r>
      <w:r w:rsidRPr="00092573">
        <w:rPr>
          <w:sz w:val="24"/>
          <w:szCs w:val="24"/>
        </w:rPr>
        <w:t xml:space="preserve">., </w:t>
      </w:r>
      <w:proofErr w:type="spellStart"/>
      <w:r w:rsidR="00710114">
        <w:rPr>
          <w:sz w:val="24"/>
          <w:szCs w:val="24"/>
        </w:rPr>
        <w:t>Борматова</w:t>
      </w:r>
      <w:proofErr w:type="spellEnd"/>
      <w:r w:rsidR="00710114">
        <w:rPr>
          <w:sz w:val="24"/>
          <w:szCs w:val="24"/>
        </w:rPr>
        <w:t xml:space="preserve"> Ж.Г., </w:t>
      </w:r>
      <w:r w:rsidR="00191A1D">
        <w:rPr>
          <w:sz w:val="24"/>
          <w:szCs w:val="24"/>
        </w:rPr>
        <w:t>Бояркина Ю.В.,</w:t>
      </w:r>
      <w:r w:rsidR="00710114">
        <w:rPr>
          <w:sz w:val="24"/>
          <w:szCs w:val="24"/>
        </w:rPr>
        <w:t xml:space="preserve"> Гусаков В.А., Жаркова Ю.А., </w:t>
      </w:r>
      <w:proofErr w:type="spellStart"/>
      <w:r w:rsidR="00E27236">
        <w:rPr>
          <w:sz w:val="24"/>
          <w:szCs w:val="24"/>
        </w:rPr>
        <w:t>Живитченко</w:t>
      </w:r>
      <w:proofErr w:type="spellEnd"/>
      <w:r w:rsidR="00E27236">
        <w:rPr>
          <w:sz w:val="24"/>
          <w:szCs w:val="24"/>
        </w:rPr>
        <w:t xml:space="preserve"> Г.А., </w:t>
      </w:r>
      <w:r w:rsidR="00EA36E6" w:rsidRPr="00092573">
        <w:rPr>
          <w:sz w:val="24"/>
          <w:szCs w:val="24"/>
        </w:rPr>
        <w:t xml:space="preserve">Карпушин В.В., </w:t>
      </w:r>
      <w:r w:rsidR="00B14233">
        <w:rPr>
          <w:sz w:val="24"/>
          <w:szCs w:val="24"/>
        </w:rPr>
        <w:t xml:space="preserve">Кезин </w:t>
      </w:r>
      <w:r w:rsidR="00123281">
        <w:rPr>
          <w:sz w:val="24"/>
          <w:szCs w:val="24"/>
        </w:rPr>
        <w:t>М</w:t>
      </w:r>
      <w:r w:rsidR="00B14233">
        <w:rPr>
          <w:sz w:val="24"/>
          <w:szCs w:val="24"/>
        </w:rPr>
        <w:t xml:space="preserve">.С., </w:t>
      </w:r>
      <w:r w:rsidR="00EA36E6" w:rsidRPr="00092573">
        <w:rPr>
          <w:sz w:val="24"/>
          <w:szCs w:val="24"/>
        </w:rPr>
        <w:t>Маркелова М.Г</w:t>
      </w:r>
      <w:r w:rsidR="00E27236">
        <w:rPr>
          <w:sz w:val="24"/>
          <w:szCs w:val="24"/>
        </w:rPr>
        <w:t xml:space="preserve">. </w:t>
      </w:r>
    </w:p>
    <w:p w14:paraId="6F85AFE9" w14:textId="30504FB2" w:rsidR="00072A4F" w:rsidRPr="00092573" w:rsidRDefault="00072A4F" w:rsidP="00EA36E6">
      <w:pPr>
        <w:tabs>
          <w:tab w:val="left" w:pos="709"/>
        </w:tabs>
        <w:jc w:val="both"/>
        <w:rPr>
          <w:sz w:val="24"/>
          <w:szCs w:val="24"/>
        </w:rPr>
      </w:pPr>
      <w:r w:rsidRPr="00092573">
        <w:rPr>
          <w:sz w:val="24"/>
          <w:szCs w:val="24"/>
        </w:rPr>
        <w:tab/>
      </w:r>
      <w:r w:rsidRPr="00092573">
        <w:rPr>
          <w:b/>
          <w:sz w:val="24"/>
          <w:szCs w:val="24"/>
        </w:rPr>
        <w:t>Приглашенные:</w:t>
      </w:r>
      <w:r w:rsidRPr="00092573">
        <w:rPr>
          <w:sz w:val="24"/>
          <w:szCs w:val="24"/>
        </w:rPr>
        <w:t xml:space="preserve"> </w:t>
      </w:r>
      <w:r w:rsidR="005B76C2" w:rsidRPr="00092573">
        <w:rPr>
          <w:sz w:val="24"/>
          <w:szCs w:val="24"/>
        </w:rPr>
        <w:t>глав</w:t>
      </w:r>
      <w:r w:rsidR="00C81A94">
        <w:rPr>
          <w:sz w:val="24"/>
          <w:szCs w:val="24"/>
        </w:rPr>
        <w:t>а</w:t>
      </w:r>
      <w:r w:rsidR="005B76C2" w:rsidRPr="00092573">
        <w:rPr>
          <w:sz w:val="24"/>
          <w:szCs w:val="24"/>
        </w:rPr>
        <w:t xml:space="preserve"> администрации МО </w:t>
      </w:r>
      <w:proofErr w:type="spellStart"/>
      <w:r w:rsidR="00C81A94">
        <w:rPr>
          <w:sz w:val="24"/>
          <w:szCs w:val="24"/>
        </w:rPr>
        <w:t>Големба</w:t>
      </w:r>
      <w:proofErr w:type="spellEnd"/>
      <w:r w:rsidR="00C81A94">
        <w:rPr>
          <w:sz w:val="24"/>
          <w:szCs w:val="24"/>
        </w:rPr>
        <w:t xml:space="preserve"> О</w:t>
      </w:r>
      <w:r w:rsidR="005B76C2" w:rsidRPr="00092573">
        <w:rPr>
          <w:sz w:val="24"/>
          <w:szCs w:val="24"/>
        </w:rPr>
        <w:t>.</w:t>
      </w:r>
      <w:r w:rsidR="00C81A94">
        <w:rPr>
          <w:sz w:val="24"/>
          <w:szCs w:val="24"/>
        </w:rPr>
        <w:t>В</w:t>
      </w:r>
      <w:r w:rsidR="005B76C2" w:rsidRPr="00092573">
        <w:rPr>
          <w:sz w:val="24"/>
          <w:szCs w:val="24"/>
        </w:rPr>
        <w:t xml:space="preserve">., </w:t>
      </w:r>
      <w:r w:rsidR="00710114">
        <w:rPr>
          <w:sz w:val="24"/>
          <w:szCs w:val="24"/>
        </w:rPr>
        <w:t xml:space="preserve">заместитель главы управы Останкинского района Анохина Е.Ю., </w:t>
      </w:r>
      <w:r w:rsidR="00F030B1">
        <w:rPr>
          <w:sz w:val="24"/>
          <w:szCs w:val="24"/>
        </w:rPr>
        <w:t>начальник отдела</w:t>
      </w:r>
      <w:r w:rsidR="004642A8">
        <w:rPr>
          <w:sz w:val="24"/>
          <w:szCs w:val="24"/>
        </w:rPr>
        <w:t xml:space="preserve"> ЖКХиБ </w:t>
      </w:r>
      <w:r w:rsidR="00B14233">
        <w:rPr>
          <w:sz w:val="24"/>
          <w:szCs w:val="24"/>
        </w:rPr>
        <w:t xml:space="preserve">управы Останкинского района </w:t>
      </w:r>
      <w:r w:rsidR="004642A8">
        <w:rPr>
          <w:sz w:val="24"/>
          <w:szCs w:val="24"/>
        </w:rPr>
        <w:t xml:space="preserve">Абрамова О.В., </w:t>
      </w:r>
      <w:r w:rsidR="00690411">
        <w:rPr>
          <w:sz w:val="24"/>
          <w:szCs w:val="24"/>
        </w:rPr>
        <w:t xml:space="preserve">старший </w:t>
      </w:r>
      <w:r w:rsidR="00690411" w:rsidRPr="00092573">
        <w:rPr>
          <w:sz w:val="24"/>
          <w:szCs w:val="24"/>
        </w:rPr>
        <w:t>помощник прокурора Останкинской межрайонной прокуратуры СВАО Иншакова А.А</w:t>
      </w:r>
      <w:r w:rsidR="00690411" w:rsidRPr="004B2C71">
        <w:rPr>
          <w:sz w:val="24"/>
          <w:szCs w:val="24"/>
        </w:rPr>
        <w:t>.,</w:t>
      </w:r>
      <w:r w:rsidR="002E33B6" w:rsidRPr="004B2C71">
        <w:rPr>
          <w:sz w:val="24"/>
          <w:szCs w:val="24"/>
        </w:rPr>
        <w:t xml:space="preserve"> </w:t>
      </w:r>
      <w:r w:rsidR="002E33B6">
        <w:rPr>
          <w:sz w:val="24"/>
          <w:szCs w:val="24"/>
        </w:rPr>
        <w:t>заместитель руководителя ГБУ «Жилищник Останкинского района» Потапов А.И.,</w:t>
      </w:r>
      <w:r w:rsidR="00A74676" w:rsidRPr="00092573">
        <w:rPr>
          <w:sz w:val="24"/>
          <w:szCs w:val="24"/>
        </w:rPr>
        <w:t xml:space="preserve"> </w:t>
      </w:r>
      <w:r w:rsidR="00191A1D" w:rsidRPr="00092573">
        <w:rPr>
          <w:sz w:val="24"/>
          <w:szCs w:val="24"/>
        </w:rPr>
        <w:t>советник организационно-кадровой службы администрации</w:t>
      </w:r>
      <w:r w:rsidR="00191A1D">
        <w:rPr>
          <w:sz w:val="24"/>
          <w:szCs w:val="24"/>
        </w:rPr>
        <w:t xml:space="preserve"> </w:t>
      </w:r>
      <w:r w:rsidR="006B580E">
        <w:rPr>
          <w:sz w:val="24"/>
          <w:szCs w:val="24"/>
        </w:rPr>
        <w:t xml:space="preserve">МО </w:t>
      </w:r>
      <w:r w:rsidR="00191A1D">
        <w:rPr>
          <w:sz w:val="24"/>
          <w:szCs w:val="24"/>
        </w:rPr>
        <w:t>Алексеева</w:t>
      </w:r>
      <w:r w:rsidR="006B580E">
        <w:rPr>
          <w:sz w:val="24"/>
          <w:szCs w:val="24"/>
        </w:rPr>
        <w:t xml:space="preserve"> О.А.</w:t>
      </w:r>
      <w:r w:rsidR="00191A1D">
        <w:rPr>
          <w:sz w:val="24"/>
          <w:szCs w:val="24"/>
        </w:rPr>
        <w:t>,</w:t>
      </w:r>
      <w:r w:rsidR="005B76C2" w:rsidRPr="00092573">
        <w:rPr>
          <w:sz w:val="24"/>
          <w:szCs w:val="24"/>
        </w:rPr>
        <w:t xml:space="preserve"> </w:t>
      </w:r>
      <w:r w:rsidR="004642A8">
        <w:rPr>
          <w:sz w:val="24"/>
          <w:szCs w:val="24"/>
        </w:rPr>
        <w:t xml:space="preserve">советник юридической службы Штырков Е.В., </w:t>
      </w:r>
      <w:r w:rsidR="005B76C2" w:rsidRPr="00092573">
        <w:rPr>
          <w:sz w:val="24"/>
          <w:szCs w:val="24"/>
        </w:rPr>
        <w:t>советник организационно-кадровой службы администрации МО Матвеичева Е.В.</w:t>
      </w:r>
      <w:r w:rsidR="002818E0" w:rsidRPr="00092573">
        <w:rPr>
          <w:sz w:val="24"/>
          <w:szCs w:val="24"/>
        </w:rPr>
        <w:t xml:space="preserve">, </w:t>
      </w:r>
      <w:r w:rsidR="0007086F" w:rsidRPr="00092573">
        <w:rPr>
          <w:sz w:val="24"/>
          <w:szCs w:val="24"/>
        </w:rPr>
        <w:t>жител</w:t>
      </w:r>
      <w:r w:rsidR="00710114">
        <w:rPr>
          <w:sz w:val="24"/>
          <w:szCs w:val="24"/>
        </w:rPr>
        <w:t>ь</w:t>
      </w:r>
      <w:r w:rsidR="004642A8">
        <w:rPr>
          <w:sz w:val="24"/>
          <w:szCs w:val="24"/>
        </w:rPr>
        <w:t xml:space="preserve"> </w:t>
      </w:r>
      <w:r w:rsidR="0007086F" w:rsidRPr="00092573">
        <w:rPr>
          <w:sz w:val="24"/>
          <w:szCs w:val="24"/>
        </w:rPr>
        <w:t>района.</w:t>
      </w:r>
    </w:p>
    <w:p w14:paraId="7ADA4B58" w14:textId="2E7673AF" w:rsidR="004D79BE" w:rsidRPr="00092573" w:rsidRDefault="00072A4F" w:rsidP="008F6422">
      <w:pPr>
        <w:jc w:val="center"/>
        <w:rPr>
          <w:sz w:val="24"/>
          <w:szCs w:val="24"/>
        </w:rPr>
      </w:pPr>
      <w:bookmarkStart w:id="0" w:name="_Hlk513818712"/>
      <w:bookmarkStart w:id="1" w:name="_Hlk525807249"/>
      <w:r w:rsidRPr="00092573">
        <w:rPr>
          <w:b/>
          <w:sz w:val="24"/>
          <w:szCs w:val="24"/>
        </w:rPr>
        <w:t>ПОВЕСТКА ДНЯ:</w:t>
      </w:r>
      <w:bookmarkEnd w:id="0"/>
      <w:bookmarkEnd w:id="1"/>
    </w:p>
    <w:p w14:paraId="1D7F1844" w14:textId="77777777" w:rsidR="00AC6061" w:rsidRPr="000A3882" w:rsidRDefault="00AC6061" w:rsidP="00AC6061">
      <w:pPr>
        <w:numPr>
          <w:ilvl w:val="0"/>
          <w:numId w:val="14"/>
        </w:numPr>
        <w:tabs>
          <w:tab w:val="left" w:pos="0"/>
          <w:tab w:val="left" w:pos="993"/>
        </w:tabs>
        <w:ind w:left="0" w:firstLine="709"/>
        <w:jc w:val="both"/>
        <w:rPr>
          <w:bCs/>
          <w:sz w:val="24"/>
          <w:szCs w:val="24"/>
        </w:rPr>
      </w:pPr>
      <w:bookmarkStart w:id="2" w:name="_Hlk134641435"/>
      <w:bookmarkStart w:id="3" w:name="_Hlk98946303"/>
      <w:r w:rsidRPr="000A3882">
        <w:rPr>
          <w:bCs/>
          <w:sz w:val="24"/>
          <w:szCs w:val="24"/>
        </w:rPr>
        <w:t>О согласовании адресного перечня по посадке деревьев на объектах озеленения 3-й категории на территории Останкинского района.</w:t>
      </w:r>
    </w:p>
    <w:p w14:paraId="285DF6C6" w14:textId="77777777" w:rsidR="00AC6061" w:rsidRPr="000A3882" w:rsidRDefault="00AC6061" w:rsidP="00AC6061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A3882">
        <w:rPr>
          <w:bCs/>
          <w:sz w:val="24"/>
          <w:szCs w:val="24"/>
        </w:rPr>
        <w:tab/>
        <w:t>2. Об участии депутатов Совета депутатов муниципального округа Останкинский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</w:r>
    </w:p>
    <w:p w14:paraId="3418D968" w14:textId="77777777" w:rsidR="00AC6061" w:rsidRPr="000A3882" w:rsidRDefault="00AC6061" w:rsidP="00AC6061">
      <w:pPr>
        <w:tabs>
          <w:tab w:val="left" w:pos="720"/>
        </w:tabs>
        <w:jc w:val="both"/>
        <w:rPr>
          <w:sz w:val="24"/>
          <w:szCs w:val="24"/>
        </w:rPr>
      </w:pPr>
      <w:r w:rsidRPr="000A3882">
        <w:rPr>
          <w:color w:val="000000"/>
          <w:sz w:val="24"/>
          <w:szCs w:val="24"/>
        </w:rPr>
        <w:tab/>
        <w:t>3. Об утверждении состава К</w:t>
      </w:r>
      <w:r w:rsidRPr="000A3882">
        <w:rPr>
          <w:sz w:val="24"/>
          <w:szCs w:val="24"/>
        </w:rPr>
        <w:t xml:space="preserve">омиссии муниципального округа Останкинский по исчислению стажа муниципальной службы муниципальных служащих. </w:t>
      </w:r>
    </w:p>
    <w:p w14:paraId="43FD98F3" w14:textId="77777777" w:rsidR="00AC6061" w:rsidRPr="000A3882" w:rsidRDefault="00AC6061" w:rsidP="00AC6061">
      <w:pPr>
        <w:tabs>
          <w:tab w:val="left" w:pos="720"/>
        </w:tabs>
        <w:jc w:val="both"/>
        <w:rPr>
          <w:sz w:val="24"/>
          <w:szCs w:val="24"/>
        </w:rPr>
      </w:pPr>
      <w:r w:rsidRPr="000A3882">
        <w:rPr>
          <w:sz w:val="24"/>
          <w:szCs w:val="24"/>
        </w:rPr>
        <w:tab/>
        <w:t>4. О поощрении депутатов Совета депутатов муниципального округа    Останкинский за 2 квартал 2023 года.</w:t>
      </w:r>
    </w:p>
    <w:bookmarkEnd w:id="2"/>
    <w:p w14:paraId="067712B6" w14:textId="77777777" w:rsidR="00AC6061" w:rsidRPr="000A3882" w:rsidRDefault="00AC6061" w:rsidP="00AC6061">
      <w:pPr>
        <w:pStyle w:val="a3"/>
        <w:tabs>
          <w:tab w:val="left" w:pos="709"/>
          <w:tab w:val="left" w:pos="993"/>
        </w:tabs>
        <w:spacing w:after="0"/>
        <w:ind w:left="0"/>
        <w:jc w:val="both"/>
        <w:rPr>
          <w:sz w:val="24"/>
          <w:szCs w:val="24"/>
        </w:rPr>
      </w:pPr>
      <w:r w:rsidRPr="000A3882">
        <w:rPr>
          <w:bCs/>
          <w:sz w:val="24"/>
          <w:szCs w:val="24"/>
        </w:rPr>
        <w:tab/>
        <w:t>5.</w:t>
      </w:r>
      <w:r w:rsidRPr="000A3882">
        <w:rPr>
          <w:sz w:val="24"/>
          <w:szCs w:val="24"/>
        </w:rPr>
        <w:t xml:space="preserve"> О премировании главы администрации муниципального округа Останкинский за 2 квартал 2023 года.</w:t>
      </w:r>
    </w:p>
    <w:p w14:paraId="2268B74D" w14:textId="140E3490" w:rsidR="004F28DF" w:rsidRPr="00F673B7" w:rsidRDefault="00F673B7" w:rsidP="00F673B7">
      <w:pPr>
        <w:pStyle w:val="13"/>
        <w:tabs>
          <w:tab w:val="left" w:pos="709"/>
        </w:tabs>
        <w:spacing w:before="0" w:beforeAutospacing="0" w:after="0" w:afterAutospacing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73B7">
        <w:rPr>
          <w:rFonts w:ascii="Times New Roman" w:hAnsi="Times New Roman" w:cs="Times New Roman"/>
          <w:sz w:val="24"/>
          <w:szCs w:val="24"/>
        </w:rPr>
        <w:tab/>
      </w:r>
      <w:r w:rsidR="004F28DF" w:rsidRPr="00F673B7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r w:rsidR="00490864" w:rsidRPr="00F673B7">
        <w:rPr>
          <w:rFonts w:ascii="Times New Roman" w:hAnsi="Times New Roman" w:cs="Times New Roman"/>
          <w:sz w:val="24"/>
          <w:szCs w:val="24"/>
        </w:rPr>
        <w:t xml:space="preserve">на заседании Совета депутатов </w:t>
      </w:r>
      <w:proofErr w:type="spellStart"/>
      <w:r w:rsidR="002169ED" w:rsidRPr="00F673B7">
        <w:rPr>
          <w:rFonts w:ascii="Times New Roman" w:hAnsi="Times New Roman" w:cs="Times New Roman"/>
          <w:sz w:val="24"/>
          <w:szCs w:val="24"/>
        </w:rPr>
        <w:t>Сульдина</w:t>
      </w:r>
      <w:proofErr w:type="spellEnd"/>
      <w:r w:rsidR="00C42D78" w:rsidRPr="00F673B7">
        <w:rPr>
          <w:rFonts w:ascii="Times New Roman" w:hAnsi="Times New Roman" w:cs="Times New Roman"/>
          <w:sz w:val="24"/>
          <w:szCs w:val="24"/>
        </w:rPr>
        <w:t xml:space="preserve"> </w:t>
      </w:r>
      <w:r w:rsidR="002169ED" w:rsidRPr="00F673B7">
        <w:rPr>
          <w:rFonts w:ascii="Times New Roman" w:hAnsi="Times New Roman" w:cs="Times New Roman"/>
          <w:sz w:val="24"/>
          <w:szCs w:val="24"/>
        </w:rPr>
        <w:t>Т</w:t>
      </w:r>
      <w:r w:rsidR="004F28DF" w:rsidRPr="00F673B7">
        <w:rPr>
          <w:rFonts w:ascii="Times New Roman" w:hAnsi="Times New Roman" w:cs="Times New Roman"/>
          <w:sz w:val="24"/>
          <w:szCs w:val="24"/>
        </w:rPr>
        <w:t>.</w:t>
      </w:r>
      <w:r w:rsidR="002169ED" w:rsidRPr="00F673B7">
        <w:rPr>
          <w:rFonts w:ascii="Times New Roman" w:hAnsi="Times New Roman" w:cs="Times New Roman"/>
          <w:sz w:val="24"/>
          <w:szCs w:val="24"/>
        </w:rPr>
        <w:t>В</w:t>
      </w:r>
      <w:r w:rsidR="004F28DF" w:rsidRPr="00F673B7">
        <w:rPr>
          <w:rFonts w:ascii="Times New Roman" w:hAnsi="Times New Roman" w:cs="Times New Roman"/>
          <w:sz w:val="24"/>
          <w:szCs w:val="24"/>
        </w:rPr>
        <w:t>. поставил</w:t>
      </w:r>
      <w:r w:rsidR="00C42D78" w:rsidRPr="00F673B7">
        <w:rPr>
          <w:rFonts w:ascii="Times New Roman" w:hAnsi="Times New Roman" w:cs="Times New Roman"/>
          <w:sz w:val="24"/>
          <w:szCs w:val="24"/>
        </w:rPr>
        <w:t>а</w:t>
      </w:r>
      <w:r w:rsidR="004F28DF" w:rsidRPr="00F673B7">
        <w:rPr>
          <w:rFonts w:ascii="Times New Roman" w:hAnsi="Times New Roman" w:cs="Times New Roman"/>
          <w:sz w:val="24"/>
          <w:szCs w:val="24"/>
        </w:rPr>
        <w:t xml:space="preserve"> на голосование </w:t>
      </w:r>
      <w:r w:rsidR="00C42D78" w:rsidRPr="00F673B7">
        <w:rPr>
          <w:rFonts w:ascii="Times New Roman" w:hAnsi="Times New Roman" w:cs="Times New Roman"/>
          <w:sz w:val="24"/>
          <w:szCs w:val="24"/>
        </w:rPr>
        <w:t>повестку дня заседания.</w:t>
      </w:r>
      <w:r w:rsidR="004F28DF" w:rsidRPr="00F673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4CC2B7" w14:textId="6F0775BC" w:rsidR="004F28DF" w:rsidRPr="00931B75" w:rsidRDefault="004F28DF" w:rsidP="004F28D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31B75">
        <w:rPr>
          <w:color w:val="000000"/>
        </w:rPr>
        <w:tab/>
      </w:r>
      <w:r w:rsidRPr="00931B75">
        <w:t xml:space="preserve">Результаты голосования: «за» - </w:t>
      </w:r>
      <w:r w:rsidR="00710114">
        <w:t>10</w:t>
      </w:r>
      <w:r w:rsidRPr="00931B75">
        <w:t>; «против» - 0; «воздержались» - 0.</w:t>
      </w:r>
    </w:p>
    <w:p w14:paraId="2843B30E" w14:textId="3ED3CE10" w:rsidR="000A190D" w:rsidRPr="00025D99" w:rsidRDefault="00025D99" w:rsidP="00025D99">
      <w:pPr>
        <w:tabs>
          <w:tab w:val="left" w:pos="-142"/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3163CF83" w14:textId="3E18AAC5" w:rsidR="00F55346" w:rsidRPr="00E30A80" w:rsidRDefault="00F55346" w:rsidP="00C81A94">
      <w:pPr>
        <w:tabs>
          <w:tab w:val="left" w:pos="-142"/>
          <w:tab w:val="left" w:pos="720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1. СЛУШАЛИ:</w:t>
      </w:r>
    </w:p>
    <w:p w14:paraId="72DE12AE" w14:textId="0F2505C9" w:rsidR="000A190D" w:rsidRPr="00C32516" w:rsidRDefault="006B580E" w:rsidP="006B580E">
      <w:pPr>
        <w:tabs>
          <w:tab w:val="left" w:pos="0"/>
          <w:tab w:val="center" w:pos="993"/>
        </w:tabs>
        <w:jc w:val="both"/>
        <w:rPr>
          <w:iCs/>
          <w:sz w:val="24"/>
          <w:szCs w:val="24"/>
        </w:rPr>
      </w:pPr>
      <w:r>
        <w:rPr>
          <w:sz w:val="24"/>
          <w:szCs w:val="24"/>
        </w:rPr>
        <w:tab/>
        <w:t xml:space="preserve">            </w:t>
      </w:r>
      <w:r w:rsidR="000A190D">
        <w:rPr>
          <w:sz w:val="24"/>
          <w:szCs w:val="24"/>
        </w:rPr>
        <w:t xml:space="preserve">Сообщение </w:t>
      </w:r>
      <w:r w:rsidR="000A190D" w:rsidRPr="00092573">
        <w:rPr>
          <w:iCs/>
          <w:sz w:val="24"/>
          <w:szCs w:val="24"/>
        </w:rPr>
        <w:t>председательствующего</w:t>
      </w:r>
      <w:r w:rsidR="000A190D" w:rsidRPr="00DE5E90">
        <w:rPr>
          <w:iCs/>
          <w:sz w:val="24"/>
          <w:szCs w:val="24"/>
        </w:rPr>
        <w:t xml:space="preserve"> </w:t>
      </w:r>
      <w:proofErr w:type="spellStart"/>
      <w:r w:rsidR="000A190D" w:rsidRPr="00DE5E90">
        <w:rPr>
          <w:iCs/>
          <w:sz w:val="24"/>
          <w:szCs w:val="24"/>
        </w:rPr>
        <w:t>Сульдин</w:t>
      </w:r>
      <w:r w:rsidR="000A190D">
        <w:rPr>
          <w:iCs/>
          <w:sz w:val="24"/>
          <w:szCs w:val="24"/>
        </w:rPr>
        <w:t>ой</w:t>
      </w:r>
      <w:proofErr w:type="spellEnd"/>
      <w:r w:rsidR="000A190D" w:rsidRPr="00DE5E90">
        <w:rPr>
          <w:iCs/>
          <w:sz w:val="24"/>
          <w:szCs w:val="24"/>
        </w:rPr>
        <w:t xml:space="preserve"> Т</w:t>
      </w:r>
      <w:r w:rsidR="000A190D">
        <w:rPr>
          <w:iCs/>
          <w:sz w:val="24"/>
          <w:szCs w:val="24"/>
        </w:rPr>
        <w:t>.</w:t>
      </w:r>
      <w:r w:rsidR="000A190D" w:rsidRPr="00DE5E90">
        <w:rPr>
          <w:iCs/>
          <w:sz w:val="24"/>
          <w:szCs w:val="24"/>
        </w:rPr>
        <w:t>В</w:t>
      </w:r>
      <w:r w:rsidR="000A190D">
        <w:rPr>
          <w:iCs/>
          <w:sz w:val="24"/>
          <w:szCs w:val="24"/>
        </w:rPr>
        <w:t>.</w:t>
      </w:r>
      <w:r w:rsidR="00984E44">
        <w:rPr>
          <w:bCs/>
          <w:sz w:val="24"/>
          <w:szCs w:val="24"/>
        </w:rPr>
        <w:t xml:space="preserve"> </w:t>
      </w:r>
      <w:r w:rsidR="00710114">
        <w:rPr>
          <w:bCs/>
          <w:sz w:val="24"/>
          <w:szCs w:val="24"/>
        </w:rPr>
        <w:t>о</w:t>
      </w:r>
      <w:r w:rsidR="000A3882" w:rsidRPr="000A3882">
        <w:rPr>
          <w:bCs/>
          <w:sz w:val="24"/>
          <w:szCs w:val="24"/>
        </w:rPr>
        <w:t xml:space="preserve"> согласовании адресного перечня по посадке деревьев на объектах озеленения 3-й категории на территории Останкинского района.</w:t>
      </w:r>
      <w:r w:rsidR="000A190D" w:rsidRPr="00C32516">
        <w:rPr>
          <w:iCs/>
          <w:sz w:val="24"/>
          <w:szCs w:val="24"/>
        </w:rPr>
        <w:t xml:space="preserve"> </w:t>
      </w:r>
    </w:p>
    <w:p w14:paraId="11B9088C" w14:textId="54F6CB6E" w:rsidR="002E33B6" w:rsidRDefault="002E33B6" w:rsidP="002E33B6">
      <w:pPr>
        <w:tabs>
          <w:tab w:val="left" w:pos="709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ВЫСТУПИЛИ:</w:t>
      </w:r>
    </w:p>
    <w:p w14:paraId="57C5E7A1" w14:textId="5BC7A7DB" w:rsidR="00EC44E6" w:rsidRDefault="00EC44E6" w:rsidP="00C97A0D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E30A80">
        <w:rPr>
          <w:bCs/>
          <w:sz w:val="24"/>
          <w:szCs w:val="24"/>
        </w:rPr>
        <w:tab/>
        <w:t xml:space="preserve">В обсуждении вопроса приняли участие: глава </w:t>
      </w:r>
      <w:r w:rsidR="00EC6247">
        <w:rPr>
          <w:bCs/>
          <w:sz w:val="24"/>
          <w:szCs w:val="24"/>
        </w:rPr>
        <w:t>муниципального округа</w:t>
      </w:r>
      <w:r w:rsidRPr="00E30A80">
        <w:rPr>
          <w:bCs/>
          <w:sz w:val="24"/>
          <w:szCs w:val="24"/>
        </w:rPr>
        <w:t xml:space="preserve"> </w:t>
      </w:r>
      <w:proofErr w:type="spellStart"/>
      <w:r w:rsidRPr="00E30A80">
        <w:rPr>
          <w:bCs/>
          <w:sz w:val="24"/>
          <w:szCs w:val="24"/>
        </w:rPr>
        <w:t>Сульдина</w:t>
      </w:r>
      <w:proofErr w:type="spellEnd"/>
      <w:r w:rsidRPr="00E30A80">
        <w:rPr>
          <w:bCs/>
          <w:sz w:val="24"/>
          <w:szCs w:val="24"/>
        </w:rPr>
        <w:t xml:space="preserve"> Т.В., депутат</w:t>
      </w:r>
      <w:r w:rsidR="00647844">
        <w:rPr>
          <w:bCs/>
          <w:sz w:val="24"/>
          <w:szCs w:val="24"/>
        </w:rPr>
        <w:t>ы:</w:t>
      </w:r>
      <w:r w:rsidR="00710114">
        <w:rPr>
          <w:bCs/>
          <w:sz w:val="24"/>
          <w:szCs w:val="24"/>
        </w:rPr>
        <w:t xml:space="preserve"> Кезин М.С.,</w:t>
      </w:r>
      <w:r w:rsidR="00025D99" w:rsidRPr="00E30A80">
        <w:rPr>
          <w:bCs/>
          <w:sz w:val="24"/>
          <w:szCs w:val="24"/>
        </w:rPr>
        <w:t xml:space="preserve"> </w:t>
      </w:r>
      <w:r w:rsidR="009007D5" w:rsidRPr="00E30A80">
        <w:rPr>
          <w:bCs/>
          <w:sz w:val="24"/>
          <w:szCs w:val="24"/>
        </w:rPr>
        <w:t>Карпушин В.В.</w:t>
      </w:r>
      <w:r w:rsidR="009007D5">
        <w:rPr>
          <w:bCs/>
          <w:sz w:val="24"/>
          <w:szCs w:val="24"/>
        </w:rPr>
        <w:t xml:space="preserve">, </w:t>
      </w:r>
      <w:r w:rsidR="00467C02">
        <w:rPr>
          <w:sz w:val="24"/>
          <w:szCs w:val="24"/>
        </w:rPr>
        <w:t xml:space="preserve">начальник отдела ЖКХиБ </w:t>
      </w:r>
      <w:r w:rsidR="00214F6D">
        <w:rPr>
          <w:sz w:val="24"/>
          <w:szCs w:val="24"/>
        </w:rPr>
        <w:t xml:space="preserve">управы Останкинского района </w:t>
      </w:r>
      <w:r w:rsidR="00467C02">
        <w:rPr>
          <w:sz w:val="24"/>
          <w:szCs w:val="24"/>
        </w:rPr>
        <w:t>Абрамова О.В.</w:t>
      </w:r>
      <w:r w:rsidR="004B3723">
        <w:rPr>
          <w:sz w:val="24"/>
          <w:szCs w:val="24"/>
        </w:rPr>
        <w:t>, заместитель руководителя ГБУ «Жилищник Останкинского района» Потапов А.И.</w:t>
      </w:r>
      <w:r w:rsidR="00993EC5">
        <w:rPr>
          <w:sz w:val="24"/>
          <w:szCs w:val="24"/>
        </w:rPr>
        <w:t xml:space="preserve"> </w:t>
      </w:r>
    </w:p>
    <w:p w14:paraId="6A789FEB" w14:textId="04D265C2" w:rsidR="00EC6247" w:rsidRDefault="00EC6247" w:rsidP="00C97A0D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 итогам обсуждения вопроса глава муниципального округа </w:t>
      </w:r>
      <w:proofErr w:type="spellStart"/>
      <w:r w:rsidRPr="00E30A80">
        <w:rPr>
          <w:bCs/>
          <w:sz w:val="24"/>
          <w:szCs w:val="24"/>
        </w:rPr>
        <w:t>Сульдина</w:t>
      </w:r>
      <w:proofErr w:type="spellEnd"/>
      <w:r w:rsidRPr="00E30A80">
        <w:rPr>
          <w:bCs/>
          <w:sz w:val="24"/>
          <w:szCs w:val="24"/>
        </w:rPr>
        <w:t xml:space="preserve"> Т.В.</w:t>
      </w:r>
      <w:r>
        <w:rPr>
          <w:bCs/>
          <w:sz w:val="24"/>
          <w:szCs w:val="24"/>
        </w:rPr>
        <w:t xml:space="preserve"> предложила депутатам, совместно с жителями, подготовить заявки </w:t>
      </w:r>
      <w:r w:rsidR="00F75D75">
        <w:rPr>
          <w:bCs/>
          <w:sz w:val="24"/>
          <w:szCs w:val="24"/>
        </w:rPr>
        <w:t>по посадке деревьев и кустарников на территории района.</w:t>
      </w:r>
      <w:r>
        <w:rPr>
          <w:bCs/>
          <w:sz w:val="24"/>
          <w:szCs w:val="24"/>
        </w:rPr>
        <w:t xml:space="preserve">   </w:t>
      </w:r>
    </w:p>
    <w:p w14:paraId="0289A94C" w14:textId="0F3640CB" w:rsidR="002E33B6" w:rsidRPr="00E30A80" w:rsidRDefault="00450E11" w:rsidP="00993EC5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33B6" w:rsidRPr="00E30A80">
        <w:rPr>
          <w:sz w:val="24"/>
          <w:szCs w:val="24"/>
        </w:rPr>
        <w:t xml:space="preserve">Председательствующий </w:t>
      </w:r>
      <w:proofErr w:type="spellStart"/>
      <w:r w:rsidR="002E33B6" w:rsidRPr="00E30A80">
        <w:rPr>
          <w:bCs/>
          <w:sz w:val="24"/>
          <w:szCs w:val="24"/>
        </w:rPr>
        <w:t>Сульдина</w:t>
      </w:r>
      <w:proofErr w:type="spellEnd"/>
      <w:r w:rsidR="002E33B6" w:rsidRPr="00E30A80">
        <w:rPr>
          <w:bCs/>
          <w:sz w:val="24"/>
          <w:szCs w:val="24"/>
        </w:rPr>
        <w:t xml:space="preserve"> Т.В.</w:t>
      </w:r>
      <w:r w:rsidR="002E33B6" w:rsidRPr="00E30A80">
        <w:rPr>
          <w:sz w:val="24"/>
          <w:szCs w:val="24"/>
        </w:rPr>
        <w:t xml:space="preserve"> поставила на голосование проект </w:t>
      </w:r>
      <w:r w:rsidR="002E33B6" w:rsidRPr="000A3882">
        <w:rPr>
          <w:sz w:val="24"/>
          <w:szCs w:val="24"/>
        </w:rPr>
        <w:t xml:space="preserve">решения </w:t>
      </w:r>
      <w:r w:rsidR="000A3882">
        <w:rPr>
          <w:bCs/>
          <w:sz w:val="24"/>
          <w:szCs w:val="24"/>
        </w:rPr>
        <w:t>о</w:t>
      </w:r>
      <w:r w:rsidR="000A3882" w:rsidRPr="000A3882">
        <w:rPr>
          <w:bCs/>
          <w:sz w:val="24"/>
          <w:szCs w:val="24"/>
        </w:rPr>
        <w:t xml:space="preserve"> согласовании адресного перечня по посадке деревьев на объектах озеленения 3-й категории на территории Останкинского района</w:t>
      </w:r>
      <w:r w:rsidR="000A190D" w:rsidRPr="00C32516">
        <w:rPr>
          <w:sz w:val="24"/>
          <w:szCs w:val="24"/>
        </w:rPr>
        <w:t>.</w:t>
      </w:r>
    </w:p>
    <w:p w14:paraId="76307231" w14:textId="3416CA99" w:rsidR="002E33B6" w:rsidRPr="00E30A80" w:rsidRDefault="002E33B6" w:rsidP="002E33B6">
      <w:pPr>
        <w:tabs>
          <w:tab w:val="left" w:pos="709"/>
        </w:tabs>
        <w:jc w:val="both"/>
        <w:rPr>
          <w:sz w:val="24"/>
          <w:szCs w:val="24"/>
        </w:rPr>
      </w:pPr>
      <w:r w:rsidRPr="00E30A80">
        <w:rPr>
          <w:b/>
          <w:sz w:val="24"/>
          <w:szCs w:val="24"/>
        </w:rPr>
        <w:tab/>
      </w:r>
      <w:r w:rsidRPr="00E30A80">
        <w:rPr>
          <w:sz w:val="24"/>
          <w:szCs w:val="24"/>
        </w:rPr>
        <w:t xml:space="preserve">Результаты голосования: «за» - </w:t>
      </w:r>
      <w:r w:rsidR="00710114">
        <w:rPr>
          <w:sz w:val="24"/>
          <w:szCs w:val="24"/>
        </w:rPr>
        <w:t>10</w:t>
      </w:r>
      <w:r w:rsidRPr="00E30A80">
        <w:rPr>
          <w:sz w:val="24"/>
          <w:szCs w:val="24"/>
        </w:rPr>
        <w:t xml:space="preserve">; «против» - 0; «воздержались» - </w:t>
      </w:r>
      <w:r w:rsidR="00984E44">
        <w:rPr>
          <w:sz w:val="24"/>
          <w:szCs w:val="24"/>
        </w:rPr>
        <w:t>0</w:t>
      </w:r>
      <w:r w:rsidR="00E30A80" w:rsidRPr="00E30A80">
        <w:rPr>
          <w:sz w:val="24"/>
          <w:szCs w:val="24"/>
        </w:rPr>
        <w:t>.</w:t>
      </w:r>
    </w:p>
    <w:p w14:paraId="3B99BABD" w14:textId="77777777" w:rsidR="002E33B6" w:rsidRPr="00E30A80" w:rsidRDefault="002E33B6" w:rsidP="002E33B6">
      <w:pPr>
        <w:tabs>
          <w:tab w:val="left" w:pos="709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РЕШИЛИ:</w:t>
      </w:r>
    </w:p>
    <w:p w14:paraId="139DB5A9" w14:textId="15A393AF" w:rsidR="002E33B6" w:rsidRPr="00E30A80" w:rsidRDefault="002E33B6" w:rsidP="002E33B6">
      <w:pPr>
        <w:tabs>
          <w:tab w:val="left" w:pos="720"/>
        </w:tabs>
        <w:jc w:val="center"/>
        <w:rPr>
          <w:sz w:val="24"/>
          <w:szCs w:val="24"/>
        </w:rPr>
      </w:pPr>
      <w:r w:rsidRPr="00E30A80">
        <w:rPr>
          <w:sz w:val="24"/>
          <w:szCs w:val="24"/>
        </w:rPr>
        <w:t xml:space="preserve">(решение № </w:t>
      </w:r>
      <w:r w:rsidR="00087DDA">
        <w:rPr>
          <w:sz w:val="24"/>
          <w:szCs w:val="24"/>
        </w:rPr>
        <w:t>9</w:t>
      </w:r>
      <w:r w:rsidRPr="00E30A80">
        <w:rPr>
          <w:sz w:val="24"/>
          <w:szCs w:val="24"/>
        </w:rPr>
        <w:t>/</w:t>
      </w:r>
      <w:r w:rsidR="000954C4" w:rsidRPr="00E30A80">
        <w:rPr>
          <w:sz w:val="24"/>
          <w:szCs w:val="24"/>
        </w:rPr>
        <w:t xml:space="preserve">1 </w:t>
      </w:r>
      <w:r w:rsidRPr="00E30A80">
        <w:rPr>
          <w:sz w:val="24"/>
          <w:szCs w:val="24"/>
        </w:rPr>
        <w:t xml:space="preserve">от </w:t>
      </w:r>
      <w:r w:rsidR="00087DDA">
        <w:rPr>
          <w:sz w:val="24"/>
          <w:szCs w:val="24"/>
        </w:rPr>
        <w:t>3</w:t>
      </w:r>
      <w:r w:rsidR="00984E44">
        <w:rPr>
          <w:sz w:val="24"/>
          <w:szCs w:val="24"/>
        </w:rPr>
        <w:t>1</w:t>
      </w:r>
      <w:r w:rsidRPr="00E30A80">
        <w:rPr>
          <w:sz w:val="24"/>
          <w:szCs w:val="24"/>
        </w:rPr>
        <w:t>.0</w:t>
      </w:r>
      <w:r w:rsidR="000A190D">
        <w:rPr>
          <w:sz w:val="24"/>
          <w:szCs w:val="24"/>
        </w:rPr>
        <w:t>5</w:t>
      </w:r>
      <w:r w:rsidR="000954C4" w:rsidRPr="00E30A80">
        <w:rPr>
          <w:sz w:val="24"/>
          <w:szCs w:val="24"/>
        </w:rPr>
        <w:t>.</w:t>
      </w:r>
      <w:r w:rsidRPr="00E30A80">
        <w:rPr>
          <w:sz w:val="24"/>
          <w:szCs w:val="24"/>
        </w:rPr>
        <w:t>2023 прилагается)</w:t>
      </w:r>
    </w:p>
    <w:p w14:paraId="59A84CCA" w14:textId="69672692" w:rsidR="000A3882" w:rsidRPr="00E30A80" w:rsidRDefault="00F55346" w:rsidP="002E33B6">
      <w:pPr>
        <w:tabs>
          <w:tab w:val="left" w:pos="709"/>
        </w:tabs>
        <w:jc w:val="both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ab/>
      </w:r>
    </w:p>
    <w:p w14:paraId="5C7E8C0D" w14:textId="540DFED5" w:rsidR="00ED2CA0" w:rsidRPr="00E30A80" w:rsidRDefault="00ED2CA0" w:rsidP="00ED2CA0">
      <w:pPr>
        <w:tabs>
          <w:tab w:val="left" w:pos="720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2.</w:t>
      </w:r>
      <w:r w:rsidR="002A31B2" w:rsidRPr="00E30A80">
        <w:rPr>
          <w:b/>
          <w:sz w:val="24"/>
          <w:szCs w:val="24"/>
        </w:rPr>
        <w:t xml:space="preserve"> </w:t>
      </w:r>
      <w:r w:rsidRPr="00E30A80">
        <w:rPr>
          <w:b/>
          <w:sz w:val="24"/>
          <w:szCs w:val="24"/>
        </w:rPr>
        <w:t>СЛУШАЛИ:</w:t>
      </w:r>
    </w:p>
    <w:p w14:paraId="2E35C767" w14:textId="47E4DE7B" w:rsidR="000A3882" w:rsidRPr="000A3882" w:rsidRDefault="00210FF6" w:rsidP="000A3882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C69DD">
        <w:rPr>
          <w:sz w:val="24"/>
          <w:szCs w:val="24"/>
        </w:rPr>
        <w:tab/>
      </w:r>
      <w:r>
        <w:rPr>
          <w:sz w:val="24"/>
          <w:szCs w:val="24"/>
        </w:rPr>
        <w:t xml:space="preserve">Сообщение </w:t>
      </w:r>
      <w:r w:rsidRPr="00092573">
        <w:rPr>
          <w:iCs/>
          <w:sz w:val="24"/>
          <w:szCs w:val="24"/>
        </w:rPr>
        <w:t>председательствующего</w:t>
      </w:r>
      <w:r w:rsidRPr="00DE5E90">
        <w:rPr>
          <w:iCs/>
          <w:sz w:val="24"/>
          <w:szCs w:val="24"/>
        </w:rPr>
        <w:t xml:space="preserve">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 w:rsidRPr="00EE383B">
        <w:rPr>
          <w:bCs/>
          <w:sz w:val="24"/>
          <w:szCs w:val="24"/>
        </w:rPr>
        <w:t xml:space="preserve"> </w:t>
      </w:r>
      <w:r w:rsidR="000A3882">
        <w:rPr>
          <w:bCs/>
          <w:sz w:val="24"/>
          <w:szCs w:val="24"/>
        </w:rPr>
        <w:t>о</w:t>
      </w:r>
      <w:r w:rsidR="000A3882" w:rsidRPr="000A3882">
        <w:rPr>
          <w:bCs/>
          <w:sz w:val="24"/>
          <w:szCs w:val="24"/>
        </w:rPr>
        <w:t xml:space="preserve">б участии депутатов Совета депутатов муниципального округа Останкинский в работе комиссий, осуществляющих открытие работ и приемку оказанных услуг и (или) выполненных работ по капитальному ремонту общего имущества </w:t>
      </w:r>
      <w:r w:rsidR="000A3882" w:rsidRPr="000A3882">
        <w:rPr>
          <w:bCs/>
          <w:sz w:val="24"/>
          <w:szCs w:val="24"/>
        </w:rPr>
        <w:lastRenderedPageBreak/>
        <w:t>в многоквартирных домах, проведение которого обеспечивает Фонд капитального ремонта многоквартирных домов города Москвы.</w:t>
      </w:r>
    </w:p>
    <w:p w14:paraId="587B1FD5" w14:textId="527442D5" w:rsidR="00210FF6" w:rsidRDefault="00210FF6" w:rsidP="00210FF6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ВЫСТУПИЛИ:</w:t>
      </w:r>
    </w:p>
    <w:p w14:paraId="24EEF190" w14:textId="2FB63C45" w:rsidR="000A3882" w:rsidRPr="000A3882" w:rsidRDefault="00993EC5" w:rsidP="00EC6247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210FF6" w:rsidRPr="00EE383B">
        <w:rPr>
          <w:sz w:val="24"/>
          <w:szCs w:val="24"/>
        </w:rPr>
        <w:t>Председатель</w:t>
      </w:r>
      <w:r w:rsidR="00210FF6">
        <w:rPr>
          <w:sz w:val="24"/>
          <w:szCs w:val="24"/>
        </w:rPr>
        <w:t xml:space="preserve">ствующий </w:t>
      </w:r>
      <w:proofErr w:type="spellStart"/>
      <w:r w:rsidR="00210FF6">
        <w:rPr>
          <w:bCs/>
          <w:sz w:val="24"/>
          <w:szCs w:val="24"/>
        </w:rPr>
        <w:t>Сульдина</w:t>
      </w:r>
      <w:proofErr w:type="spellEnd"/>
      <w:r w:rsidR="00210FF6">
        <w:rPr>
          <w:bCs/>
          <w:sz w:val="24"/>
          <w:szCs w:val="24"/>
        </w:rPr>
        <w:t xml:space="preserve"> Т.В.</w:t>
      </w:r>
      <w:r w:rsidR="00210FF6">
        <w:rPr>
          <w:sz w:val="24"/>
          <w:szCs w:val="24"/>
        </w:rPr>
        <w:t xml:space="preserve"> </w:t>
      </w:r>
      <w:r w:rsidR="00210FF6" w:rsidRPr="008C69DD">
        <w:rPr>
          <w:sz w:val="24"/>
          <w:szCs w:val="24"/>
        </w:rPr>
        <w:t>поставил</w:t>
      </w:r>
      <w:r w:rsidR="00210FF6">
        <w:rPr>
          <w:sz w:val="24"/>
          <w:szCs w:val="24"/>
        </w:rPr>
        <w:t>а</w:t>
      </w:r>
      <w:r w:rsidR="00210FF6" w:rsidRPr="008C69DD">
        <w:rPr>
          <w:sz w:val="24"/>
          <w:szCs w:val="24"/>
        </w:rPr>
        <w:t xml:space="preserve"> на голосование</w:t>
      </w:r>
      <w:r w:rsidR="00210FF6">
        <w:rPr>
          <w:sz w:val="24"/>
          <w:szCs w:val="24"/>
        </w:rPr>
        <w:t xml:space="preserve"> проект решения </w:t>
      </w:r>
      <w:r w:rsidR="000A3882">
        <w:rPr>
          <w:bCs/>
          <w:sz w:val="24"/>
          <w:szCs w:val="24"/>
        </w:rPr>
        <w:t>о</w:t>
      </w:r>
      <w:r w:rsidR="000A3882" w:rsidRPr="000A3882">
        <w:rPr>
          <w:bCs/>
          <w:sz w:val="24"/>
          <w:szCs w:val="24"/>
        </w:rPr>
        <w:t>б участии депутатов Совета депутатов муниципального округа Останкинский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</w:r>
    </w:p>
    <w:p w14:paraId="1FA68F34" w14:textId="5BB03343" w:rsidR="00210FF6" w:rsidRDefault="00210FF6" w:rsidP="00210FF6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C69DD">
        <w:rPr>
          <w:sz w:val="24"/>
          <w:szCs w:val="24"/>
        </w:rPr>
        <w:t xml:space="preserve">Результаты голосования: «за» - </w:t>
      </w:r>
      <w:r w:rsidR="00EC6247">
        <w:rPr>
          <w:sz w:val="24"/>
          <w:szCs w:val="24"/>
        </w:rPr>
        <w:t>10</w:t>
      </w:r>
      <w:r w:rsidRPr="008C69DD">
        <w:rPr>
          <w:sz w:val="24"/>
          <w:szCs w:val="24"/>
        </w:rPr>
        <w:t xml:space="preserve">; «против» - </w:t>
      </w:r>
      <w:r w:rsidR="004B3723">
        <w:rPr>
          <w:sz w:val="24"/>
          <w:szCs w:val="24"/>
        </w:rPr>
        <w:t>0</w:t>
      </w:r>
      <w:r w:rsidRPr="008C69DD">
        <w:rPr>
          <w:sz w:val="24"/>
          <w:szCs w:val="24"/>
        </w:rPr>
        <w:t xml:space="preserve">; «воздержались» - </w:t>
      </w:r>
      <w:r w:rsidR="00EC6247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0ADC1A78" w14:textId="17A212C0" w:rsidR="00ED2CA0" w:rsidRPr="00E30A80" w:rsidRDefault="00ED2CA0" w:rsidP="00ED2CA0">
      <w:pPr>
        <w:tabs>
          <w:tab w:val="left" w:pos="709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РЕШИЛИ:</w:t>
      </w:r>
    </w:p>
    <w:p w14:paraId="38F035AD" w14:textId="3F3BF4C2" w:rsidR="00ED2CA0" w:rsidRDefault="00ED2CA0" w:rsidP="00ED2CA0">
      <w:pPr>
        <w:tabs>
          <w:tab w:val="left" w:pos="720"/>
        </w:tabs>
        <w:jc w:val="center"/>
        <w:rPr>
          <w:sz w:val="24"/>
          <w:szCs w:val="24"/>
        </w:rPr>
      </w:pPr>
      <w:r w:rsidRPr="00E30A80">
        <w:rPr>
          <w:sz w:val="24"/>
          <w:szCs w:val="24"/>
        </w:rPr>
        <w:t xml:space="preserve">(решение № </w:t>
      </w:r>
      <w:r w:rsidR="00087DDA">
        <w:rPr>
          <w:sz w:val="24"/>
          <w:szCs w:val="24"/>
        </w:rPr>
        <w:t>9</w:t>
      </w:r>
      <w:r w:rsidRPr="00E30A80">
        <w:rPr>
          <w:sz w:val="24"/>
          <w:szCs w:val="24"/>
        </w:rPr>
        <w:t xml:space="preserve">/2 от </w:t>
      </w:r>
      <w:r w:rsidR="00087DDA">
        <w:rPr>
          <w:sz w:val="24"/>
          <w:szCs w:val="24"/>
        </w:rPr>
        <w:t>3</w:t>
      </w:r>
      <w:r w:rsidR="002D477D">
        <w:rPr>
          <w:sz w:val="24"/>
          <w:szCs w:val="24"/>
        </w:rPr>
        <w:t>1</w:t>
      </w:r>
      <w:r w:rsidRPr="00E30A80">
        <w:rPr>
          <w:sz w:val="24"/>
          <w:szCs w:val="24"/>
        </w:rPr>
        <w:t>.</w:t>
      </w:r>
      <w:r w:rsidR="00A74676" w:rsidRPr="00E30A80">
        <w:rPr>
          <w:sz w:val="24"/>
          <w:szCs w:val="24"/>
        </w:rPr>
        <w:t>0</w:t>
      </w:r>
      <w:r w:rsidR="00AA03E8">
        <w:rPr>
          <w:sz w:val="24"/>
          <w:szCs w:val="24"/>
        </w:rPr>
        <w:t>5</w:t>
      </w:r>
      <w:r w:rsidRPr="00E30A80">
        <w:rPr>
          <w:sz w:val="24"/>
          <w:szCs w:val="24"/>
        </w:rPr>
        <w:t>.202</w:t>
      </w:r>
      <w:r w:rsidR="00A74676" w:rsidRPr="00E30A80">
        <w:rPr>
          <w:sz w:val="24"/>
          <w:szCs w:val="24"/>
        </w:rPr>
        <w:t>3</w:t>
      </w:r>
      <w:r w:rsidRPr="00E30A80">
        <w:rPr>
          <w:sz w:val="24"/>
          <w:szCs w:val="24"/>
        </w:rPr>
        <w:t xml:space="preserve"> прилагается)</w:t>
      </w:r>
    </w:p>
    <w:p w14:paraId="5F691A00" w14:textId="77777777" w:rsidR="000A3882" w:rsidRDefault="000A3882" w:rsidP="00ED2CA0">
      <w:pPr>
        <w:tabs>
          <w:tab w:val="left" w:pos="720"/>
        </w:tabs>
        <w:jc w:val="center"/>
        <w:rPr>
          <w:sz w:val="24"/>
          <w:szCs w:val="24"/>
        </w:rPr>
      </w:pPr>
    </w:p>
    <w:p w14:paraId="1471CC40" w14:textId="16DDE16C" w:rsidR="000A3882" w:rsidRPr="00E30A80" w:rsidRDefault="000A3882" w:rsidP="000A3882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E30A80">
        <w:rPr>
          <w:b/>
          <w:sz w:val="24"/>
          <w:szCs w:val="24"/>
        </w:rPr>
        <w:t>. СЛУШАЛИ:</w:t>
      </w:r>
    </w:p>
    <w:p w14:paraId="6CB56227" w14:textId="3AFE6E38" w:rsidR="000A3882" w:rsidRPr="000A3882" w:rsidRDefault="000A3882" w:rsidP="000A3882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C69DD">
        <w:rPr>
          <w:sz w:val="24"/>
          <w:szCs w:val="24"/>
        </w:rPr>
        <w:tab/>
      </w:r>
      <w:r>
        <w:rPr>
          <w:sz w:val="24"/>
          <w:szCs w:val="24"/>
        </w:rPr>
        <w:t xml:space="preserve">Сообщение </w:t>
      </w:r>
      <w:r w:rsidRPr="00092573">
        <w:rPr>
          <w:iCs/>
          <w:sz w:val="24"/>
          <w:szCs w:val="24"/>
        </w:rPr>
        <w:t>председательствующего</w:t>
      </w:r>
      <w:r w:rsidRPr="00DE5E90">
        <w:rPr>
          <w:iCs/>
          <w:sz w:val="24"/>
          <w:szCs w:val="24"/>
        </w:rPr>
        <w:t xml:space="preserve">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 w:rsidRPr="00EE383B">
        <w:rPr>
          <w:bCs/>
          <w:sz w:val="24"/>
          <w:szCs w:val="24"/>
        </w:rPr>
        <w:t xml:space="preserve"> </w:t>
      </w:r>
      <w:r w:rsidR="008E7E5C">
        <w:rPr>
          <w:color w:val="000000"/>
          <w:sz w:val="24"/>
          <w:szCs w:val="24"/>
        </w:rPr>
        <w:t>о</w:t>
      </w:r>
      <w:r w:rsidR="008E7E5C" w:rsidRPr="000A3882">
        <w:rPr>
          <w:color w:val="000000"/>
          <w:sz w:val="24"/>
          <w:szCs w:val="24"/>
        </w:rPr>
        <w:t>б утверждении состава К</w:t>
      </w:r>
      <w:r w:rsidR="008E7E5C" w:rsidRPr="000A3882">
        <w:rPr>
          <w:sz w:val="24"/>
          <w:szCs w:val="24"/>
        </w:rPr>
        <w:t>омиссии муниципального округа Останкинский по исчислению стажа муниципальной службы муниципальных служащих</w:t>
      </w:r>
      <w:r w:rsidRPr="000A3882">
        <w:rPr>
          <w:bCs/>
          <w:sz w:val="24"/>
          <w:szCs w:val="24"/>
        </w:rPr>
        <w:t>.</w:t>
      </w:r>
    </w:p>
    <w:p w14:paraId="05836723" w14:textId="77777777" w:rsidR="000A3882" w:rsidRDefault="000A3882" w:rsidP="000A3882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ВЫСТУПИЛИ:</w:t>
      </w:r>
    </w:p>
    <w:p w14:paraId="481B50BC" w14:textId="13B11929" w:rsidR="000A3882" w:rsidRPr="000A3882" w:rsidRDefault="000A3882" w:rsidP="00EC6247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EE383B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ствующий </w:t>
      </w:r>
      <w:proofErr w:type="spellStart"/>
      <w:r>
        <w:rPr>
          <w:bCs/>
          <w:sz w:val="24"/>
          <w:szCs w:val="24"/>
        </w:rPr>
        <w:t>Сульдина</w:t>
      </w:r>
      <w:proofErr w:type="spellEnd"/>
      <w:r>
        <w:rPr>
          <w:bCs/>
          <w:sz w:val="24"/>
          <w:szCs w:val="24"/>
        </w:rPr>
        <w:t xml:space="preserve"> Т.В.</w:t>
      </w:r>
      <w:r>
        <w:rPr>
          <w:sz w:val="24"/>
          <w:szCs w:val="24"/>
        </w:rPr>
        <w:t xml:space="preserve"> </w:t>
      </w:r>
      <w:r w:rsidRPr="008C69DD">
        <w:rPr>
          <w:sz w:val="24"/>
          <w:szCs w:val="24"/>
        </w:rPr>
        <w:t>поставил</w:t>
      </w:r>
      <w:r>
        <w:rPr>
          <w:sz w:val="24"/>
          <w:szCs w:val="24"/>
        </w:rPr>
        <w:t>а</w:t>
      </w:r>
      <w:r w:rsidRPr="008C69DD">
        <w:rPr>
          <w:sz w:val="24"/>
          <w:szCs w:val="24"/>
        </w:rPr>
        <w:t xml:space="preserve"> на голосование</w:t>
      </w:r>
      <w:r>
        <w:rPr>
          <w:sz w:val="24"/>
          <w:szCs w:val="24"/>
        </w:rPr>
        <w:t xml:space="preserve"> проект решения </w:t>
      </w:r>
      <w:r w:rsidR="008E7E5C">
        <w:rPr>
          <w:color w:val="000000"/>
          <w:sz w:val="24"/>
          <w:szCs w:val="24"/>
        </w:rPr>
        <w:t>о</w:t>
      </w:r>
      <w:r w:rsidR="008E7E5C" w:rsidRPr="000A3882">
        <w:rPr>
          <w:color w:val="000000"/>
          <w:sz w:val="24"/>
          <w:szCs w:val="24"/>
        </w:rPr>
        <w:t>б утверждении состава К</w:t>
      </w:r>
      <w:r w:rsidR="008E7E5C" w:rsidRPr="000A3882">
        <w:rPr>
          <w:sz w:val="24"/>
          <w:szCs w:val="24"/>
        </w:rPr>
        <w:t>омиссии муниципального округа Останкинский по исчислению стажа муниципальной службы муниципальных служащих.</w:t>
      </w:r>
    </w:p>
    <w:p w14:paraId="5AF51AEE" w14:textId="413A1EA5" w:rsidR="000A3882" w:rsidRDefault="000A3882" w:rsidP="000A3882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C69DD">
        <w:rPr>
          <w:sz w:val="24"/>
          <w:szCs w:val="24"/>
        </w:rPr>
        <w:t xml:space="preserve">Результаты голосования: «за» - </w:t>
      </w:r>
      <w:r w:rsidR="00EC6247">
        <w:rPr>
          <w:sz w:val="24"/>
          <w:szCs w:val="24"/>
        </w:rPr>
        <w:t>10</w:t>
      </w:r>
      <w:r w:rsidRPr="008C69DD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8C69DD">
        <w:rPr>
          <w:sz w:val="24"/>
          <w:szCs w:val="24"/>
        </w:rPr>
        <w:t xml:space="preserve">; «воздержались» - </w:t>
      </w:r>
      <w:r w:rsidR="00EC6247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0817061D" w14:textId="77777777" w:rsidR="000A3882" w:rsidRPr="00E30A80" w:rsidRDefault="000A3882" w:rsidP="000A3882">
      <w:pPr>
        <w:tabs>
          <w:tab w:val="left" w:pos="709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РЕШИЛИ:</w:t>
      </w:r>
    </w:p>
    <w:p w14:paraId="76523E5B" w14:textId="0D311668" w:rsidR="000A3882" w:rsidRDefault="000A3882" w:rsidP="000A3882">
      <w:pPr>
        <w:tabs>
          <w:tab w:val="left" w:pos="720"/>
        </w:tabs>
        <w:jc w:val="center"/>
        <w:rPr>
          <w:sz w:val="24"/>
          <w:szCs w:val="24"/>
        </w:rPr>
      </w:pPr>
      <w:r w:rsidRPr="00E30A80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9</w:t>
      </w:r>
      <w:r w:rsidRPr="00E30A80">
        <w:rPr>
          <w:sz w:val="24"/>
          <w:szCs w:val="24"/>
        </w:rPr>
        <w:t>/</w:t>
      </w:r>
      <w:r w:rsidR="00EC6247">
        <w:rPr>
          <w:sz w:val="24"/>
          <w:szCs w:val="24"/>
        </w:rPr>
        <w:t>3</w:t>
      </w:r>
      <w:r w:rsidRPr="00E30A80">
        <w:rPr>
          <w:sz w:val="24"/>
          <w:szCs w:val="24"/>
        </w:rPr>
        <w:t xml:space="preserve"> от </w:t>
      </w:r>
      <w:r>
        <w:rPr>
          <w:sz w:val="24"/>
          <w:szCs w:val="24"/>
        </w:rPr>
        <w:t>31</w:t>
      </w:r>
      <w:r w:rsidRPr="00E30A80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E30A80">
        <w:rPr>
          <w:sz w:val="24"/>
          <w:szCs w:val="24"/>
        </w:rPr>
        <w:t>.2023 прилагается)</w:t>
      </w:r>
    </w:p>
    <w:p w14:paraId="4C2F0F43" w14:textId="77777777" w:rsidR="000A3882" w:rsidRDefault="000A3882" w:rsidP="000A3882">
      <w:pPr>
        <w:tabs>
          <w:tab w:val="left" w:pos="720"/>
        </w:tabs>
        <w:jc w:val="center"/>
        <w:rPr>
          <w:sz w:val="24"/>
          <w:szCs w:val="24"/>
        </w:rPr>
      </w:pPr>
    </w:p>
    <w:p w14:paraId="2BAE7022" w14:textId="31C06D0E" w:rsidR="008E7E5C" w:rsidRPr="00E30A80" w:rsidRDefault="008E7E5C" w:rsidP="008E7E5C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E30A80">
        <w:rPr>
          <w:b/>
          <w:sz w:val="24"/>
          <w:szCs w:val="24"/>
        </w:rPr>
        <w:t>. СЛУШАЛИ:</w:t>
      </w:r>
    </w:p>
    <w:p w14:paraId="5E108C9C" w14:textId="55FD9B2B" w:rsidR="008E7E5C" w:rsidRPr="000A3882" w:rsidRDefault="008E7E5C" w:rsidP="008E7E5C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C69DD">
        <w:rPr>
          <w:sz w:val="24"/>
          <w:szCs w:val="24"/>
        </w:rPr>
        <w:tab/>
      </w:r>
      <w:r>
        <w:rPr>
          <w:sz w:val="24"/>
          <w:szCs w:val="24"/>
        </w:rPr>
        <w:t xml:space="preserve">Сообщение </w:t>
      </w:r>
      <w:r w:rsidRPr="00092573">
        <w:rPr>
          <w:iCs/>
          <w:sz w:val="24"/>
          <w:szCs w:val="24"/>
        </w:rPr>
        <w:t>председательствующего</w:t>
      </w:r>
      <w:r w:rsidRPr="00DE5E90">
        <w:rPr>
          <w:iCs/>
          <w:sz w:val="24"/>
          <w:szCs w:val="24"/>
        </w:rPr>
        <w:t xml:space="preserve">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 w:rsidRPr="00EE383B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0A3882">
        <w:rPr>
          <w:sz w:val="24"/>
          <w:szCs w:val="24"/>
        </w:rPr>
        <w:t xml:space="preserve"> поощрении депутатов Совета депутатов муниципального округа    Останкинский за 2 квартал 2023 года.</w:t>
      </w:r>
    </w:p>
    <w:p w14:paraId="3BEF28B8" w14:textId="77777777" w:rsidR="008E7E5C" w:rsidRDefault="008E7E5C" w:rsidP="008E7E5C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ВЫСТУПИЛИ:</w:t>
      </w:r>
    </w:p>
    <w:p w14:paraId="6FBF7428" w14:textId="0585EBE9" w:rsidR="008E7E5C" w:rsidRPr="000A3882" w:rsidRDefault="008E7E5C" w:rsidP="00EC6247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EE383B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ствующий </w:t>
      </w:r>
      <w:proofErr w:type="spellStart"/>
      <w:r>
        <w:rPr>
          <w:bCs/>
          <w:sz w:val="24"/>
          <w:szCs w:val="24"/>
        </w:rPr>
        <w:t>Сульдина</w:t>
      </w:r>
      <w:proofErr w:type="spellEnd"/>
      <w:r>
        <w:rPr>
          <w:bCs/>
          <w:sz w:val="24"/>
          <w:szCs w:val="24"/>
        </w:rPr>
        <w:t xml:space="preserve"> Т.В.</w:t>
      </w:r>
      <w:r>
        <w:rPr>
          <w:sz w:val="24"/>
          <w:szCs w:val="24"/>
        </w:rPr>
        <w:t xml:space="preserve"> </w:t>
      </w:r>
      <w:r w:rsidRPr="008C69DD">
        <w:rPr>
          <w:sz w:val="24"/>
          <w:szCs w:val="24"/>
        </w:rPr>
        <w:t>поставил</w:t>
      </w:r>
      <w:r>
        <w:rPr>
          <w:sz w:val="24"/>
          <w:szCs w:val="24"/>
        </w:rPr>
        <w:t>а</w:t>
      </w:r>
      <w:r w:rsidRPr="008C69DD">
        <w:rPr>
          <w:sz w:val="24"/>
          <w:szCs w:val="24"/>
        </w:rPr>
        <w:t xml:space="preserve"> на голосование</w:t>
      </w:r>
      <w:r>
        <w:rPr>
          <w:sz w:val="24"/>
          <w:szCs w:val="24"/>
        </w:rPr>
        <w:t xml:space="preserve"> проект решения о</w:t>
      </w:r>
      <w:r w:rsidRPr="000A3882">
        <w:rPr>
          <w:sz w:val="24"/>
          <w:szCs w:val="24"/>
        </w:rPr>
        <w:t xml:space="preserve"> поощрении депутатов Совета депутатов муниципального округа    Останкинский за 2 квартал 2023 года.</w:t>
      </w:r>
    </w:p>
    <w:p w14:paraId="1ED8256F" w14:textId="5E94CD05" w:rsidR="008E7E5C" w:rsidRDefault="008E7E5C" w:rsidP="008E7E5C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C69DD">
        <w:rPr>
          <w:sz w:val="24"/>
          <w:szCs w:val="24"/>
        </w:rPr>
        <w:t xml:space="preserve">Результаты голосования: «за» - </w:t>
      </w:r>
      <w:r w:rsidR="00EC6247">
        <w:rPr>
          <w:sz w:val="24"/>
          <w:szCs w:val="24"/>
        </w:rPr>
        <w:t>10</w:t>
      </w:r>
      <w:r w:rsidRPr="008C69DD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8C69DD">
        <w:rPr>
          <w:sz w:val="24"/>
          <w:szCs w:val="24"/>
        </w:rPr>
        <w:t xml:space="preserve">; «воздержались» - </w:t>
      </w:r>
      <w:r w:rsidR="00EC6247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6520D363" w14:textId="77777777" w:rsidR="008E7E5C" w:rsidRPr="00E30A80" w:rsidRDefault="008E7E5C" w:rsidP="008E7E5C">
      <w:pPr>
        <w:tabs>
          <w:tab w:val="left" w:pos="709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РЕШИЛИ:</w:t>
      </w:r>
    </w:p>
    <w:p w14:paraId="375A626B" w14:textId="067E973F" w:rsidR="008E7E5C" w:rsidRDefault="008E7E5C" w:rsidP="008E7E5C">
      <w:pPr>
        <w:tabs>
          <w:tab w:val="left" w:pos="720"/>
        </w:tabs>
        <w:jc w:val="center"/>
        <w:rPr>
          <w:sz w:val="24"/>
          <w:szCs w:val="24"/>
        </w:rPr>
      </w:pPr>
      <w:r w:rsidRPr="00E30A80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9</w:t>
      </w:r>
      <w:r w:rsidRPr="00E30A80">
        <w:rPr>
          <w:sz w:val="24"/>
          <w:szCs w:val="24"/>
        </w:rPr>
        <w:t>/</w:t>
      </w:r>
      <w:r w:rsidR="00EC6247">
        <w:rPr>
          <w:sz w:val="24"/>
          <w:szCs w:val="24"/>
        </w:rPr>
        <w:t>4</w:t>
      </w:r>
      <w:r w:rsidRPr="00E30A80">
        <w:rPr>
          <w:sz w:val="24"/>
          <w:szCs w:val="24"/>
        </w:rPr>
        <w:t xml:space="preserve"> от </w:t>
      </w:r>
      <w:r>
        <w:rPr>
          <w:sz w:val="24"/>
          <w:szCs w:val="24"/>
        </w:rPr>
        <w:t>31</w:t>
      </w:r>
      <w:r w:rsidRPr="00E30A80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E30A80">
        <w:rPr>
          <w:sz w:val="24"/>
          <w:szCs w:val="24"/>
        </w:rPr>
        <w:t>.2023 прилагается)</w:t>
      </w:r>
    </w:p>
    <w:p w14:paraId="217E7A77" w14:textId="77777777" w:rsidR="008E7E5C" w:rsidRDefault="008E7E5C" w:rsidP="008E7E5C">
      <w:pPr>
        <w:tabs>
          <w:tab w:val="left" w:pos="720"/>
        </w:tabs>
        <w:jc w:val="center"/>
        <w:rPr>
          <w:sz w:val="24"/>
          <w:szCs w:val="24"/>
        </w:rPr>
      </w:pPr>
    </w:p>
    <w:p w14:paraId="49105E78" w14:textId="495670A4" w:rsidR="008E7E5C" w:rsidRPr="00E30A80" w:rsidRDefault="008E7E5C" w:rsidP="008E7E5C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E30A80">
        <w:rPr>
          <w:b/>
          <w:sz w:val="24"/>
          <w:szCs w:val="24"/>
        </w:rPr>
        <w:t>. СЛУШАЛИ:</w:t>
      </w:r>
    </w:p>
    <w:p w14:paraId="50AF86A3" w14:textId="324E5307" w:rsidR="007579D2" w:rsidRPr="000A3882" w:rsidRDefault="008E7E5C" w:rsidP="007579D2">
      <w:pPr>
        <w:pStyle w:val="a3"/>
        <w:tabs>
          <w:tab w:val="left" w:pos="709"/>
          <w:tab w:val="left" w:pos="993"/>
        </w:tabs>
        <w:spacing w:after="0"/>
        <w:ind w:left="0"/>
        <w:jc w:val="both"/>
        <w:rPr>
          <w:sz w:val="24"/>
          <w:szCs w:val="24"/>
        </w:rPr>
      </w:pPr>
      <w:r w:rsidRPr="008C69DD">
        <w:rPr>
          <w:sz w:val="24"/>
          <w:szCs w:val="24"/>
        </w:rPr>
        <w:tab/>
      </w:r>
      <w:r>
        <w:rPr>
          <w:sz w:val="24"/>
          <w:szCs w:val="24"/>
        </w:rPr>
        <w:t xml:space="preserve">Сообщение </w:t>
      </w:r>
      <w:r w:rsidRPr="00092573">
        <w:rPr>
          <w:iCs/>
          <w:sz w:val="24"/>
          <w:szCs w:val="24"/>
        </w:rPr>
        <w:t>председательствующего</w:t>
      </w:r>
      <w:r w:rsidRPr="00DE5E90">
        <w:rPr>
          <w:iCs/>
          <w:sz w:val="24"/>
          <w:szCs w:val="24"/>
        </w:rPr>
        <w:t xml:space="preserve">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 w:rsidRPr="00EE383B">
        <w:rPr>
          <w:bCs/>
          <w:sz w:val="24"/>
          <w:szCs w:val="24"/>
        </w:rPr>
        <w:t xml:space="preserve"> </w:t>
      </w:r>
      <w:r w:rsidR="007579D2">
        <w:rPr>
          <w:sz w:val="24"/>
          <w:szCs w:val="24"/>
        </w:rPr>
        <w:t>о</w:t>
      </w:r>
      <w:r w:rsidR="007579D2" w:rsidRPr="000A3882">
        <w:rPr>
          <w:sz w:val="24"/>
          <w:szCs w:val="24"/>
        </w:rPr>
        <w:t xml:space="preserve"> премировании главы администрации муниципального округа Останкинский за 2 квартал 2023 года.</w:t>
      </w:r>
    </w:p>
    <w:p w14:paraId="1BFB3C59" w14:textId="77777777" w:rsidR="008E7E5C" w:rsidRDefault="008E7E5C" w:rsidP="008E7E5C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ВЫСТУПИЛИ:</w:t>
      </w:r>
    </w:p>
    <w:p w14:paraId="4031AD57" w14:textId="4FFFE30E" w:rsidR="007579D2" w:rsidRPr="000A3882" w:rsidRDefault="008E7E5C" w:rsidP="00EC6247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EE383B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ствующий </w:t>
      </w:r>
      <w:proofErr w:type="spellStart"/>
      <w:r>
        <w:rPr>
          <w:bCs/>
          <w:sz w:val="24"/>
          <w:szCs w:val="24"/>
        </w:rPr>
        <w:t>Сульдина</w:t>
      </w:r>
      <w:proofErr w:type="spellEnd"/>
      <w:r>
        <w:rPr>
          <w:bCs/>
          <w:sz w:val="24"/>
          <w:szCs w:val="24"/>
        </w:rPr>
        <w:t xml:space="preserve"> Т.В.</w:t>
      </w:r>
      <w:r>
        <w:rPr>
          <w:sz w:val="24"/>
          <w:szCs w:val="24"/>
        </w:rPr>
        <w:t xml:space="preserve"> </w:t>
      </w:r>
      <w:r w:rsidRPr="008C69DD">
        <w:rPr>
          <w:sz w:val="24"/>
          <w:szCs w:val="24"/>
        </w:rPr>
        <w:t>поставил</w:t>
      </w:r>
      <w:r>
        <w:rPr>
          <w:sz w:val="24"/>
          <w:szCs w:val="24"/>
        </w:rPr>
        <w:t>а</w:t>
      </w:r>
      <w:r w:rsidRPr="008C69DD">
        <w:rPr>
          <w:sz w:val="24"/>
          <w:szCs w:val="24"/>
        </w:rPr>
        <w:t xml:space="preserve"> на голосование</w:t>
      </w:r>
      <w:r>
        <w:rPr>
          <w:sz w:val="24"/>
          <w:szCs w:val="24"/>
        </w:rPr>
        <w:t xml:space="preserve"> проект решения </w:t>
      </w:r>
      <w:r w:rsidR="007579D2">
        <w:rPr>
          <w:sz w:val="24"/>
          <w:szCs w:val="24"/>
        </w:rPr>
        <w:t>о</w:t>
      </w:r>
      <w:r w:rsidR="007579D2" w:rsidRPr="000A3882">
        <w:rPr>
          <w:sz w:val="24"/>
          <w:szCs w:val="24"/>
        </w:rPr>
        <w:t xml:space="preserve"> премировании главы администрации муниципального округа Останкинский за 2 квартал 2023 года.</w:t>
      </w:r>
    </w:p>
    <w:p w14:paraId="73CA58FE" w14:textId="3FD69196" w:rsidR="008E7E5C" w:rsidRDefault="008E7E5C" w:rsidP="008E7E5C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C69DD">
        <w:rPr>
          <w:sz w:val="24"/>
          <w:szCs w:val="24"/>
        </w:rPr>
        <w:t xml:space="preserve">Результаты голосования: «за» - </w:t>
      </w:r>
      <w:r w:rsidR="00EC6247">
        <w:rPr>
          <w:sz w:val="24"/>
          <w:szCs w:val="24"/>
        </w:rPr>
        <w:t>9</w:t>
      </w:r>
      <w:r w:rsidRPr="008C69DD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8C69DD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1.</w:t>
      </w:r>
    </w:p>
    <w:p w14:paraId="34C5051B" w14:textId="77777777" w:rsidR="008E7E5C" w:rsidRPr="00E30A80" w:rsidRDefault="008E7E5C" w:rsidP="008E7E5C">
      <w:pPr>
        <w:tabs>
          <w:tab w:val="left" w:pos="709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РЕШИЛИ:</w:t>
      </w:r>
    </w:p>
    <w:p w14:paraId="0561A7F7" w14:textId="6EFFB39F" w:rsidR="008E7E5C" w:rsidRDefault="008E7E5C" w:rsidP="008E7E5C">
      <w:pPr>
        <w:tabs>
          <w:tab w:val="left" w:pos="720"/>
        </w:tabs>
        <w:jc w:val="center"/>
        <w:rPr>
          <w:sz w:val="24"/>
          <w:szCs w:val="24"/>
        </w:rPr>
      </w:pPr>
      <w:r w:rsidRPr="00E30A80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9</w:t>
      </w:r>
      <w:r w:rsidRPr="00E30A80">
        <w:rPr>
          <w:sz w:val="24"/>
          <w:szCs w:val="24"/>
        </w:rPr>
        <w:t>/</w:t>
      </w:r>
      <w:r w:rsidR="00EC6247">
        <w:rPr>
          <w:sz w:val="24"/>
          <w:szCs w:val="24"/>
        </w:rPr>
        <w:t>5</w:t>
      </w:r>
      <w:r w:rsidRPr="00E30A80">
        <w:rPr>
          <w:sz w:val="24"/>
          <w:szCs w:val="24"/>
        </w:rPr>
        <w:t xml:space="preserve"> от </w:t>
      </w:r>
      <w:r>
        <w:rPr>
          <w:sz w:val="24"/>
          <w:szCs w:val="24"/>
        </w:rPr>
        <w:t>31</w:t>
      </w:r>
      <w:r w:rsidRPr="00E30A80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E30A80">
        <w:rPr>
          <w:sz w:val="24"/>
          <w:szCs w:val="24"/>
        </w:rPr>
        <w:t>.2023 прилагается)</w:t>
      </w:r>
    </w:p>
    <w:p w14:paraId="3F8B9FDB" w14:textId="77777777" w:rsidR="000A3882" w:rsidRDefault="000A3882" w:rsidP="00ED2CA0">
      <w:pPr>
        <w:tabs>
          <w:tab w:val="left" w:pos="720"/>
        </w:tabs>
        <w:jc w:val="center"/>
        <w:rPr>
          <w:sz w:val="24"/>
          <w:szCs w:val="24"/>
        </w:rPr>
      </w:pPr>
    </w:p>
    <w:p w14:paraId="44F2CA2C" w14:textId="568E9BEF" w:rsidR="00725CE4" w:rsidRPr="00725CE4" w:rsidRDefault="00725CE4" w:rsidP="00725CE4">
      <w:pPr>
        <w:tabs>
          <w:tab w:val="left" w:pos="567"/>
        </w:tabs>
        <w:jc w:val="both"/>
        <w:rPr>
          <w:sz w:val="24"/>
          <w:szCs w:val="24"/>
        </w:rPr>
      </w:pPr>
      <w:r w:rsidRPr="00725CE4">
        <w:rPr>
          <w:b/>
          <w:bCs/>
          <w:sz w:val="24"/>
          <w:szCs w:val="24"/>
        </w:rPr>
        <w:tab/>
      </w:r>
      <w:r w:rsidR="009A04A4" w:rsidRPr="009A04A4">
        <w:rPr>
          <w:sz w:val="24"/>
          <w:szCs w:val="24"/>
        </w:rPr>
        <w:t>В конце заседания</w:t>
      </w:r>
      <w:r w:rsidRPr="00725CE4">
        <w:rPr>
          <w:sz w:val="24"/>
          <w:szCs w:val="24"/>
        </w:rPr>
        <w:t xml:space="preserve"> </w:t>
      </w:r>
      <w:r w:rsidR="009A04A4">
        <w:rPr>
          <w:sz w:val="24"/>
          <w:szCs w:val="24"/>
        </w:rPr>
        <w:t>д</w:t>
      </w:r>
      <w:r w:rsidRPr="00725CE4">
        <w:rPr>
          <w:sz w:val="24"/>
          <w:szCs w:val="24"/>
        </w:rPr>
        <w:t xml:space="preserve">епутат </w:t>
      </w:r>
      <w:proofErr w:type="spellStart"/>
      <w:r w:rsidRPr="00725CE4">
        <w:rPr>
          <w:sz w:val="24"/>
          <w:szCs w:val="24"/>
        </w:rPr>
        <w:t>Борматова</w:t>
      </w:r>
      <w:proofErr w:type="spellEnd"/>
      <w:r w:rsidRPr="00725CE4">
        <w:rPr>
          <w:sz w:val="24"/>
          <w:szCs w:val="24"/>
        </w:rPr>
        <w:t xml:space="preserve"> Ж.Г. проинформировала депутатов об обращении родителей учащихся школы ШИК 16 </w:t>
      </w:r>
      <w:r>
        <w:rPr>
          <w:sz w:val="24"/>
          <w:szCs w:val="24"/>
        </w:rPr>
        <w:t>по вопросу организации парковки для высадки и посадки детей</w:t>
      </w:r>
      <w:r w:rsidRPr="00725CE4">
        <w:rPr>
          <w:sz w:val="24"/>
          <w:szCs w:val="24"/>
        </w:rPr>
        <w:t>.</w:t>
      </w:r>
    </w:p>
    <w:p w14:paraId="4DA4F3BB" w14:textId="77777777" w:rsidR="009007D5" w:rsidRPr="00725CE4" w:rsidRDefault="009007D5" w:rsidP="00725CE4">
      <w:pPr>
        <w:tabs>
          <w:tab w:val="left" w:pos="720"/>
        </w:tabs>
        <w:spacing w:line="160" w:lineRule="exact"/>
        <w:jc w:val="both"/>
        <w:rPr>
          <w:sz w:val="24"/>
          <w:szCs w:val="24"/>
        </w:rPr>
      </w:pPr>
    </w:p>
    <w:bookmarkEnd w:id="3"/>
    <w:p w14:paraId="7C4E4E2F" w14:textId="77777777" w:rsidR="00F20ECC" w:rsidRPr="00725CE4" w:rsidRDefault="00F20ECC" w:rsidP="00725CE4">
      <w:pPr>
        <w:tabs>
          <w:tab w:val="left" w:pos="720"/>
        </w:tabs>
        <w:jc w:val="both"/>
        <w:rPr>
          <w:sz w:val="24"/>
          <w:szCs w:val="24"/>
        </w:rPr>
      </w:pPr>
    </w:p>
    <w:p w14:paraId="0AFEAAF2" w14:textId="584BC80E" w:rsidR="00B9784B" w:rsidRPr="00E30A80" w:rsidRDefault="00B9784B" w:rsidP="00B9784B">
      <w:pPr>
        <w:tabs>
          <w:tab w:val="left" w:pos="720"/>
        </w:tabs>
        <w:jc w:val="both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 xml:space="preserve">Председательствующий на заседании, </w:t>
      </w:r>
    </w:p>
    <w:p w14:paraId="7815DB20" w14:textId="23A4FA80" w:rsidR="00B9784B" w:rsidRPr="00E30A80" w:rsidRDefault="00B9784B" w:rsidP="00FE68D2">
      <w:pPr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глав</w:t>
      </w:r>
      <w:r w:rsidR="00FE68D2" w:rsidRPr="00E30A80">
        <w:rPr>
          <w:b/>
          <w:sz w:val="24"/>
          <w:szCs w:val="24"/>
        </w:rPr>
        <w:t>а</w:t>
      </w:r>
      <w:r w:rsidRPr="00E30A80">
        <w:rPr>
          <w:b/>
          <w:sz w:val="24"/>
          <w:szCs w:val="24"/>
        </w:rPr>
        <w:t xml:space="preserve"> муниципального округа</w:t>
      </w:r>
      <w:r w:rsidR="00FE68D2" w:rsidRPr="00E30A80">
        <w:rPr>
          <w:b/>
          <w:sz w:val="24"/>
          <w:szCs w:val="24"/>
        </w:rPr>
        <w:t xml:space="preserve"> </w:t>
      </w:r>
      <w:r w:rsidRPr="00E30A80">
        <w:rPr>
          <w:b/>
          <w:sz w:val="24"/>
          <w:szCs w:val="24"/>
        </w:rPr>
        <w:t>Останкинский</w:t>
      </w:r>
      <w:r w:rsidRPr="00E30A80">
        <w:rPr>
          <w:b/>
          <w:sz w:val="24"/>
          <w:szCs w:val="24"/>
        </w:rPr>
        <w:tab/>
        <w:t xml:space="preserve">                                      </w:t>
      </w:r>
      <w:r w:rsidR="002A31B2" w:rsidRPr="00E30A80">
        <w:rPr>
          <w:b/>
          <w:sz w:val="24"/>
          <w:szCs w:val="24"/>
        </w:rPr>
        <w:t xml:space="preserve">   </w:t>
      </w:r>
      <w:r w:rsidRPr="00E30A80">
        <w:rPr>
          <w:b/>
          <w:sz w:val="24"/>
          <w:szCs w:val="24"/>
        </w:rPr>
        <w:t xml:space="preserve">    Т.В. </w:t>
      </w:r>
      <w:proofErr w:type="spellStart"/>
      <w:r w:rsidRPr="00E30A80">
        <w:rPr>
          <w:b/>
          <w:sz w:val="24"/>
          <w:szCs w:val="24"/>
        </w:rPr>
        <w:t>Сульдина</w:t>
      </w:r>
      <w:proofErr w:type="spellEnd"/>
    </w:p>
    <w:p w14:paraId="0B89D872" w14:textId="0E4827F0" w:rsidR="005D287E" w:rsidRPr="00E30A80" w:rsidRDefault="005D287E" w:rsidP="00B9784B">
      <w:pPr>
        <w:spacing w:line="240" w:lineRule="exact"/>
        <w:jc w:val="both"/>
        <w:rPr>
          <w:b/>
          <w:sz w:val="24"/>
          <w:szCs w:val="24"/>
        </w:rPr>
      </w:pPr>
    </w:p>
    <w:p w14:paraId="67888C59" w14:textId="77777777" w:rsidR="00085B1F" w:rsidRPr="00E30A80" w:rsidRDefault="00085B1F" w:rsidP="00B9784B">
      <w:pPr>
        <w:spacing w:line="240" w:lineRule="exact"/>
        <w:jc w:val="both"/>
        <w:rPr>
          <w:b/>
          <w:sz w:val="24"/>
          <w:szCs w:val="24"/>
        </w:rPr>
      </w:pPr>
    </w:p>
    <w:p w14:paraId="13D9995E" w14:textId="4BA97EC2" w:rsidR="00072A4F" w:rsidRPr="00E30A80" w:rsidRDefault="00072A4F" w:rsidP="00B9784B">
      <w:pPr>
        <w:spacing w:line="240" w:lineRule="exact"/>
        <w:jc w:val="both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Исполнитель:</w:t>
      </w:r>
    </w:p>
    <w:p w14:paraId="1DDD6419" w14:textId="77777777" w:rsidR="00072A4F" w:rsidRPr="00E30A80" w:rsidRDefault="00072A4F" w:rsidP="00072A4F">
      <w:pPr>
        <w:jc w:val="both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советник администрации</w:t>
      </w:r>
    </w:p>
    <w:p w14:paraId="62F42A84" w14:textId="63B95E90" w:rsidR="009450D0" w:rsidRPr="00E30A80" w:rsidRDefault="00072A4F" w:rsidP="00EF3CE3">
      <w:pPr>
        <w:jc w:val="both"/>
        <w:rPr>
          <w:sz w:val="24"/>
          <w:szCs w:val="24"/>
        </w:rPr>
      </w:pPr>
      <w:r w:rsidRPr="00E30A80">
        <w:rPr>
          <w:b/>
          <w:sz w:val="24"/>
          <w:szCs w:val="24"/>
        </w:rPr>
        <w:t xml:space="preserve">МО Останкинский                                                                                                       </w:t>
      </w:r>
      <w:r w:rsidR="008F6422" w:rsidRPr="00E30A80">
        <w:rPr>
          <w:b/>
          <w:sz w:val="24"/>
          <w:szCs w:val="24"/>
        </w:rPr>
        <w:t xml:space="preserve">    </w:t>
      </w:r>
      <w:r w:rsidRPr="00E30A80">
        <w:rPr>
          <w:b/>
          <w:sz w:val="24"/>
          <w:szCs w:val="24"/>
        </w:rPr>
        <w:t xml:space="preserve"> </w:t>
      </w:r>
      <w:r w:rsidR="00FF5D11" w:rsidRPr="00E30A80">
        <w:rPr>
          <w:b/>
          <w:sz w:val="24"/>
          <w:szCs w:val="24"/>
        </w:rPr>
        <w:t>Е</w:t>
      </w:r>
      <w:r w:rsidRPr="00E30A80">
        <w:rPr>
          <w:b/>
          <w:sz w:val="24"/>
          <w:szCs w:val="24"/>
        </w:rPr>
        <w:t>.</w:t>
      </w:r>
      <w:r w:rsidR="00FF5D11" w:rsidRPr="00E30A80">
        <w:rPr>
          <w:b/>
          <w:sz w:val="24"/>
          <w:szCs w:val="24"/>
        </w:rPr>
        <w:t>В</w:t>
      </w:r>
      <w:r w:rsidRPr="00E30A80">
        <w:rPr>
          <w:b/>
          <w:sz w:val="24"/>
          <w:szCs w:val="24"/>
        </w:rPr>
        <w:t xml:space="preserve">. </w:t>
      </w:r>
      <w:r w:rsidR="00FF5D11" w:rsidRPr="00E30A80">
        <w:rPr>
          <w:b/>
          <w:sz w:val="24"/>
          <w:szCs w:val="24"/>
        </w:rPr>
        <w:t>Матвеичева</w:t>
      </w:r>
      <w:r w:rsidRPr="00E30A80">
        <w:rPr>
          <w:b/>
          <w:sz w:val="24"/>
          <w:szCs w:val="24"/>
        </w:rPr>
        <w:t xml:space="preserve"> </w:t>
      </w:r>
    </w:p>
    <w:sectPr w:rsidR="009450D0" w:rsidRPr="00E30A80" w:rsidSect="009450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7EE"/>
    <w:multiLevelType w:val="hybridMultilevel"/>
    <w:tmpl w:val="973A2826"/>
    <w:lvl w:ilvl="0" w:tplc="FFFFFFFF">
      <w:start w:val="1"/>
      <w:numFmt w:val="decimal"/>
      <w:lvlText w:val="%1."/>
      <w:lvlJc w:val="left"/>
      <w:pPr>
        <w:ind w:left="305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777" w:hanging="360"/>
      </w:pPr>
    </w:lvl>
    <w:lvl w:ilvl="2" w:tplc="FFFFFFFF" w:tentative="1">
      <w:start w:val="1"/>
      <w:numFmt w:val="lowerRoman"/>
      <w:lvlText w:val="%3."/>
      <w:lvlJc w:val="right"/>
      <w:pPr>
        <w:ind w:left="4497" w:hanging="180"/>
      </w:pPr>
    </w:lvl>
    <w:lvl w:ilvl="3" w:tplc="FFFFFFFF" w:tentative="1">
      <w:start w:val="1"/>
      <w:numFmt w:val="decimal"/>
      <w:lvlText w:val="%4."/>
      <w:lvlJc w:val="left"/>
      <w:pPr>
        <w:ind w:left="5217" w:hanging="360"/>
      </w:pPr>
    </w:lvl>
    <w:lvl w:ilvl="4" w:tplc="FFFFFFFF" w:tentative="1">
      <w:start w:val="1"/>
      <w:numFmt w:val="lowerLetter"/>
      <w:lvlText w:val="%5."/>
      <w:lvlJc w:val="left"/>
      <w:pPr>
        <w:ind w:left="5937" w:hanging="360"/>
      </w:pPr>
    </w:lvl>
    <w:lvl w:ilvl="5" w:tplc="FFFFFFFF" w:tentative="1">
      <w:start w:val="1"/>
      <w:numFmt w:val="lowerRoman"/>
      <w:lvlText w:val="%6."/>
      <w:lvlJc w:val="right"/>
      <w:pPr>
        <w:ind w:left="6657" w:hanging="180"/>
      </w:pPr>
    </w:lvl>
    <w:lvl w:ilvl="6" w:tplc="FFFFFFFF" w:tentative="1">
      <w:start w:val="1"/>
      <w:numFmt w:val="decimal"/>
      <w:lvlText w:val="%7."/>
      <w:lvlJc w:val="left"/>
      <w:pPr>
        <w:ind w:left="7377" w:hanging="360"/>
      </w:pPr>
    </w:lvl>
    <w:lvl w:ilvl="7" w:tplc="FFFFFFFF" w:tentative="1">
      <w:start w:val="1"/>
      <w:numFmt w:val="lowerLetter"/>
      <w:lvlText w:val="%8."/>
      <w:lvlJc w:val="left"/>
      <w:pPr>
        <w:ind w:left="8097" w:hanging="360"/>
      </w:pPr>
    </w:lvl>
    <w:lvl w:ilvl="8" w:tplc="FFFFFFFF" w:tentative="1">
      <w:start w:val="1"/>
      <w:numFmt w:val="lowerRoman"/>
      <w:lvlText w:val="%9."/>
      <w:lvlJc w:val="right"/>
      <w:pPr>
        <w:ind w:left="8817" w:hanging="180"/>
      </w:pPr>
    </w:lvl>
  </w:abstractNum>
  <w:abstractNum w:abstractNumId="1" w15:restartNumberingAfterBreak="0">
    <w:nsid w:val="08BE1CC6"/>
    <w:multiLevelType w:val="hybridMultilevel"/>
    <w:tmpl w:val="48FC4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2A1737"/>
    <w:multiLevelType w:val="hybridMultilevel"/>
    <w:tmpl w:val="A1FA856E"/>
    <w:lvl w:ilvl="0" w:tplc="40AC8AB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124FD2"/>
    <w:multiLevelType w:val="hybridMultilevel"/>
    <w:tmpl w:val="5DAE6BAC"/>
    <w:lvl w:ilvl="0" w:tplc="5CA8F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AA2C05"/>
    <w:multiLevelType w:val="hybridMultilevel"/>
    <w:tmpl w:val="973A28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6F6A9C"/>
    <w:multiLevelType w:val="hybridMultilevel"/>
    <w:tmpl w:val="0E66C402"/>
    <w:lvl w:ilvl="0" w:tplc="DB68C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52067A"/>
    <w:multiLevelType w:val="hybridMultilevel"/>
    <w:tmpl w:val="F4BEE3A6"/>
    <w:lvl w:ilvl="0" w:tplc="A2368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A15D70"/>
    <w:multiLevelType w:val="hybridMultilevel"/>
    <w:tmpl w:val="8940F5A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CE74DB"/>
    <w:multiLevelType w:val="hybridMultilevel"/>
    <w:tmpl w:val="DE5E7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F7F96"/>
    <w:multiLevelType w:val="hybridMultilevel"/>
    <w:tmpl w:val="F31C04F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5902CDE"/>
    <w:multiLevelType w:val="hybridMultilevel"/>
    <w:tmpl w:val="C1F69902"/>
    <w:lvl w:ilvl="0" w:tplc="28EC30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7400941"/>
    <w:multiLevelType w:val="hybridMultilevel"/>
    <w:tmpl w:val="A1FA856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717CC3"/>
    <w:multiLevelType w:val="hybridMultilevel"/>
    <w:tmpl w:val="79D0A18A"/>
    <w:lvl w:ilvl="0" w:tplc="94BEB76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D37614"/>
    <w:multiLevelType w:val="hybridMultilevel"/>
    <w:tmpl w:val="8940F5A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4827AE"/>
    <w:multiLevelType w:val="hybridMultilevel"/>
    <w:tmpl w:val="2148272C"/>
    <w:lvl w:ilvl="0" w:tplc="7D7A3E8E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6" w:hanging="360"/>
      </w:pPr>
    </w:lvl>
    <w:lvl w:ilvl="2" w:tplc="0419001B" w:tentative="1">
      <w:start w:val="1"/>
      <w:numFmt w:val="lowerRoman"/>
      <w:lvlText w:val="%3."/>
      <w:lvlJc w:val="right"/>
      <w:pPr>
        <w:ind w:left="4206" w:hanging="180"/>
      </w:pPr>
    </w:lvl>
    <w:lvl w:ilvl="3" w:tplc="0419000F" w:tentative="1">
      <w:start w:val="1"/>
      <w:numFmt w:val="decimal"/>
      <w:lvlText w:val="%4."/>
      <w:lvlJc w:val="left"/>
      <w:pPr>
        <w:ind w:left="4926" w:hanging="360"/>
      </w:pPr>
    </w:lvl>
    <w:lvl w:ilvl="4" w:tplc="04190019" w:tentative="1">
      <w:start w:val="1"/>
      <w:numFmt w:val="lowerLetter"/>
      <w:lvlText w:val="%5."/>
      <w:lvlJc w:val="left"/>
      <w:pPr>
        <w:ind w:left="5646" w:hanging="360"/>
      </w:pPr>
    </w:lvl>
    <w:lvl w:ilvl="5" w:tplc="0419001B" w:tentative="1">
      <w:start w:val="1"/>
      <w:numFmt w:val="lowerRoman"/>
      <w:lvlText w:val="%6."/>
      <w:lvlJc w:val="right"/>
      <w:pPr>
        <w:ind w:left="6366" w:hanging="180"/>
      </w:pPr>
    </w:lvl>
    <w:lvl w:ilvl="6" w:tplc="0419000F" w:tentative="1">
      <w:start w:val="1"/>
      <w:numFmt w:val="decimal"/>
      <w:lvlText w:val="%7."/>
      <w:lvlJc w:val="left"/>
      <w:pPr>
        <w:ind w:left="7086" w:hanging="360"/>
      </w:pPr>
    </w:lvl>
    <w:lvl w:ilvl="7" w:tplc="04190019" w:tentative="1">
      <w:start w:val="1"/>
      <w:numFmt w:val="lowerLetter"/>
      <w:lvlText w:val="%8."/>
      <w:lvlJc w:val="left"/>
      <w:pPr>
        <w:ind w:left="7806" w:hanging="360"/>
      </w:pPr>
    </w:lvl>
    <w:lvl w:ilvl="8" w:tplc="0419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15" w15:restartNumberingAfterBreak="0">
    <w:nsid w:val="4C756BD5"/>
    <w:multiLevelType w:val="hybridMultilevel"/>
    <w:tmpl w:val="4418B97C"/>
    <w:lvl w:ilvl="0" w:tplc="B58675D0">
      <w:start w:val="1"/>
      <w:numFmt w:val="decimal"/>
      <w:lvlText w:val="%1."/>
      <w:lvlJc w:val="left"/>
      <w:pPr>
        <w:ind w:left="1211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57665FE"/>
    <w:multiLevelType w:val="hybridMultilevel"/>
    <w:tmpl w:val="655AA02C"/>
    <w:lvl w:ilvl="0" w:tplc="2C1C9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D7238EA"/>
    <w:multiLevelType w:val="hybridMultilevel"/>
    <w:tmpl w:val="4418B97C"/>
    <w:lvl w:ilvl="0" w:tplc="FFFFFFFF">
      <w:start w:val="1"/>
      <w:numFmt w:val="decimal"/>
      <w:lvlText w:val="%1."/>
      <w:lvlJc w:val="left"/>
      <w:pPr>
        <w:ind w:left="1211" w:hanging="360"/>
      </w:pPr>
      <w:rPr>
        <w:rFonts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F172D86"/>
    <w:multiLevelType w:val="hybridMultilevel"/>
    <w:tmpl w:val="37A06AFA"/>
    <w:lvl w:ilvl="0" w:tplc="6970445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354770"/>
    <w:multiLevelType w:val="hybridMultilevel"/>
    <w:tmpl w:val="133EB30A"/>
    <w:lvl w:ilvl="0" w:tplc="F47CDFF4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20" w15:restartNumberingAfterBreak="0">
    <w:nsid w:val="65484190"/>
    <w:multiLevelType w:val="hybridMultilevel"/>
    <w:tmpl w:val="5C3E3328"/>
    <w:lvl w:ilvl="0" w:tplc="2E68B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50881370">
    <w:abstractNumId w:val="14"/>
  </w:num>
  <w:num w:numId="2" w16cid:durableId="1818455047">
    <w:abstractNumId w:val="5"/>
  </w:num>
  <w:num w:numId="3" w16cid:durableId="1075250385">
    <w:abstractNumId w:val="16"/>
  </w:num>
  <w:num w:numId="4" w16cid:durableId="1209494968">
    <w:abstractNumId w:val="6"/>
  </w:num>
  <w:num w:numId="5" w16cid:durableId="575363522">
    <w:abstractNumId w:val="10"/>
  </w:num>
  <w:num w:numId="6" w16cid:durableId="2037198934">
    <w:abstractNumId w:val="19"/>
  </w:num>
  <w:num w:numId="7" w16cid:durableId="357856169">
    <w:abstractNumId w:val="20"/>
  </w:num>
  <w:num w:numId="8" w16cid:durableId="131674547">
    <w:abstractNumId w:val="8"/>
  </w:num>
  <w:num w:numId="9" w16cid:durableId="232814500">
    <w:abstractNumId w:val="4"/>
  </w:num>
  <w:num w:numId="10" w16cid:durableId="1414471401">
    <w:abstractNumId w:val="0"/>
  </w:num>
  <w:num w:numId="11" w16cid:durableId="1250624075">
    <w:abstractNumId w:val="3"/>
  </w:num>
  <w:num w:numId="12" w16cid:durableId="1590852341">
    <w:abstractNumId w:val="12"/>
  </w:num>
  <w:num w:numId="13" w16cid:durableId="788716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13674710">
    <w:abstractNumId w:val="2"/>
  </w:num>
  <w:num w:numId="15" w16cid:durableId="1107383680">
    <w:abstractNumId w:val="13"/>
  </w:num>
  <w:num w:numId="16" w16cid:durableId="1575700494">
    <w:abstractNumId w:val="7"/>
  </w:num>
  <w:num w:numId="17" w16cid:durableId="833644328">
    <w:abstractNumId w:val="11"/>
  </w:num>
  <w:num w:numId="18" w16cid:durableId="1184977451">
    <w:abstractNumId w:val="15"/>
  </w:num>
  <w:num w:numId="19" w16cid:durableId="1876113654">
    <w:abstractNumId w:val="9"/>
  </w:num>
  <w:num w:numId="20" w16cid:durableId="347949626">
    <w:abstractNumId w:val="18"/>
  </w:num>
  <w:num w:numId="21" w16cid:durableId="8855268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92225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A4F"/>
    <w:rsid w:val="00004F5F"/>
    <w:rsid w:val="00010220"/>
    <w:rsid w:val="00025D99"/>
    <w:rsid w:val="00046247"/>
    <w:rsid w:val="0007086F"/>
    <w:rsid w:val="00072A4F"/>
    <w:rsid w:val="00085B1F"/>
    <w:rsid w:val="00085FB4"/>
    <w:rsid w:val="00086001"/>
    <w:rsid w:val="00087DDA"/>
    <w:rsid w:val="0009237C"/>
    <w:rsid w:val="00092573"/>
    <w:rsid w:val="0009546D"/>
    <w:rsid w:val="000954C4"/>
    <w:rsid w:val="000A190D"/>
    <w:rsid w:val="000A3882"/>
    <w:rsid w:val="000A3DD5"/>
    <w:rsid w:val="000A5D77"/>
    <w:rsid w:val="000B2FA3"/>
    <w:rsid w:val="000C1D0E"/>
    <w:rsid w:val="000C3D2B"/>
    <w:rsid w:val="000D5248"/>
    <w:rsid w:val="000E0229"/>
    <w:rsid w:val="000E4476"/>
    <w:rsid w:val="00117C3F"/>
    <w:rsid w:val="00123281"/>
    <w:rsid w:val="001350AE"/>
    <w:rsid w:val="00135BE0"/>
    <w:rsid w:val="00147513"/>
    <w:rsid w:val="00151AD8"/>
    <w:rsid w:val="00152A90"/>
    <w:rsid w:val="00152E7A"/>
    <w:rsid w:val="0015340B"/>
    <w:rsid w:val="00162509"/>
    <w:rsid w:val="001627DB"/>
    <w:rsid w:val="001665C9"/>
    <w:rsid w:val="00170E7D"/>
    <w:rsid w:val="00172573"/>
    <w:rsid w:val="00173086"/>
    <w:rsid w:val="00181A2D"/>
    <w:rsid w:val="00190B63"/>
    <w:rsid w:val="00191A1D"/>
    <w:rsid w:val="001A47CF"/>
    <w:rsid w:val="001A715A"/>
    <w:rsid w:val="001D4754"/>
    <w:rsid w:val="001E281E"/>
    <w:rsid w:val="001E4EF9"/>
    <w:rsid w:val="00210FF6"/>
    <w:rsid w:val="00214B01"/>
    <w:rsid w:val="00214F6D"/>
    <w:rsid w:val="002169ED"/>
    <w:rsid w:val="0022716C"/>
    <w:rsid w:val="00227323"/>
    <w:rsid w:val="002431CF"/>
    <w:rsid w:val="00245796"/>
    <w:rsid w:val="00257DDE"/>
    <w:rsid w:val="00262EBA"/>
    <w:rsid w:val="0028014E"/>
    <w:rsid w:val="002818E0"/>
    <w:rsid w:val="002A31B2"/>
    <w:rsid w:val="002C56D5"/>
    <w:rsid w:val="002D03C2"/>
    <w:rsid w:val="002D1E9F"/>
    <w:rsid w:val="002D477D"/>
    <w:rsid w:val="002D67BD"/>
    <w:rsid w:val="002E1C8D"/>
    <w:rsid w:val="002E33B6"/>
    <w:rsid w:val="002F40BC"/>
    <w:rsid w:val="003078EF"/>
    <w:rsid w:val="00313D06"/>
    <w:rsid w:val="0033529D"/>
    <w:rsid w:val="0036131C"/>
    <w:rsid w:val="00366EBA"/>
    <w:rsid w:val="00373514"/>
    <w:rsid w:val="00385B0F"/>
    <w:rsid w:val="003A385F"/>
    <w:rsid w:val="003C5D99"/>
    <w:rsid w:val="003E3FB5"/>
    <w:rsid w:val="003E53C6"/>
    <w:rsid w:val="003F61EF"/>
    <w:rsid w:val="003F69B1"/>
    <w:rsid w:val="0040027B"/>
    <w:rsid w:val="00403805"/>
    <w:rsid w:val="004046F7"/>
    <w:rsid w:val="00413D22"/>
    <w:rsid w:val="00423C18"/>
    <w:rsid w:val="00423C1B"/>
    <w:rsid w:val="00432E23"/>
    <w:rsid w:val="004341BD"/>
    <w:rsid w:val="00445194"/>
    <w:rsid w:val="00447F45"/>
    <w:rsid w:val="00450E11"/>
    <w:rsid w:val="004611C9"/>
    <w:rsid w:val="004642A8"/>
    <w:rsid w:val="00466AE9"/>
    <w:rsid w:val="00467C02"/>
    <w:rsid w:val="004819EB"/>
    <w:rsid w:val="00484FC9"/>
    <w:rsid w:val="00486DD4"/>
    <w:rsid w:val="00490864"/>
    <w:rsid w:val="004A4408"/>
    <w:rsid w:val="004A4E22"/>
    <w:rsid w:val="004B2C71"/>
    <w:rsid w:val="004B3723"/>
    <w:rsid w:val="004D0ED1"/>
    <w:rsid w:val="004D79BE"/>
    <w:rsid w:val="004E2C21"/>
    <w:rsid w:val="004E49CA"/>
    <w:rsid w:val="004F01F0"/>
    <w:rsid w:val="004F28DF"/>
    <w:rsid w:val="004F4E40"/>
    <w:rsid w:val="00534337"/>
    <w:rsid w:val="00534719"/>
    <w:rsid w:val="00540F8B"/>
    <w:rsid w:val="00566E64"/>
    <w:rsid w:val="00573FA0"/>
    <w:rsid w:val="00587549"/>
    <w:rsid w:val="00587608"/>
    <w:rsid w:val="00597E19"/>
    <w:rsid w:val="005A151E"/>
    <w:rsid w:val="005A3AB8"/>
    <w:rsid w:val="005B1A41"/>
    <w:rsid w:val="005B1C8F"/>
    <w:rsid w:val="005B378B"/>
    <w:rsid w:val="005B3D60"/>
    <w:rsid w:val="005B4F8D"/>
    <w:rsid w:val="005B76C2"/>
    <w:rsid w:val="005C2F65"/>
    <w:rsid w:val="005C54C2"/>
    <w:rsid w:val="005C63BD"/>
    <w:rsid w:val="005D287E"/>
    <w:rsid w:val="005E14CC"/>
    <w:rsid w:val="005E1A06"/>
    <w:rsid w:val="005E69A9"/>
    <w:rsid w:val="005F29D5"/>
    <w:rsid w:val="005F7322"/>
    <w:rsid w:val="00600B6F"/>
    <w:rsid w:val="006061C1"/>
    <w:rsid w:val="00607933"/>
    <w:rsid w:val="00621400"/>
    <w:rsid w:val="00630757"/>
    <w:rsid w:val="00647844"/>
    <w:rsid w:val="00652508"/>
    <w:rsid w:val="006543DB"/>
    <w:rsid w:val="00657D2D"/>
    <w:rsid w:val="00683C88"/>
    <w:rsid w:val="00690411"/>
    <w:rsid w:val="006A0228"/>
    <w:rsid w:val="006B580E"/>
    <w:rsid w:val="006C6955"/>
    <w:rsid w:val="007056F5"/>
    <w:rsid w:val="00710114"/>
    <w:rsid w:val="00710693"/>
    <w:rsid w:val="0072253E"/>
    <w:rsid w:val="00725CE4"/>
    <w:rsid w:val="00725E49"/>
    <w:rsid w:val="00727A4A"/>
    <w:rsid w:val="00731A30"/>
    <w:rsid w:val="007328BB"/>
    <w:rsid w:val="00736FD9"/>
    <w:rsid w:val="007432EC"/>
    <w:rsid w:val="00745625"/>
    <w:rsid w:val="0075061E"/>
    <w:rsid w:val="00753973"/>
    <w:rsid w:val="00754690"/>
    <w:rsid w:val="007579D2"/>
    <w:rsid w:val="0076627F"/>
    <w:rsid w:val="00770C82"/>
    <w:rsid w:val="00774336"/>
    <w:rsid w:val="007868A6"/>
    <w:rsid w:val="007928B9"/>
    <w:rsid w:val="00796F9D"/>
    <w:rsid w:val="007A3FC6"/>
    <w:rsid w:val="007B2A6B"/>
    <w:rsid w:val="007C6F33"/>
    <w:rsid w:val="007D085C"/>
    <w:rsid w:val="007E7A85"/>
    <w:rsid w:val="008020D6"/>
    <w:rsid w:val="008053A9"/>
    <w:rsid w:val="008138AB"/>
    <w:rsid w:val="00822961"/>
    <w:rsid w:val="0082558F"/>
    <w:rsid w:val="00832F6F"/>
    <w:rsid w:val="00834806"/>
    <w:rsid w:val="008350F5"/>
    <w:rsid w:val="00840E38"/>
    <w:rsid w:val="008440BE"/>
    <w:rsid w:val="008628A3"/>
    <w:rsid w:val="008633E7"/>
    <w:rsid w:val="008662B5"/>
    <w:rsid w:val="00866A12"/>
    <w:rsid w:val="00876401"/>
    <w:rsid w:val="00895808"/>
    <w:rsid w:val="008A5445"/>
    <w:rsid w:val="008B253E"/>
    <w:rsid w:val="008C0DA1"/>
    <w:rsid w:val="008E7E5C"/>
    <w:rsid w:val="008F6422"/>
    <w:rsid w:val="009007D5"/>
    <w:rsid w:val="0090216D"/>
    <w:rsid w:val="009061F7"/>
    <w:rsid w:val="009262C7"/>
    <w:rsid w:val="00931B75"/>
    <w:rsid w:val="009373B4"/>
    <w:rsid w:val="009450D0"/>
    <w:rsid w:val="00960E71"/>
    <w:rsid w:val="00967163"/>
    <w:rsid w:val="00973579"/>
    <w:rsid w:val="00973974"/>
    <w:rsid w:val="00984E44"/>
    <w:rsid w:val="00993EC5"/>
    <w:rsid w:val="009A04A4"/>
    <w:rsid w:val="009B2175"/>
    <w:rsid w:val="009C35F6"/>
    <w:rsid w:val="009E0871"/>
    <w:rsid w:val="009E2452"/>
    <w:rsid w:val="009F21F2"/>
    <w:rsid w:val="009F2611"/>
    <w:rsid w:val="009F726D"/>
    <w:rsid w:val="00A00C56"/>
    <w:rsid w:val="00A029AC"/>
    <w:rsid w:val="00A05411"/>
    <w:rsid w:val="00A10C3D"/>
    <w:rsid w:val="00A11EE0"/>
    <w:rsid w:val="00A13DF7"/>
    <w:rsid w:val="00A4637C"/>
    <w:rsid w:val="00A66F3D"/>
    <w:rsid w:val="00A74676"/>
    <w:rsid w:val="00A771CE"/>
    <w:rsid w:val="00A82036"/>
    <w:rsid w:val="00A83788"/>
    <w:rsid w:val="00A8755E"/>
    <w:rsid w:val="00A9082D"/>
    <w:rsid w:val="00AA03E8"/>
    <w:rsid w:val="00AC06E6"/>
    <w:rsid w:val="00AC301C"/>
    <w:rsid w:val="00AC4FCD"/>
    <w:rsid w:val="00AC6061"/>
    <w:rsid w:val="00AF0140"/>
    <w:rsid w:val="00B13686"/>
    <w:rsid w:val="00B14233"/>
    <w:rsid w:val="00B23377"/>
    <w:rsid w:val="00B35F43"/>
    <w:rsid w:val="00B50450"/>
    <w:rsid w:val="00B636A6"/>
    <w:rsid w:val="00B67824"/>
    <w:rsid w:val="00B76E5A"/>
    <w:rsid w:val="00B9784B"/>
    <w:rsid w:val="00BA2100"/>
    <w:rsid w:val="00BA5E71"/>
    <w:rsid w:val="00BB5BAD"/>
    <w:rsid w:val="00BC6CED"/>
    <w:rsid w:val="00BD22BE"/>
    <w:rsid w:val="00BD3ADA"/>
    <w:rsid w:val="00BE577E"/>
    <w:rsid w:val="00BF0F50"/>
    <w:rsid w:val="00BF12C8"/>
    <w:rsid w:val="00C03344"/>
    <w:rsid w:val="00C110C7"/>
    <w:rsid w:val="00C26769"/>
    <w:rsid w:val="00C32516"/>
    <w:rsid w:val="00C33655"/>
    <w:rsid w:val="00C35D25"/>
    <w:rsid w:val="00C42D78"/>
    <w:rsid w:val="00C45511"/>
    <w:rsid w:val="00C62CBA"/>
    <w:rsid w:val="00C7122D"/>
    <w:rsid w:val="00C81A94"/>
    <w:rsid w:val="00C8337E"/>
    <w:rsid w:val="00C97A0D"/>
    <w:rsid w:val="00CB123D"/>
    <w:rsid w:val="00CC5D94"/>
    <w:rsid w:val="00CE3F91"/>
    <w:rsid w:val="00CF376C"/>
    <w:rsid w:val="00D00C90"/>
    <w:rsid w:val="00D12AE4"/>
    <w:rsid w:val="00D14D74"/>
    <w:rsid w:val="00D16CDD"/>
    <w:rsid w:val="00D22096"/>
    <w:rsid w:val="00D67D79"/>
    <w:rsid w:val="00D9161E"/>
    <w:rsid w:val="00D95566"/>
    <w:rsid w:val="00DA096B"/>
    <w:rsid w:val="00DC36C0"/>
    <w:rsid w:val="00DC762C"/>
    <w:rsid w:val="00DE1744"/>
    <w:rsid w:val="00DE5E90"/>
    <w:rsid w:val="00DE6C3F"/>
    <w:rsid w:val="00DF4A0F"/>
    <w:rsid w:val="00E25EC4"/>
    <w:rsid w:val="00E27236"/>
    <w:rsid w:val="00E30A80"/>
    <w:rsid w:val="00E53490"/>
    <w:rsid w:val="00E61FA2"/>
    <w:rsid w:val="00E701AD"/>
    <w:rsid w:val="00E71C3D"/>
    <w:rsid w:val="00E90AB7"/>
    <w:rsid w:val="00EA36E6"/>
    <w:rsid w:val="00EA615F"/>
    <w:rsid w:val="00EC1D6A"/>
    <w:rsid w:val="00EC44E6"/>
    <w:rsid w:val="00EC6247"/>
    <w:rsid w:val="00ED2CA0"/>
    <w:rsid w:val="00EF3CE3"/>
    <w:rsid w:val="00EF5BB9"/>
    <w:rsid w:val="00F030B1"/>
    <w:rsid w:val="00F061ED"/>
    <w:rsid w:val="00F07409"/>
    <w:rsid w:val="00F17B7A"/>
    <w:rsid w:val="00F20ECC"/>
    <w:rsid w:val="00F32A96"/>
    <w:rsid w:val="00F3339C"/>
    <w:rsid w:val="00F34CB6"/>
    <w:rsid w:val="00F428F5"/>
    <w:rsid w:val="00F51CDD"/>
    <w:rsid w:val="00F55346"/>
    <w:rsid w:val="00F6499C"/>
    <w:rsid w:val="00F673B7"/>
    <w:rsid w:val="00F72C21"/>
    <w:rsid w:val="00F749DA"/>
    <w:rsid w:val="00F75D75"/>
    <w:rsid w:val="00F846D3"/>
    <w:rsid w:val="00FA31C6"/>
    <w:rsid w:val="00FB14A8"/>
    <w:rsid w:val="00FC0154"/>
    <w:rsid w:val="00FD222C"/>
    <w:rsid w:val="00FD23B2"/>
    <w:rsid w:val="00FD6C1F"/>
    <w:rsid w:val="00FE5BC2"/>
    <w:rsid w:val="00FE68D2"/>
    <w:rsid w:val="00FF5D11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5943"/>
  <w15:chartTrackingRefBased/>
  <w15:docId w15:val="{9A9A73FA-E6F4-47FB-B916-AC26D039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A4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A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1"/>
    <w:qFormat/>
    <w:rsid w:val="00072A4F"/>
    <w:pPr>
      <w:spacing w:after="120"/>
      <w:ind w:left="283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uiPriority w:val="99"/>
    <w:semiHidden/>
    <w:rsid w:val="00072A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3"/>
    <w:locked/>
    <w:rsid w:val="00072A4F"/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сновной текст с отступом1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Основной текст с отступом2"/>
    <w:basedOn w:val="a"/>
    <w:qFormat/>
    <w:rsid w:val="00072A4F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styleId="3">
    <w:name w:val="Body Text 3"/>
    <w:aliases w:val=" Знак9 Знак, Знак9,Знак9 Знак,Знак9,Основной текст 3 Знак3,Основной текст 3 Знак2 Знак,Основной текст 3 Знак Знак Знак, Знак9 Знак Знак Знак, Знак9 Знак1 Знак,Основной текст 3 Знак Знак1"/>
    <w:basedOn w:val="a"/>
    <w:link w:val="30"/>
    <w:unhideWhenUsed/>
    <w:qFormat/>
    <w:rsid w:val="00072A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9 Знак Знак1, Знак9 Знак2,Знак9 Знак Знак1,Знак9 Знак2,Основной текст 3 Знак3 Знак,Основной текст 3 Знак2 Знак Знак,Основной текст 3 Знак Знак Знак Знак, Знак9 Знак Знак Знак Знак, Знак9 Знак1 Знак Знак"/>
    <w:basedOn w:val="a0"/>
    <w:link w:val="3"/>
    <w:rsid w:val="00072A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aliases w:val=" Знак9 Знак Знак, Знак9 Знак1,Знак9 Знак Знак,Знак9 Знак1,Основной текст 3 Знак2,Основной текст 3 Знак Знак"/>
    <w:locked/>
    <w:rsid w:val="00072A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72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72A4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4F28D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7">
    <w:name w:val="Strong"/>
    <w:basedOn w:val="a0"/>
    <w:uiPriority w:val="22"/>
    <w:qFormat/>
    <w:rsid w:val="007A3FC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32F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2F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F55346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50">
    <w:name w:val="Знак Знак5 Знак Знак Знак Знак Знак Знак Знак Знак Знак"/>
    <w:basedOn w:val="a"/>
    <w:rsid w:val="0062140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pple-style-span">
    <w:name w:val="apple-style-span"/>
    <w:rsid w:val="00BD3ADA"/>
    <w:rPr>
      <w:rFonts w:cs="Times New Roman"/>
    </w:rPr>
  </w:style>
  <w:style w:type="paragraph" w:customStyle="1" w:styleId="ConsPlusNormal">
    <w:name w:val="ConsPlusNormal"/>
    <w:link w:val="ConsPlusNormal0"/>
    <w:qFormat/>
    <w:rsid w:val="00BD3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D3AD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Знак Знак5 Знак Знак Знак Знак Знак Знак Знак Знак Знак"/>
    <w:basedOn w:val="a"/>
    <w:rsid w:val="00AC06E6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a">
    <w:name w:val="Базовый"/>
    <w:rsid w:val="0008600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character" w:styleId="ab">
    <w:name w:val="Emphasis"/>
    <w:uiPriority w:val="20"/>
    <w:qFormat/>
    <w:rsid w:val="00086001"/>
    <w:rPr>
      <w:i/>
      <w:iCs/>
    </w:rPr>
  </w:style>
  <w:style w:type="paragraph" w:customStyle="1" w:styleId="52">
    <w:name w:val="Знак Знак5 Знак Знак Знак Знак Знак Знак Знак Знак Знак"/>
    <w:basedOn w:val="a"/>
    <w:rsid w:val="0060793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53">
    <w:name w:val="Знак Знак5 Знак Знак Знак Знак Знак Знак Знак Знак Знак"/>
    <w:basedOn w:val="a"/>
    <w:rsid w:val="004B2C7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984E44"/>
    <w:pPr>
      <w:spacing w:before="100" w:beforeAutospacing="1" w:after="100" w:afterAutospacing="1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20A38-71B4-4E9D-A2DF-5C78E034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7</cp:revision>
  <cp:lastPrinted>2023-04-20T12:40:00Z</cp:lastPrinted>
  <dcterms:created xsi:type="dcterms:W3CDTF">2023-05-31T14:31:00Z</dcterms:created>
  <dcterms:modified xsi:type="dcterms:W3CDTF">2023-06-02T06:52:00Z</dcterms:modified>
</cp:coreProperties>
</file>