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E6A4" w14:textId="77777777" w:rsidR="000F45F5" w:rsidRDefault="003F6654" w:rsidP="000F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45F5">
        <w:rPr>
          <w:rFonts w:ascii="Times New Roman" w:hAnsi="Times New Roman"/>
          <w:b/>
          <w:bCs/>
          <w:sz w:val="32"/>
          <w:szCs w:val="32"/>
        </w:rPr>
        <w:t xml:space="preserve">Форма </w:t>
      </w:r>
      <w:r w:rsidR="000F45F5" w:rsidRPr="000F45F5">
        <w:rPr>
          <w:rFonts w:ascii="Times New Roman" w:hAnsi="Times New Roman"/>
          <w:b/>
          <w:bCs/>
          <w:sz w:val="32"/>
          <w:szCs w:val="32"/>
        </w:rPr>
        <w:t>учета предложений и замечаний по проекту решения Совета депутатов муниципального округа Останкинский «</w:t>
      </w:r>
      <w:r w:rsidR="000F45F5" w:rsidRPr="000F45F5">
        <w:rPr>
          <w:rFonts w:ascii="Times New Roman" w:hAnsi="Times New Roman" w:cs="Times New Roman"/>
          <w:b/>
          <w:bCs/>
          <w:sz w:val="32"/>
          <w:szCs w:val="32"/>
        </w:rPr>
        <w:t>Об исполнении бюджета муниципального</w:t>
      </w:r>
      <w:r w:rsidR="000F45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F45F5" w:rsidRPr="000F45F5">
        <w:rPr>
          <w:rFonts w:ascii="Times New Roman" w:hAnsi="Times New Roman" w:cs="Times New Roman"/>
          <w:b/>
          <w:bCs/>
          <w:sz w:val="32"/>
          <w:szCs w:val="32"/>
        </w:rPr>
        <w:t xml:space="preserve">округа Останкинский </w:t>
      </w:r>
    </w:p>
    <w:p w14:paraId="22AD05B3" w14:textId="7A7BDA19" w:rsidR="000F45F5" w:rsidRPr="000F45F5" w:rsidRDefault="000F45F5" w:rsidP="000F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45F5">
        <w:rPr>
          <w:rFonts w:ascii="Times New Roman" w:hAnsi="Times New Roman" w:cs="Times New Roman"/>
          <w:b/>
          <w:bCs/>
          <w:sz w:val="32"/>
          <w:szCs w:val="32"/>
        </w:rPr>
        <w:t>за 2022 год</w:t>
      </w:r>
      <w:r w:rsidRPr="000F45F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7E852010" w14:textId="77777777" w:rsidR="003F6654" w:rsidRDefault="003F6654" w:rsidP="003F6654">
      <w:pPr>
        <w:spacing w:after="150" w:line="240" w:lineRule="auto"/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</w:pPr>
    </w:p>
    <w:p w14:paraId="2FA7BB0B" w14:textId="75C003D2" w:rsidR="003F6654" w:rsidRDefault="00BB30EA" w:rsidP="003F6654">
      <w:pPr>
        <w:spacing w:after="150" w:line="240" w:lineRule="auto"/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</w:pPr>
      <w:r w:rsidRPr="0039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Фамилия:</w:t>
      </w:r>
      <w:r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  <w:t xml:space="preserve"> _</w:t>
      </w:r>
      <w:r w:rsidR="003F6654"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14:paraId="15D15565" w14:textId="2A83FE6C" w:rsidR="003F6654" w:rsidRDefault="00BB30EA" w:rsidP="003F6654">
      <w:pPr>
        <w:spacing w:after="150" w:line="240" w:lineRule="auto"/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</w:pPr>
      <w:r w:rsidRPr="0039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Имя:</w:t>
      </w:r>
      <w:r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  <w:t xml:space="preserve"> _</w:t>
      </w:r>
      <w:r w:rsidR="003F6654"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  <w:t>_____________________________</w:t>
      </w:r>
      <w:r w:rsidR="003955C6"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  <w:t>_____________________________</w:t>
      </w:r>
    </w:p>
    <w:p w14:paraId="19140430" w14:textId="6854B658" w:rsidR="003F6654" w:rsidRDefault="00BB30EA" w:rsidP="003F6654">
      <w:pPr>
        <w:spacing w:after="150" w:line="240" w:lineRule="auto"/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</w:pPr>
      <w:r w:rsidRPr="00B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  <w:t>: _</w:t>
      </w:r>
      <w:r w:rsidR="003955C6"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14:paraId="2FF161C2" w14:textId="0085C833" w:rsidR="003F6654" w:rsidRPr="002E52F4" w:rsidRDefault="003F6654" w:rsidP="003F6654">
      <w:pPr>
        <w:spacing w:after="150" w:line="240" w:lineRule="auto"/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Pr="00CD094A">
        <w:rPr>
          <w:rFonts w:ascii="Times New Roman" w:hAnsi="Times New Roman"/>
          <w:sz w:val="28"/>
          <w:szCs w:val="28"/>
        </w:rPr>
        <w:t>дрес места жительства на территории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3955C6">
        <w:rPr>
          <w:rFonts w:ascii="Times New Roman" w:hAnsi="Times New Roman"/>
          <w:sz w:val="28"/>
          <w:szCs w:val="28"/>
        </w:rPr>
        <w:t>Останкинский______________________________________________________________________________________________________</w:t>
      </w:r>
    </w:p>
    <w:p w14:paraId="5A400B6B" w14:textId="77777777" w:rsidR="003F6654" w:rsidRPr="00BB30EA" w:rsidRDefault="003F6654" w:rsidP="003F66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</w:p>
    <w:p w14:paraId="6602EDB2" w14:textId="5B02F5D1" w:rsidR="003F6654" w:rsidRDefault="003F6654" w:rsidP="003F6654">
      <w:pPr>
        <w:spacing w:after="150" w:line="240" w:lineRule="auto"/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Pr="00CD094A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а</w:t>
      </w:r>
      <w:r w:rsidRPr="00CD094A">
        <w:rPr>
          <w:rFonts w:ascii="Times New Roman" w:hAnsi="Times New Roman"/>
          <w:sz w:val="28"/>
          <w:szCs w:val="28"/>
        </w:rPr>
        <w:t xml:space="preserve"> недвижимого имущества, находящегося в границах муниципального округа</w:t>
      </w:r>
      <w:r>
        <w:rPr>
          <w:rFonts w:ascii="Times New Roman" w:hAnsi="Times New Roman"/>
          <w:sz w:val="28"/>
          <w:szCs w:val="28"/>
        </w:rPr>
        <w:t xml:space="preserve"> Останкинский, принадлежащего на правах собственности</w:t>
      </w:r>
      <w:r w:rsidR="003955C6"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</w:t>
      </w:r>
    </w:p>
    <w:p w14:paraId="1965C019" w14:textId="77777777" w:rsidR="003F6654" w:rsidRPr="002E52F4" w:rsidRDefault="003F6654" w:rsidP="003F6654">
      <w:pPr>
        <w:spacing w:after="150" w:line="240" w:lineRule="auto"/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</w:pPr>
    </w:p>
    <w:p w14:paraId="6F875147" w14:textId="2A22F304" w:rsidR="003F6654" w:rsidRDefault="003955C6" w:rsidP="003F6654">
      <w:pPr>
        <w:spacing w:after="150" w:line="240" w:lineRule="auto"/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предложений и замечаний по проекту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</w:r>
    </w:p>
    <w:p w14:paraId="3545F499" w14:textId="77777777" w:rsidR="003F6654" w:rsidRPr="003955C6" w:rsidRDefault="003F6654" w:rsidP="003F66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C4391B" w14:textId="5EDB51A4" w:rsidR="003955C6" w:rsidRPr="003955C6" w:rsidRDefault="003955C6" w:rsidP="00395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EA">
        <w:rPr>
          <w:rFonts w:ascii="Times New Roman" w:eastAsia="Times New Roman" w:hAnsi="Times New Roman" w:cs="Times New Roman"/>
          <w:color w:val="303132"/>
          <w:sz w:val="28"/>
          <w:szCs w:val="28"/>
          <w:bdr w:val="none" w:sz="0" w:space="0" w:color="auto" w:frame="1"/>
          <w:lang w:eastAsia="ru-RU"/>
        </w:rPr>
        <w:t>Отправив данное письмо подтверждаю свое согласие н</w:t>
      </w:r>
      <w:r w:rsidRPr="00BB30EA">
        <w:rPr>
          <w:rFonts w:ascii="Times New Roman" w:eastAsia="Times New Roman" w:hAnsi="Times New Roman" w:cs="Times New Roman"/>
          <w:color w:val="303132"/>
          <w:sz w:val="28"/>
          <w:szCs w:val="28"/>
          <w:lang w:eastAsia="ru-RU"/>
        </w:rPr>
        <w:t>а</w:t>
      </w:r>
      <w:r w:rsidRPr="003955C6">
        <w:rPr>
          <w:rFonts w:ascii="Times New Roman" w:eastAsia="Times New Roman" w:hAnsi="Times New Roman" w:cs="Times New Roman"/>
          <w:color w:val="303132"/>
          <w:sz w:val="28"/>
          <w:szCs w:val="28"/>
          <w:lang w:eastAsia="ru-RU"/>
        </w:rPr>
        <w:t xml:space="preserve"> обработку моих   персональных данных в соответствии с </w:t>
      </w:r>
      <w:hyperlink r:id="rId5" w:tgtFrame="_blank" w:history="1">
        <w:r w:rsidRPr="003955C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Федеральным законом РФ от 27.07.2006 № 152-ФЗ «О персональных данных»</w:t>
        </w:r>
      </w:hyperlink>
      <w:r w:rsidRPr="00395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D7FADD" w14:textId="45433308" w:rsidR="003955C6" w:rsidRDefault="003955C6" w:rsidP="003955C6">
      <w:pPr>
        <w:spacing w:after="0" w:line="240" w:lineRule="auto"/>
        <w:jc w:val="both"/>
        <w:rPr>
          <w:rFonts w:ascii="Akrobat" w:eastAsia="Times New Roman" w:hAnsi="Akrobat" w:cs="Times New Roman"/>
          <w:color w:val="303132"/>
          <w:sz w:val="24"/>
          <w:szCs w:val="24"/>
          <w:lang w:eastAsia="ru-RU"/>
        </w:rPr>
      </w:pPr>
      <w:r>
        <w:rPr>
          <w:rFonts w:ascii="Akrobat" w:eastAsia="Times New Roman" w:hAnsi="Akrobat" w:cs="Times New Roman"/>
          <w:color w:val="303132"/>
          <w:sz w:val="24"/>
          <w:szCs w:val="24"/>
          <w:lang w:eastAsia="ru-RU"/>
        </w:rPr>
        <w:t>___________________________________________________________________</w:t>
      </w:r>
    </w:p>
    <w:p w14:paraId="3E0993BF" w14:textId="0C8B4A6D" w:rsidR="003955C6" w:rsidRDefault="003955C6" w:rsidP="00395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132"/>
          <w:lang w:eastAsia="ru-RU"/>
        </w:rPr>
      </w:pPr>
      <w:r w:rsidRPr="00BB30EA">
        <w:rPr>
          <w:rFonts w:ascii="Times New Roman" w:eastAsia="Times New Roman" w:hAnsi="Times New Roman" w:cs="Times New Roman"/>
          <w:color w:val="303132"/>
          <w:lang w:eastAsia="ru-RU"/>
        </w:rPr>
        <w:t xml:space="preserve">               </w:t>
      </w:r>
      <w:r w:rsidR="00BB30EA" w:rsidRPr="00BB30EA">
        <w:rPr>
          <w:rFonts w:ascii="Times New Roman" w:eastAsia="Times New Roman" w:hAnsi="Times New Roman" w:cs="Times New Roman"/>
          <w:color w:val="303132"/>
          <w:lang w:eastAsia="ru-RU"/>
        </w:rPr>
        <w:t xml:space="preserve">Написать «даю согласие </w:t>
      </w:r>
      <w:r w:rsidR="00BB30EA" w:rsidRPr="00BB30EA">
        <w:rPr>
          <w:rFonts w:ascii="Times New Roman" w:eastAsia="Times New Roman" w:hAnsi="Times New Roman" w:cs="Times New Roman"/>
          <w:color w:val="303132"/>
          <w:bdr w:val="none" w:sz="0" w:space="0" w:color="auto" w:frame="1"/>
          <w:lang w:eastAsia="ru-RU"/>
        </w:rPr>
        <w:t>н</w:t>
      </w:r>
      <w:r w:rsidR="00BB30EA" w:rsidRPr="00BB30EA">
        <w:rPr>
          <w:rFonts w:ascii="Times New Roman" w:eastAsia="Times New Roman" w:hAnsi="Times New Roman" w:cs="Times New Roman"/>
          <w:color w:val="303132"/>
          <w:lang w:eastAsia="ru-RU"/>
        </w:rPr>
        <w:t>а обработку моих   персональных данных» или «</w:t>
      </w:r>
      <w:r w:rsidR="00BB30EA">
        <w:rPr>
          <w:rFonts w:ascii="Times New Roman" w:eastAsia="Times New Roman" w:hAnsi="Times New Roman" w:cs="Times New Roman"/>
          <w:color w:val="303132"/>
          <w:lang w:eastAsia="ru-RU"/>
        </w:rPr>
        <w:t xml:space="preserve">не </w:t>
      </w:r>
      <w:r w:rsidR="00BB30EA" w:rsidRPr="00BB30EA">
        <w:rPr>
          <w:rFonts w:ascii="Times New Roman" w:eastAsia="Times New Roman" w:hAnsi="Times New Roman" w:cs="Times New Roman"/>
          <w:color w:val="303132"/>
          <w:lang w:eastAsia="ru-RU"/>
        </w:rPr>
        <w:t xml:space="preserve">даю согласие </w:t>
      </w:r>
      <w:r w:rsidR="00BB30EA" w:rsidRPr="00BB30EA">
        <w:rPr>
          <w:rFonts w:ascii="Times New Roman" w:eastAsia="Times New Roman" w:hAnsi="Times New Roman" w:cs="Times New Roman"/>
          <w:color w:val="303132"/>
          <w:bdr w:val="none" w:sz="0" w:space="0" w:color="auto" w:frame="1"/>
          <w:lang w:eastAsia="ru-RU"/>
        </w:rPr>
        <w:t>н</w:t>
      </w:r>
      <w:r w:rsidR="00BB30EA" w:rsidRPr="00BB30EA">
        <w:rPr>
          <w:rFonts w:ascii="Times New Roman" w:eastAsia="Times New Roman" w:hAnsi="Times New Roman" w:cs="Times New Roman"/>
          <w:color w:val="303132"/>
          <w:lang w:eastAsia="ru-RU"/>
        </w:rPr>
        <w:t xml:space="preserve">а обработку </w:t>
      </w:r>
      <w:r w:rsidR="00442DDD" w:rsidRPr="00BB30EA">
        <w:rPr>
          <w:rFonts w:ascii="Times New Roman" w:eastAsia="Times New Roman" w:hAnsi="Times New Roman" w:cs="Times New Roman"/>
          <w:color w:val="303132"/>
          <w:lang w:eastAsia="ru-RU"/>
        </w:rPr>
        <w:t>моих персональных</w:t>
      </w:r>
      <w:r w:rsidR="00BB30EA" w:rsidRPr="00BB30EA">
        <w:rPr>
          <w:rFonts w:ascii="Times New Roman" w:eastAsia="Times New Roman" w:hAnsi="Times New Roman" w:cs="Times New Roman"/>
          <w:color w:val="303132"/>
          <w:lang w:eastAsia="ru-RU"/>
        </w:rPr>
        <w:t xml:space="preserve"> данных</w:t>
      </w:r>
      <w:r w:rsidR="00BB30EA">
        <w:rPr>
          <w:rFonts w:ascii="Times New Roman" w:eastAsia="Times New Roman" w:hAnsi="Times New Roman" w:cs="Times New Roman"/>
          <w:color w:val="303132"/>
          <w:lang w:eastAsia="ru-RU"/>
        </w:rPr>
        <w:t xml:space="preserve">» </w:t>
      </w:r>
    </w:p>
    <w:p w14:paraId="2E0ABB9D" w14:textId="6CCC3C64" w:rsidR="00BB30EA" w:rsidRDefault="00BB30EA" w:rsidP="003F6654">
      <w:pPr>
        <w:spacing w:after="150" w:line="240" w:lineRule="auto"/>
        <w:rPr>
          <w:rFonts w:ascii="Akrobat" w:eastAsia="Times New Roman" w:hAnsi="Akrobat" w:cs="Times New Roman"/>
          <w:color w:val="303132"/>
          <w:sz w:val="24"/>
          <w:szCs w:val="24"/>
          <w:lang w:eastAsia="ru-RU"/>
        </w:rPr>
      </w:pPr>
    </w:p>
    <w:p w14:paraId="7235B7AB" w14:textId="11D41854" w:rsidR="00BB30EA" w:rsidRDefault="00BB30EA" w:rsidP="003F6654">
      <w:pPr>
        <w:spacing w:after="150" w:line="240" w:lineRule="auto"/>
        <w:rPr>
          <w:rFonts w:ascii="Akrobat" w:eastAsia="Times New Roman" w:hAnsi="Akrobat" w:cs="Times New Roman"/>
          <w:color w:val="303132"/>
          <w:sz w:val="24"/>
          <w:szCs w:val="24"/>
          <w:lang w:eastAsia="ru-RU"/>
        </w:rPr>
      </w:pPr>
    </w:p>
    <w:p w14:paraId="386D7E01" w14:textId="5B87ABE7" w:rsidR="00BB30EA" w:rsidRDefault="00BB30EA" w:rsidP="003F6654">
      <w:pPr>
        <w:spacing w:after="150" w:line="240" w:lineRule="auto"/>
        <w:rPr>
          <w:rFonts w:ascii="Akrobat" w:eastAsia="Times New Roman" w:hAnsi="Akrobat" w:cs="Times New Roman"/>
          <w:color w:val="303132"/>
          <w:sz w:val="24"/>
          <w:szCs w:val="24"/>
          <w:lang w:eastAsia="ru-RU"/>
        </w:rPr>
      </w:pPr>
    </w:p>
    <w:p w14:paraId="7EDA97F4" w14:textId="77777777" w:rsidR="00BB30EA" w:rsidRPr="002E52F4" w:rsidRDefault="00BB30EA" w:rsidP="003F6654">
      <w:pPr>
        <w:spacing w:after="150" w:line="240" w:lineRule="auto"/>
        <w:rPr>
          <w:rFonts w:ascii="Akrobat" w:eastAsia="Times New Roman" w:hAnsi="Akrobat" w:cs="Times New Roman"/>
          <w:color w:val="303132"/>
          <w:sz w:val="24"/>
          <w:szCs w:val="24"/>
          <w:lang w:eastAsia="ru-RU"/>
        </w:rPr>
      </w:pPr>
    </w:p>
    <w:p w14:paraId="72E96AFA" w14:textId="77777777" w:rsidR="00C825DF" w:rsidRDefault="00C825DF"/>
    <w:sectPr w:rsidR="00C825DF" w:rsidSect="003955C6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krob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706"/>
    <w:multiLevelType w:val="multilevel"/>
    <w:tmpl w:val="FBFC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54"/>
    <w:rsid w:val="000F45F5"/>
    <w:rsid w:val="003955C6"/>
    <w:rsid w:val="003F6654"/>
    <w:rsid w:val="00442DDD"/>
    <w:rsid w:val="00BB30EA"/>
    <w:rsid w:val="00C825DF"/>
    <w:rsid w:val="00E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6911"/>
  <w15:chartTrackingRefBased/>
  <w15:docId w15:val="{3DD03A72-860F-4163-818F-BBA8356B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2023-06-07T10:44:00Z</dcterms:created>
  <dcterms:modified xsi:type="dcterms:W3CDTF">2023-06-07T11:32:00Z</dcterms:modified>
</cp:coreProperties>
</file>