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E2" w:rsidRPr="00450104" w:rsidRDefault="00E269E2" w:rsidP="00E26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E269E2" w:rsidRDefault="00E269E2" w:rsidP="00E26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E2" w:rsidRPr="00450104" w:rsidRDefault="00E269E2" w:rsidP="00E26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E269E2" w:rsidRDefault="00E269E2" w:rsidP="00E269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69E2" w:rsidRPr="00450104" w:rsidRDefault="00E269E2" w:rsidP="00E269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269E2" w:rsidRDefault="00E269E2" w:rsidP="00E26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9E2" w:rsidRDefault="00E269E2" w:rsidP="00E26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9E2" w:rsidRPr="000728EA" w:rsidRDefault="00E269E2" w:rsidP="00E269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20.04.2022</w:t>
      </w:r>
      <w:r w:rsidRPr="00FC717F">
        <w:rPr>
          <w:rFonts w:ascii="Times New Roman" w:hAnsi="Times New Roman"/>
          <w:sz w:val="28"/>
          <w:szCs w:val="28"/>
        </w:rPr>
        <w:t>__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 w:rsidRPr="00E269E2">
        <w:rPr>
          <w:rFonts w:ascii="Times New Roman" w:hAnsi="Times New Roman"/>
          <w:b/>
          <w:bCs/>
          <w:sz w:val="28"/>
          <w:szCs w:val="28"/>
          <w:u w:val="single"/>
        </w:rPr>
        <w:t>5/7</w:t>
      </w:r>
    </w:p>
    <w:p w:rsidR="00E269E2" w:rsidRDefault="00E269E2" w:rsidP="00E269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E2" w:rsidRDefault="00E269E2" w:rsidP="00E269E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E2" w:rsidRPr="00D11538" w:rsidRDefault="00E269E2" w:rsidP="00E269E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153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рассмотрения представителем нанимателя (работодателем) заявления муниципального служащего администрации муниципального округа Останкинский о выдаче разрешения на участие на безвозмездной основе в управлении некоммерческой организацией</w:t>
      </w:r>
    </w:p>
    <w:p w:rsidR="00E269E2" w:rsidRPr="00D11538" w:rsidRDefault="00E269E2" w:rsidP="00E269E2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11538">
        <w:rPr>
          <w:sz w:val="28"/>
          <w:szCs w:val="28"/>
        </w:rPr>
        <w:t xml:space="preserve">В соответствии с 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</w:t>
      </w:r>
      <w:r>
        <w:rPr>
          <w:sz w:val="28"/>
          <w:szCs w:val="28"/>
        </w:rPr>
        <w:t xml:space="preserve">   </w:t>
      </w:r>
      <w:r w:rsidRPr="00D11538">
        <w:rPr>
          <w:sz w:val="28"/>
          <w:szCs w:val="28"/>
        </w:rPr>
        <w:t xml:space="preserve">№ 50 «О муниципальной службе в городе Москве» Совет депутатов </w:t>
      </w:r>
      <w:r w:rsidRPr="00D11538">
        <w:rPr>
          <w:iCs/>
          <w:sz w:val="28"/>
          <w:szCs w:val="28"/>
        </w:rPr>
        <w:t>муниципального округа</w:t>
      </w:r>
      <w:r w:rsidRPr="00D11538">
        <w:rPr>
          <w:sz w:val="28"/>
          <w:szCs w:val="28"/>
        </w:rPr>
        <w:t xml:space="preserve"> Останкинский решил:</w:t>
      </w:r>
    </w:p>
    <w:p w:rsidR="00E269E2" w:rsidRPr="00D11538" w:rsidRDefault="00E269E2" w:rsidP="00E269E2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  <w:r w:rsidRPr="00D11538">
        <w:rPr>
          <w:sz w:val="28"/>
          <w:szCs w:val="28"/>
        </w:rPr>
        <w:t xml:space="preserve">1. Утвердить </w:t>
      </w:r>
      <w:r w:rsidRPr="00D11538">
        <w:rPr>
          <w:bCs/>
          <w:sz w:val="28"/>
          <w:szCs w:val="28"/>
        </w:rPr>
        <w:t>Порядок рассмотрения представителем нанимателя (работодателем) заявления муниципального служащего администрации муниципального округа Останкинский о выдаче разрешения на участие на безвозмездной основе в управлении некоммерческой организацией (приложение).</w:t>
      </w:r>
    </w:p>
    <w:p w:rsidR="00E269E2" w:rsidRDefault="00E269E2" w:rsidP="00E2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E269E2" w:rsidRPr="00D11538" w:rsidRDefault="00E269E2" w:rsidP="00E2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4</w:t>
      </w:r>
      <w:r w:rsidRPr="00D115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Останкинский К.В. </w:t>
      </w:r>
      <w:proofErr w:type="spellStart"/>
      <w:r w:rsidRPr="00D11538">
        <w:rPr>
          <w:rFonts w:ascii="Times New Roman" w:hAnsi="Times New Roman" w:cs="Times New Roman"/>
          <w:sz w:val="28"/>
          <w:szCs w:val="28"/>
        </w:rPr>
        <w:t>Рахилина</w:t>
      </w:r>
      <w:proofErr w:type="spellEnd"/>
      <w:r w:rsidRPr="00D11538">
        <w:rPr>
          <w:rFonts w:ascii="Times New Roman" w:hAnsi="Times New Roman" w:cs="Times New Roman"/>
          <w:sz w:val="28"/>
          <w:szCs w:val="28"/>
        </w:rPr>
        <w:t>.</w:t>
      </w:r>
    </w:p>
    <w:p w:rsidR="00E269E2" w:rsidRPr="00D11538" w:rsidRDefault="00E269E2" w:rsidP="00E2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69E2" w:rsidRPr="00D11538" w:rsidRDefault="00E269E2" w:rsidP="00E2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3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E269E2" w:rsidRPr="00D11538" w:rsidRDefault="00E269E2" w:rsidP="00E2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538">
        <w:rPr>
          <w:rFonts w:ascii="Times New Roman" w:hAnsi="Times New Roman" w:cs="Times New Roman"/>
          <w:b/>
          <w:sz w:val="28"/>
          <w:szCs w:val="28"/>
        </w:rPr>
        <w:t xml:space="preserve">округа   Останкинский </w:t>
      </w:r>
      <w:r w:rsidRPr="00D11538">
        <w:rPr>
          <w:rFonts w:ascii="Times New Roman" w:hAnsi="Times New Roman" w:cs="Times New Roman"/>
          <w:sz w:val="28"/>
          <w:szCs w:val="28"/>
        </w:rPr>
        <w:tab/>
      </w:r>
      <w:r w:rsidRPr="00D11538">
        <w:rPr>
          <w:rFonts w:ascii="Times New Roman" w:hAnsi="Times New Roman" w:cs="Times New Roman"/>
          <w:sz w:val="28"/>
          <w:szCs w:val="28"/>
        </w:rPr>
        <w:tab/>
      </w:r>
      <w:r w:rsidRPr="00D11538">
        <w:rPr>
          <w:rFonts w:ascii="Times New Roman" w:hAnsi="Times New Roman" w:cs="Times New Roman"/>
          <w:sz w:val="28"/>
          <w:szCs w:val="28"/>
        </w:rPr>
        <w:tab/>
      </w:r>
      <w:r w:rsidRPr="00D11538">
        <w:rPr>
          <w:rFonts w:ascii="Times New Roman" w:hAnsi="Times New Roman" w:cs="Times New Roman"/>
          <w:sz w:val="28"/>
          <w:szCs w:val="28"/>
        </w:rPr>
        <w:tab/>
      </w:r>
      <w:r w:rsidRPr="00D11538">
        <w:rPr>
          <w:rFonts w:ascii="Times New Roman" w:hAnsi="Times New Roman" w:cs="Times New Roman"/>
          <w:sz w:val="28"/>
          <w:szCs w:val="28"/>
        </w:rPr>
        <w:tab/>
      </w:r>
      <w:r w:rsidRPr="00D1153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1538">
        <w:rPr>
          <w:rFonts w:ascii="Times New Roman" w:hAnsi="Times New Roman" w:cs="Times New Roman"/>
          <w:sz w:val="28"/>
          <w:szCs w:val="28"/>
        </w:rPr>
        <w:t xml:space="preserve">  </w:t>
      </w:r>
      <w:r w:rsidRPr="00D11538">
        <w:rPr>
          <w:rFonts w:ascii="Times New Roman" w:hAnsi="Times New Roman" w:cs="Times New Roman"/>
          <w:b/>
          <w:bCs/>
          <w:sz w:val="28"/>
          <w:szCs w:val="28"/>
        </w:rPr>
        <w:t>К.В. Рахилин</w:t>
      </w: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Default="00E269E2" w:rsidP="00E269E2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D11538">
        <w:rPr>
          <w:rFonts w:ascii="Times New Roman" w:hAnsi="Times New Roman" w:cs="Times New Roman"/>
        </w:rPr>
        <w:t>Приложение</w:t>
      </w:r>
    </w:p>
    <w:p w:rsidR="00E269E2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11538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D11538">
        <w:rPr>
          <w:rFonts w:ascii="Times New Roman" w:hAnsi="Times New Roman" w:cs="Times New Roman"/>
        </w:rPr>
        <w:t>Совета депутатов</w:t>
      </w:r>
    </w:p>
    <w:p w:rsidR="00E269E2" w:rsidRPr="00D11538" w:rsidRDefault="00E269E2" w:rsidP="00E269E2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11538">
        <w:rPr>
          <w:rFonts w:ascii="Times New Roman" w:hAnsi="Times New Roman" w:cs="Times New Roman"/>
          <w:iCs/>
        </w:rPr>
        <w:t>муниципального округа Останкинский</w:t>
      </w:r>
      <w:r w:rsidRPr="00D11538">
        <w:rPr>
          <w:rFonts w:ascii="Times New Roman" w:hAnsi="Times New Roman" w:cs="Times New Roman"/>
        </w:rPr>
        <w:t xml:space="preserve"> </w:t>
      </w:r>
    </w:p>
    <w:p w:rsidR="00E269E2" w:rsidRPr="00D11538" w:rsidRDefault="00E269E2" w:rsidP="00E269E2">
      <w:pPr>
        <w:spacing w:after="0" w:line="240" w:lineRule="auto"/>
        <w:ind w:left="5245" w:firstLine="425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11538">
        <w:rPr>
          <w:rFonts w:ascii="Times New Roman" w:hAnsi="Times New Roman" w:cs="Times New Roman"/>
        </w:rPr>
        <w:t>от </w:t>
      </w:r>
      <w:r>
        <w:rPr>
          <w:rFonts w:ascii="Times New Roman" w:hAnsi="Times New Roman" w:cs="Times New Roman"/>
        </w:rPr>
        <w:t>20.04.2022</w:t>
      </w:r>
      <w:r w:rsidRPr="00D1153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5/7</w:t>
      </w:r>
    </w:p>
    <w:p w:rsidR="00E269E2" w:rsidRPr="00D11538" w:rsidRDefault="00E269E2" w:rsidP="00E2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1538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E269E2" w:rsidRPr="00D11538" w:rsidRDefault="00E269E2" w:rsidP="00E269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bCs w:val="0"/>
          <w:sz w:val="28"/>
          <w:szCs w:val="28"/>
        </w:rPr>
        <w:t xml:space="preserve">рассмотрения представителем нанимателя (работодателем) заявления </w:t>
      </w:r>
      <w:bookmarkStart w:id="1" w:name="_Hlk100826241"/>
      <w:r w:rsidRPr="00D11538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служащего администрации муниципального округа Останкинский </w:t>
      </w:r>
      <w:bookmarkEnd w:id="1"/>
      <w:r w:rsidRPr="00D11538">
        <w:rPr>
          <w:rFonts w:ascii="Times New Roman" w:hAnsi="Times New Roman" w:cs="Times New Roman"/>
          <w:bCs w:val="0"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</w:p>
    <w:p w:rsidR="00E269E2" w:rsidRPr="00D11538" w:rsidRDefault="00E269E2" w:rsidP="00E269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устанавливает процедуру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рассмотрения представителем нанимателя (работодателем) заявления муниципального служащего муниципального служащего администрации муниципального округа Останкинский о выдаче разрешения представителя нанимателя (работодателя) на участие на безвозмездной основе в управлении некоммерческой организацией (далее – заявление)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>в случаях, когда такое разрешение необходимо в соответствии с подпунктом б) пункта 3 части 1 статьи 14 Федерального закона от 2 марта 2007 года № 25-ФЗ «О муниципальной службе в Российской Федерации»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69E2" w:rsidRPr="00D11538" w:rsidRDefault="00E269E2" w:rsidP="00E269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Под представителем нанимателя (работодателем) в настоящем Порядке понимается глава муниципального округа Останкинский (далее – глава муниципального округа) в отношении муниципального служащего, замещающего должность главы администрации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>муниципального округа Останкинский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глава администрации), глава администрации в отношении муниципальных служащих, замещающих должности муниципальной службы в администрации муниципального округа Останкинский (далее – муниципальный служащий).</w:t>
      </w:r>
    </w:p>
    <w:p w:rsidR="00E269E2" w:rsidRPr="00D11538" w:rsidRDefault="00E269E2" w:rsidP="00E269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3. Для получения разрешения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представителя нанимателя (работодателя)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на участие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безвозмездной основе в управлении некоммерческой организацией (далее соответственно – разрешение, участие в управлении некоммерческой организацией) муниципальный служащий (глава администрации)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письменно обращается к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представителю нанимателя (работодателю)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служащий (глава администрации)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случае, если копии учредительных документов некоммерческой организации не приложены, заявление не регистрируется и возвращается муниципальному служащему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(главе администрации)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>в момент представления заявления.</w:t>
      </w:r>
    </w:p>
    <w:p w:rsidR="00E269E2" w:rsidRPr="00D11538" w:rsidRDefault="00E269E2" w:rsidP="00E269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5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 Оформленное заявление представляется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служащим (главой администрации)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 xml:space="preserve">в организационно-кадровую службу администрации </w:t>
      </w:r>
      <w:r w:rsidRPr="00D115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 </w:t>
      </w:r>
      <w:r w:rsidRPr="00D11538">
        <w:rPr>
          <w:rFonts w:ascii="Times New Roman" w:hAns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:rsidR="00E269E2" w:rsidRPr="00D11538" w:rsidRDefault="00E269E2" w:rsidP="00E269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538">
        <w:rPr>
          <w:rFonts w:ascii="Times New Roman" w:hAnsi="Times New Roman" w:cs="Times New Roman"/>
          <w:b w:val="0"/>
          <w:sz w:val="28"/>
          <w:szCs w:val="28"/>
        </w:rPr>
        <w:t>5. Муниципальный служащий организационно-кадровой службы: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а) принимает и регистрирует заявление в день поступления в журнале регистрации заявлений по форме согласно приложению 2 к настоящему Порядку. 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 xml:space="preserve">Листы журнала 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регистрации заявлений </w:t>
      </w:r>
      <w:r w:rsidRPr="00D11538">
        <w:rPr>
          <w:rFonts w:ascii="Times New Roman" w:hAnsi="Times New Roman" w:cs="Times New Roman"/>
          <w:sz w:val="28"/>
          <w:szCs w:val="28"/>
        </w:rPr>
        <w:t xml:space="preserve">должны быть пронумерованы, прошнурованы, скреплены печатью администрации и заверены подписью </w:t>
      </w:r>
      <w:r w:rsidRPr="00D11538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  <w:r w:rsidRPr="00D11538">
        <w:rPr>
          <w:rFonts w:ascii="Times New Roman" w:hAnsi="Times New Roman" w:cs="Times New Roman"/>
          <w:sz w:val="28"/>
          <w:szCs w:val="28"/>
        </w:rPr>
        <w:t>. Журнал регистрации заявлений подлежит хранению у муниципального служащего организационно-кадровой службы в условиях, исключающих доступ к нему посторонних лиц;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б) выдает </w:t>
      </w:r>
      <w:r w:rsidRPr="00D11538">
        <w:rPr>
          <w:rFonts w:ascii="Times New Roman" w:hAnsi="Times New Roman" w:cs="Times New Roman"/>
          <w:sz w:val="28"/>
          <w:szCs w:val="28"/>
        </w:rPr>
        <w:t>муниципальному служащему (</w:t>
      </w:r>
      <w:r w:rsidRPr="00D11538">
        <w:rPr>
          <w:rFonts w:ascii="Times New Roman" w:hAnsi="Times New Roman" w:cs="Times New Roman"/>
          <w:bCs/>
          <w:sz w:val="28"/>
          <w:szCs w:val="28"/>
        </w:rPr>
        <w:t>главе администрации</w:t>
      </w:r>
      <w:r w:rsidRPr="00D11538">
        <w:rPr>
          <w:rFonts w:ascii="Times New Roman" w:eastAsia="Calibri" w:hAnsi="Times New Roman" w:cs="Times New Roman"/>
          <w:sz w:val="28"/>
          <w:szCs w:val="28"/>
        </w:rPr>
        <w:t>) к</w:t>
      </w:r>
      <w:r w:rsidRPr="00D11538">
        <w:rPr>
          <w:rFonts w:ascii="Times New Roman" w:hAnsi="Times New Roman" w:cs="Times New Roman"/>
          <w:sz w:val="28"/>
          <w:szCs w:val="28"/>
        </w:rPr>
        <w:t>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в) 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в срок, не превышающий 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три рабочих дня со дня регистрации заявления, осуществляет подготовку мотивированного заключения о возможности (невозможности) участия </w:t>
      </w:r>
      <w:r w:rsidRPr="00D11538">
        <w:rPr>
          <w:rFonts w:ascii="Times New Roman" w:hAnsi="Times New Roman" w:cs="Times New Roman"/>
          <w:bCs/>
          <w:sz w:val="28"/>
          <w:szCs w:val="28"/>
        </w:rPr>
        <w:t>муниципального служащего в управлении некоммерческой организацией (далее – заключение);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г) в срок, не превышающий один рабочий день после дня подготовки заключения, представляет его и заявление на рассмотрение представителю нанимателя (работодателю).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6. 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Заключение не готовится, </w:t>
      </w:r>
      <w:r w:rsidRPr="00D11538">
        <w:rPr>
          <w:rFonts w:ascii="Times New Roman" w:hAnsi="Times New Roman" w:cs="Times New Roman"/>
          <w:sz w:val="28"/>
          <w:szCs w:val="28"/>
        </w:rPr>
        <w:t>если с заявлением к: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 xml:space="preserve">а) главе муниципального округа обращается 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администрации. 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В этом случае заявление представляется </w:t>
      </w:r>
      <w:r w:rsidRPr="00D11538">
        <w:rPr>
          <w:rFonts w:ascii="Times New Roman" w:hAnsi="Times New Roman" w:cs="Times New Roman"/>
          <w:bCs/>
          <w:sz w:val="28"/>
          <w:szCs w:val="28"/>
        </w:rPr>
        <w:t>главе муниципального округа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 не позднее одного рабочего дня после дня его регистрации. При этом </w:t>
      </w:r>
      <w:r w:rsidRPr="00D11538">
        <w:rPr>
          <w:rFonts w:ascii="Times New Roman" w:hAnsi="Times New Roman" w:cs="Times New Roman"/>
          <w:bCs/>
          <w:sz w:val="28"/>
          <w:szCs w:val="28"/>
        </w:rPr>
        <w:t>глава муниципального округа может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 проводить собеседование с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 главой администрации, получать от него письменные пояснения</w:t>
      </w:r>
      <w:r w:rsidRPr="00D115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б) 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Pr="00D11538">
        <w:rPr>
          <w:rFonts w:ascii="Times New Roman" w:hAnsi="Times New Roman" w:cs="Times New Roman"/>
          <w:sz w:val="28"/>
          <w:szCs w:val="28"/>
        </w:rPr>
        <w:t>обращается муниципальный служащий организационно-кадровой службы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. В этом случае заявление представляется 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не позднее одного рабочего дня после дня его регистрации. При этом 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может проводить с согласия </w:t>
      </w:r>
      <w:r w:rsidRPr="00D11538">
        <w:rPr>
          <w:rFonts w:ascii="Times New Roman" w:hAnsi="Times New Roman" w:cs="Times New Roman"/>
          <w:sz w:val="28"/>
          <w:szCs w:val="28"/>
        </w:rPr>
        <w:t xml:space="preserve">муниципального служащего организационно-кадровой службы </w:t>
      </w:r>
      <w:r w:rsidRPr="00D11538">
        <w:rPr>
          <w:rFonts w:ascii="Times New Roman" w:eastAsia="Calibri" w:hAnsi="Times New Roman" w:cs="Times New Roman"/>
          <w:sz w:val="28"/>
          <w:szCs w:val="28"/>
        </w:rPr>
        <w:t>собеседование с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 ним, получать от него письменные пояснения</w:t>
      </w:r>
      <w:r w:rsidRPr="00D115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7. 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При подготовке заключения </w:t>
      </w:r>
      <w:r w:rsidRPr="00D11538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D11538">
        <w:rPr>
          <w:rFonts w:ascii="Times New Roman" w:hAnsi="Times New Roman" w:cs="Times New Roman"/>
          <w:bCs/>
          <w:sz w:val="28"/>
          <w:szCs w:val="28"/>
        </w:rPr>
        <w:t>организационно</w:t>
      </w:r>
      <w:r w:rsidRPr="00D11538">
        <w:rPr>
          <w:rFonts w:ascii="Times New Roman" w:hAnsi="Times New Roman" w:cs="Times New Roman"/>
          <w:b/>
          <w:sz w:val="28"/>
          <w:szCs w:val="28"/>
        </w:rPr>
        <w:t>-</w:t>
      </w:r>
      <w:r w:rsidRPr="00D11538">
        <w:rPr>
          <w:rFonts w:ascii="Times New Roman" w:hAnsi="Times New Roman" w:cs="Times New Roman"/>
          <w:sz w:val="28"/>
          <w:szCs w:val="28"/>
        </w:rPr>
        <w:t>кадровой службы</w:t>
      </w:r>
      <w:r w:rsidRPr="00D1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538">
        <w:rPr>
          <w:rFonts w:ascii="Times New Roman" w:eastAsia="Calibri" w:hAnsi="Times New Roman" w:cs="Times New Roman"/>
          <w:sz w:val="28"/>
          <w:szCs w:val="28"/>
        </w:rPr>
        <w:t>может проводить с согласия муниципального служащего, представившего заявление, собеседование с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 ним, получать от него письменные пояснения</w:t>
      </w:r>
      <w:r w:rsidRPr="00D115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8. З</w:t>
      </w:r>
      <w:r w:rsidRPr="00D11538">
        <w:rPr>
          <w:rFonts w:ascii="Times New Roman" w:hAnsi="Times New Roman" w:cs="Times New Roman"/>
          <w:sz w:val="28"/>
          <w:szCs w:val="28"/>
        </w:rPr>
        <w:t>аключение должно содержать: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а) информацию, изложенную в заявлении;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б) информацию, полученную при собеседовании с муниципальным служащим, представившим заявление (при ее наличии);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в) информацию, представленную муниципальным служащим в письменном пояснении (при ее наличии);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lastRenderedPageBreak/>
        <w:t xml:space="preserve">г) мотивированный вывод о возможности (невозможности) </w:t>
      </w:r>
      <w:r w:rsidRPr="00D11538">
        <w:rPr>
          <w:rFonts w:ascii="Times New Roman" w:hAnsi="Times New Roman" w:cs="Times New Roman"/>
          <w:bCs/>
          <w:sz w:val="28"/>
          <w:szCs w:val="28"/>
        </w:rPr>
        <w:t>участия муниципального служащего в управлении некоммерческой организацией;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д) иную значимую для рассмотрения заявления информацию.</w:t>
      </w:r>
    </w:p>
    <w:p w:rsidR="00E269E2" w:rsidRPr="00D11538" w:rsidRDefault="00E269E2" w:rsidP="00E2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9. По результатам рассмотрения заявления и заключения 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в срок не позднее шести рабочих дней со дня их поступления к нему на рассмотрение (за исключением случая, указанного в подпункте «б» пункта 6 настоящего Порядка) </w:t>
      </w:r>
      <w:r w:rsidRPr="00D11538">
        <w:rPr>
          <w:rFonts w:ascii="Times New Roman" w:eastAsia="Calibri" w:hAnsi="Times New Roman" w:cs="Times New Roman"/>
          <w:sz w:val="28"/>
          <w:szCs w:val="28"/>
        </w:rPr>
        <w:t>принимает одно из следующих решений: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а) о разрешении 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</w:t>
      </w:r>
      <w:r w:rsidRPr="00D11538">
        <w:rPr>
          <w:rFonts w:ascii="Times New Roman" w:eastAsia="Calibri" w:hAnsi="Times New Roman" w:cs="Times New Roman"/>
          <w:sz w:val="28"/>
          <w:szCs w:val="28"/>
        </w:rPr>
        <w:t>участвовать в управлении некоммерческой организацией;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б) об отказе 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в выдаче муниципальному служащему разрешения на </w:t>
      </w: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участие в управлении некоммерческой организацией, если такое участие может привести к возникновению конфликта интересов. </w:t>
      </w:r>
      <w:r w:rsidRPr="00D11538">
        <w:rPr>
          <w:rFonts w:ascii="Times New Roman" w:hAnsi="Times New Roman" w:cs="Times New Roman"/>
          <w:sz w:val="28"/>
          <w:szCs w:val="28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 xml:space="preserve">10. В случаях, указанных в пункте 6 настоящего Порядка, представитель нанимателя (работодатель) рассматривает заявление и принимает одно из решений, установленных пунктом 9 настоящего Порядка, </w:t>
      </w:r>
      <w:r w:rsidRPr="00D11538">
        <w:rPr>
          <w:rFonts w:ascii="Times New Roman" w:hAnsi="Times New Roman" w:cs="Times New Roman"/>
          <w:bCs/>
          <w:sz w:val="28"/>
          <w:szCs w:val="28"/>
        </w:rPr>
        <w:t>в срок, не превышающий десять рабочих дней со дня поступления заявления в администрацию.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11. Решение представителя нанимателя (работодателя) оформляется на бланке для писем представителя нанимателя (работодателя), оригинал которого предоставляется муниципальному служащему (</w:t>
      </w:r>
      <w:r w:rsidRPr="00D1153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11538">
        <w:rPr>
          <w:rFonts w:ascii="Times New Roman" w:hAnsi="Times New Roman" w:cs="Times New Roman"/>
          <w:bCs/>
          <w:sz w:val="28"/>
          <w:szCs w:val="28"/>
        </w:rPr>
        <w:t xml:space="preserve">) под роспись (на копии решения) </w:t>
      </w:r>
      <w:r w:rsidRPr="00D11538">
        <w:rPr>
          <w:rFonts w:ascii="Times New Roman" w:hAnsi="Times New Roman" w:cs="Times New Roman"/>
          <w:sz w:val="28"/>
          <w:szCs w:val="28"/>
        </w:rPr>
        <w:t>в течение трех рабочих дней со дня его принятия.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12. Заявление, заключение, копия решения представителя нанимателя (работодателя) и иные материалы, связанные с рассмотрением заявления (при их наличии), приобщаются к личному делу муниципального служащего (</w:t>
      </w:r>
      <w:r w:rsidRPr="00D11538">
        <w:rPr>
          <w:rFonts w:ascii="Times New Roman" w:hAnsi="Times New Roman" w:cs="Times New Roman"/>
          <w:sz w:val="28"/>
          <w:szCs w:val="28"/>
        </w:rPr>
        <w:t>главы администрации).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E269E2" w:rsidRDefault="00E269E2" w:rsidP="00E269E2">
      <w:pPr>
        <w:spacing w:after="0" w:line="240" w:lineRule="auto"/>
        <w:ind w:firstLine="6096"/>
        <w:rPr>
          <w:rFonts w:ascii="Times New Roman" w:hAnsi="Times New Roman" w:cs="Times New Roman"/>
        </w:rPr>
      </w:pPr>
    </w:p>
    <w:p w:rsidR="00E269E2" w:rsidRPr="00D11538" w:rsidRDefault="00E269E2" w:rsidP="00E269E2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D11538">
        <w:rPr>
          <w:rFonts w:ascii="Times New Roman" w:hAnsi="Times New Roman" w:cs="Times New Roman"/>
        </w:rPr>
        <w:t>Приложение 1</w:t>
      </w:r>
    </w:p>
    <w:p w:rsidR="00E269E2" w:rsidRPr="00D11538" w:rsidRDefault="00E269E2" w:rsidP="00E269E2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11538">
        <w:rPr>
          <w:rFonts w:ascii="Times New Roman" w:hAnsi="Times New Roman" w:cs="Times New Roman"/>
          <w:bCs/>
        </w:rPr>
        <w:t xml:space="preserve">к Порядку рассмотрения представителем нанимателя (работодателем) заявления о выдаче разрешения на участие на безвозмездной основе в </w:t>
      </w:r>
      <w:r w:rsidRPr="00D11538">
        <w:rPr>
          <w:rFonts w:ascii="Times New Roman" w:hAnsi="Times New Roman" w:cs="Times New Roman"/>
          <w:bCs/>
        </w:rPr>
        <w:lastRenderedPageBreak/>
        <w:t>управлении некоммерческой организацией</w:t>
      </w:r>
    </w:p>
    <w:p w:rsidR="00E269E2" w:rsidRPr="00D11538" w:rsidRDefault="00E269E2" w:rsidP="00E269E2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(наименование должности представителя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E269E2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нанимателя (работодателя))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(инициалы, фамилия)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от ___________________________</w:t>
      </w:r>
    </w:p>
    <w:p w:rsidR="00E269E2" w:rsidRDefault="00E269E2" w:rsidP="00E269E2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11538">
        <w:rPr>
          <w:rFonts w:ascii="Times New Roman" w:hAnsi="Times New Roman" w:cs="Times New Roman"/>
          <w:bCs/>
          <w:i/>
          <w:sz w:val="20"/>
          <w:szCs w:val="20"/>
        </w:rPr>
        <w:t>(наименование должности,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  <w:t xml:space="preserve"> </w:t>
      </w: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E269E2" w:rsidRPr="00D11538" w:rsidRDefault="00E269E2" w:rsidP="00E269E2">
      <w:pPr>
        <w:tabs>
          <w:tab w:val="left" w:pos="6379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структурного</w:t>
      </w:r>
      <w:r w:rsidRPr="00D1153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11538">
        <w:rPr>
          <w:rFonts w:ascii="Times New Roman" w:hAnsi="Times New Roman" w:cs="Times New Roman"/>
          <w:bCs/>
          <w:i/>
          <w:sz w:val="20"/>
          <w:szCs w:val="20"/>
        </w:rPr>
        <w:t>подразделения (при наличии),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 (при наличии)</w:t>
      </w:r>
    </w:p>
    <w:p w:rsidR="00E269E2" w:rsidRPr="00D11538" w:rsidRDefault="00E269E2" w:rsidP="00E269E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hAnsi="Times New Roman" w:cs="Times New Roman"/>
          <w:bCs/>
          <w:i/>
          <w:sz w:val="20"/>
          <w:szCs w:val="20"/>
        </w:rPr>
        <w:t>муниципального служащего)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53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538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11538">
        <w:rPr>
          <w:rFonts w:ascii="Times New Roman" w:hAnsi="Times New Roman" w:cs="Times New Roman"/>
          <w:sz w:val="28"/>
          <w:szCs w:val="28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>(полное наименование некоммерческой организации с указанием ее организационно-правовой формы)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E269E2" w:rsidRPr="00D11538" w:rsidRDefault="00E269E2" w:rsidP="00E2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в качестве</w:t>
      </w:r>
      <w:r w:rsidRPr="00D11538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Адрес некоммерческой организации __________________________________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ИНН некоммерческой организации __________________________________.</w:t>
      </w:r>
    </w:p>
    <w:p w:rsidR="00E269E2" w:rsidRPr="00D11538" w:rsidRDefault="00E269E2" w:rsidP="00E2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38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1) копия _____________________________________________ на __ л.;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2) копия _____________________________________________ на __ л.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«__» __________ 20__ года          __________         ___________________________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(</w:t>
      </w:r>
      <w:proofErr w:type="gramStart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(расшифровка подписи)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ОЗНАКОМЛЕН</w:t>
      </w:r>
      <w:r w:rsidRPr="00D11538">
        <w:rPr>
          <w:rStyle w:val="a7"/>
          <w:rFonts w:ascii="Times New Roman" w:eastAsia="Calibri" w:hAnsi="Times New Roman"/>
          <w:sz w:val="28"/>
          <w:szCs w:val="28"/>
        </w:rPr>
        <w:footnoteReference w:id="1"/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5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должности непосредственного руководителя </w:t>
      </w:r>
      <w:r w:rsidRPr="00D11538">
        <w:rPr>
          <w:rFonts w:ascii="Times New Roman" w:hAnsi="Times New Roman" w:cs="Times New Roman"/>
          <w:bCs/>
          <w:i/>
          <w:sz w:val="20"/>
          <w:szCs w:val="20"/>
        </w:rPr>
        <w:t>муниципального служащего)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538">
        <w:rPr>
          <w:rFonts w:ascii="Times New Roman" w:hAnsi="Times New Roman" w:cs="Times New Roman"/>
          <w:bCs/>
          <w:sz w:val="28"/>
          <w:szCs w:val="28"/>
        </w:rPr>
        <w:t>«__» __________ 20__ года          __________         ___________________________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(</w:t>
      </w:r>
      <w:proofErr w:type="gramStart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D1153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(расшифровка подписи)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Регистрационный номер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в журнале регистрации заявлений _________________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 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Дата поступления заявления «__» __________ 20__ года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 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sz w:val="28"/>
          <w:szCs w:val="28"/>
        </w:rPr>
      </w:pPr>
      <w:r w:rsidRPr="00D11538">
        <w:rPr>
          <w:rFonts w:ascii="Times New Roman" w:hAnsi="Times New Roman"/>
          <w:sz w:val="28"/>
          <w:szCs w:val="28"/>
        </w:rPr>
        <w:t>_______________________   ___________________________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i/>
        </w:rPr>
      </w:pPr>
      <w:r w:rsidRPr="00D11538">
        <w:rPr>
          <w:rFonts w:ascii="Times New Roman" w:hAnsi="Times New Roman"/>
          <w:i/>
        </w:rPr>
        <w:t xml:space="preserve">(подпись муниципального служащего, </w:t>
      </w:r>
      <w:r w:rsidRPr="00D11538">
        <w:rPr>
          <w:rFonts w:ascii="Times New Roman" w:hAnsi="Times New Roman"/>
          <w:i/>
        </w:rPr>
        <w:tab/>
      </w:r>
      <w:proofErr w:type="gramStart"/>
      <w:r w:rsidRPr="00D11538">
        <w:rPr>
          <w:rFonts w:ascii="Times New Roman" w:hAnsi="Times New Roman"/>
          <w:i/>
        </w:rPr>
        <w:tab/>
        <w:t>(</w:t>
      </w:r>
      <w:proofErr w:type="gramEnd"/>
      <w:r w:rsidRPr="00D11538">
        <w:rPr>
          <w:rFonts w:ascii="Times New Roman" w:hAnsi="Times New Roman"/>
          <w:i/>
        </w:rPr>
        <w:t>расшифровка подписи)</w:t>
      </w:r>
    </w:p>
    <w:p w:rsidR="00E269E2" w:rsidRPr="00D11538" w:rsidRDefault="00E269E2" w:rsidP="00E269E2">
      <w:pPr>
        <w:pStyle w:val="HTML"/>
        <w:spacing w:line="240" w:lineRule="auto"/>
        <w:rPr>
          <w:rFonts w:ascii="Times New Roman" w:hAnsi="Times New Roman"/>
          <w:i/>
        </w:rPr>
      </w:pPr>
      <w:r w:rsidRPr="00D11538">
        <w:rPr>
          <w:rFonts w:ascii="Times New Roman" w:hAnsi="Times New Roman"/>
          <w:i/>
        </w:rPr>
        <w:t xml:space="preserve">           принявшего заявление)      </w:t>
      </w:r>
    </w:p>
    <w:p w:rsidR="00E269E2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269E2" w:rsidSect="00E269E2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69E2" w:rsidRPr="00D11538" w:rsidRDefault="00E269E2" w:rsidP="00E269E2">
      <w:pPr>
        <w:spacing w:after="0" w:line="240" w:lineRule="auto"/>
        <w:ind w:left="11766"/>
        <w:rPr>
          <w:rFonts w:ascii="Times New Roman" w:hAnsi="Times New Roman" w:cs="Times New Roman"/>
        </w:rPr>
      </w:pPr>
      <w:r w:rsidRPr="00D11538">
        <w:rPr>
          <w:rFonts w:ascii="Times New Roman" w:hAnsi="Times New Roman" w:cs="Times New Roman"/>
        </w:rPr>
        <w:lastRenderedPageBreak/>
        <w:t>Приложение 2</w:t>
      </w:r>
    </w:p>
    <w:p w:rsidR="00E269E2" w:rsidRPr="00D11538" w:rsidRDefault="00E269E2" w:rsidP="00E269E2">
      <w:pPr>
        <w:spacing w:after="0" w:line="240" w:lineRule="auto"/>
        <w:ind w:left="11766"/>
        <w:jc w:val="both"/>
        <w:rPr>
          <w:rFonts w:ascii="Times New Roman" w:hAnsi="Times New Roman" w:cs="Times New Roman"/>
        </w:rPr>
      </w:pPr>
      <w:r w:rsidRPr="00D11538">
        <w:rPr>
          <w:rFonts w:ascii="Times New Roman" w:hAnsi="Times New Roman" w:cs="Times New Roman"/>
          <w:bCs/>
        </w:rPr>
        <w:t>к Порядку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38">
        <w:rPr>
          <w:rFonts w:ascii="Times New Roman" w:hAnsi="Times New Roman" w:cs="Times New Roman"/>
          <w:b/>
          <w:sz w:val="28"/>
          <w:szCs w:val="28"/>
        </w:rPr>
        <w:t>Журнал регистрации заявлений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538">
        <w:rPr>
          <w:rFonts w:ascii="Times New Roman" w:hAnsi="Times New Roman" w:cs="Times New Roman"/>
          <w:b/>
          <w:bCs/>
          <w:sz w:val="28"/>
          <w:szCs w:val="28"/>
        </w:rPr>
        <w:t>о выдаче разрешений представителя нанимателя (работодателя) на участие на безвозмездной основе в управлении некоммерческими организациями</w:t>
      </w: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843"/>
        <w:gridCol w:w="2705"/>
        <w:gridCol w:w="2247"/>
        <w:gridCol w:w="2703"/>
        <w:gridCol w:w="2977"/>
      </w:tblGrid>
      <w:tr w:rsidR="00E269E2" w:rsidRPr="00D11538" w:rsidTr="00411210">
        <w:tc>
          <w:tcPr>
            <w:tcW w:w="594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705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</w:t>
            </w:r>
            <w:r w:rsidRPr="00D11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224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</w:t>
            </w:r>
          </w:p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703" w:type="dxa"/>
          </w:tcPr>
          <w:p w:rsidR="00E269E2" w:rsidRPr="00D11538" w:rsidRDefault="00E269E2" w:rsidP="0041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E269E2" w:rsidRPr="00D11538" w:rsidRDefault="00E269E2" w:rsidP="0041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копии заявления </w:t>
            </w:r>
          </w:p>
          <w:p w:rsidR="00E269E2" w:rsidRPr="00D11538" w:rsidRDefault="00E269E2" w:rsidP="0041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297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о принятом решении (</w:t>
            </w:r>
            <w:r w:rsidRPr="00D115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разрешено / отказано</w:t>
            </w:r>
            <w:r w:rsidRPr="00D11538">
              <w:rPr>
                <w:rFonts w:ascii="Times New Roman" w:hAnsi="Times New Roman" w:cs="Times New Roman"/>
                <w:sz w:val="28"/>
                <w:szCs w:val="28"/>
              </w:rPr>
              <w:t>, дата принятия решения), дата уведомления о нем муниципального служащего</w:t>
            </w:r>
          </w:p>
        </w:tc>
      </w:tr>
      <w:tr w:rsidR="00E269E2" w:rsidRPr="00D11538" w:rsidTr="00411210">
        <w:tc>
          <w:tcPr>
            <w:tcW w:w="594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E2" w:rsidRPr="00D11538" w:rsidTr="00411210">
        <w:tc>
          <w:tcPr>
            <w:tcW w:w="594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E2" w:rsidRPr="00D11538" w:rsidTr="00411210">
        <w:tc>
          <w:tcPr>
            <w:tcW w:w="594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E2" w:rsidRPr="00D11538" w:rsidTr="00411210">
        <w:tc>
          <w:tcPr>
            <w:tcW w:w="594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E2" w:rsidRPr="00D11538" w:rsidTr="00411210">
        <w:tc>
          <w:tcPr>
            <w:tcW w:w="594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9E2" w:rsidRPr="00D11538" w:rsidRDefault="00E269E2" w:rsidP="0041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9E2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69E2" w:rsidSect="00E269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69E2" w:rsidRPr="00D11538" w:rsidRDefault="00E269E2" w:rsidP="00E2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9D" w:rsidRDefault="00E269E2"/>
    <w:sectPr w:rsidR="006B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E2" w:rsidRDefault="00E269E2" w:rsidP="00E269E2">
      <w:pPr>
        <w:spacing w:after="0" w:line="240" w:lineRule="auto"/>
      </w:pPr>
      <w:r>
        <w:separator/>
      </w:r>
    </w:p>
  </w:endnote>
  <w:endnote w:type="continuationSeparator" w:id="0">
    <w:p w:rsidR="00E269E2" w:rsidRDefault="00E269E2" w:rsidP="00E2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E2" w:rsidRDefault="00E269E2" w:rsidP="00E269E2">
      <w:pPr>
        <w:spacing w:after="0" w:line="240" w:lineRule="auto"/>
      </w:pPr>
      <w:r>
        <w:separator/>
      </w:r>
    </w:p>
  </w:footnote>
  <w:footnote w:type="continuationSeparator" w:id="0">
    <w:p w:rsidR="00E269E2" w:rsidRDefault="00E269E2" w:rsidP="00E269E2">
      <w:pPr>
        <w:spacing w:after="0" w:line="240" w:lineRule="auto"/>
      </w:pPr>
      <w:r>
        <w:continuationSeparator/>
      </w:r>
    </w:p>
  </w:footnote>
  <w:footnote w:id="1">
    <w:p w:rsidR="00E269E2" w:rsidRPr="00DC35E7" w:rsidRDefault="00E269E2" w:rsidP="00E269E2">
      <w:pPr>
        <w:pStyle w:val="a8"/>
        <w:jc w:val="both"/>
        <w:rPr>
          <w:sz w:val="24"/>
          <w:szCs w:val="24"/>
        </w:rPr>
      </w:pPr>
      <w:r w:rsidRPr="00DC35E7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DC35E7">
        <w:rPr>
          <w:sz w:val="24"/>
          <w:szCs w:val="24"/>
        </w:rPr>
        <w:t>Раздел не заполняется, если непосредственный руководитель муниципального служащего представитель нанимателя (работодатель).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E2" w:rsidRDefault="00E269E2" w:rsidP="00876F4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E2" w:rsidRDefault="00E269E2">
    <w:pPr>
      <w:pStyle w:val="a5"/>
      <w:jc w:val="center"/>
    </w:pPr>
  </w:p>
  <w:p w:rsidR="00E269E2" w:rsidRDefault="00E269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E2"/>
    <w:rsid w:val="001665C9"/>
    <w:rsid w:val="003E53C6"/>
    <w:rsid w:val="00E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AE3D-6A06-4E9C-A550-78BAECD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E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3"/>
    <w:rsid w:val="00E269E2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E269E2"/>
    <w:rPr>
      <w:rFonts w:ascii="Calibri" w:eastAsia="Times New Roman" w:hAnsi="Calibri" w:cs="Calibri"/>
    </w:rPr>
  </w:style>
  <w:style w:type="character" w:customStyle="1" w:styleId="3">
    <w:name w:val="Основной текст с отступом Знак3"/>
    <w:aliases w:val="Основной текст с отступом Знак2 Знак1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E269E2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aliases w:val=" Знак5 Знак"/>
    <w:basedOn w:val="a"/>
    <w:link w:val="2"/>
    <w:uiPriority w:val="99"/>
    <w:rsid w:val="00E269E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E269E2"/>
    <w:rPr>
      <w:rFonts w:ascii="Calibri" w:eastAsia="Times New Roman" w:hAnsi="Calibri" w:cs="Calibri"/>
    </w:rPr>
  </w:style>
  <w:style w:type="character" w:customStyle="1" w:styleId="2">
    <w:name w:val="Верхний колонтитул Знак2"/>
    <w:aliases w:val="Верхний колонтитул Знак Знак, Знак5 Знак Знак"/>
    <w:link w:val="a5"/>
    <w:uiPriority w:val="99"/>
    <w:locked/>
    <w:rsid w:val="00E269E2"/>
    <w:rPr>
      <w:rFonts w:ascii="Calibri" w:eastAsia="Times New Roman" w:hAnsi="Calibri" w:cs="Times New Roman"/>
      <w:lang w:val="x-none"/>
    </w:rPr>
  </w:style>
  <w:style w:type="paragraph" w:customStyle="1" w:styleId="ConsPlusTitle">
    <w:name w:val="ConsPlusTitle"/>
    <w:rsid w:val="00E2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otnote reference"/>
    <w:rsid w:val="00E269E2"/>
    <w:rPr>
      <w:rFonts w:cs="Times New Roman"/>
      <w:vertAlign w:val="superscript"/>
    </w:rPr>
  </w:style>
  <w:style w:type="paragraph" w:styleId="a8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"/>
    <w:rsid w:val="00E269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E269E2"/>
    <w:rPr>
      <w:rFonts w:ascii="Calibri" w:eastAsia="Times New Roman" w:hAnsi="Calibri" w:cs="Calibri"/>
      <w:sz w:val="20"/>
      <w:szCs w:val="20"/>
    </w:rPr>
  </w:style>
  <w:style w:type="character" w:customStyle="1" w:styleId="1">
    <w:name w:val="Текст сноски Знак1"/>
    <w:aliases w:val="Текст сноски Знак Знак, Знак Знак Знак1,Текст сноски Знак Знак Знак Знак1, Знак Знак Знак1 Знак Знак1,Текст сноски Знак Знак1 Знак1, Знак Знак Знак2 Знак1"/>
    <w:basedOn w:val="a0"/>
    <w:link w:val="a8"/>
    <w:rsid w:val="00E2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 Знак8"/>
    <w:basedOn w:val="a"/>
    <w:link w:val="HTML0"/>
    <w:uiPriority w:val="99"/>
    <w:rsid w:val="00E2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00" w:lineRule="exact"/>
      <w:jc w:val="both"/>
    </w:pPr>
    <w:rPr>
      <w:rFonts w:ascii="Courier New" w:hAnsi="Courier New" w:cs="Times New Roman"/>
    </w:rPr>
  </w:style>
  <w:style w:type="character" w:customStyle="1" w:styleId="HTML0">
    <w:name w:val="Стандартный HTML Знак"/>
    <w:aliases w:val=" Знак8 Знак1"/>
    <w:basedOn w:val="a0"/>
    <w:link w:val="HTML"/>
    <w:uiPriority w:val="99"/>
    <w:rsid w:val="00E269E2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2022-04-27T07:47:00Z</dcterms:created>
  <dcterms:modified xsi:type="dcterms:W3CDTF">2022-04-27T07:55:00Z</dcterms:modified>
</cp:coreProperties>
</file>