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F37C0" w14:textId="77777777" w:rsidR="00BC3853" w:rsidRPr="00BC3853" w:rsidRDefault="00BC3853" w:rsidP="00BC3853">
      <w:pPr>
        <w:autoSpaceDE w:val="0"/>
        <w:autoSpaceDN w:val="0"/>
        <w:adjustRightInd w:val="0"/>
        <w:spacing w:after="0" w:line="240" w:lineRule="auto"/>
        <w:jc w:val="right"/>
        <w:rPr>
          <w:rFonts w:ascii="Times New Roman" w:hAnsi="Times New Roman" w:cs="Times New Roman"/>
          <w:b/>
          <w:bCs/>
          <w:sz w:val="26"/>
          <w:szCs w:val="26"/>
          <w:lang w:eastAsia="ru-RU"/>
        </w:rPr>
      </w:pPr>
      <w:r w:rsidRPr="00BC3853">
        <w:rPr>
          <w:rFonts w:ascii="Times New Roman" w:hAnsi="Times New Roman" w:cs="Times New Roman"/>
          <w:b/>
          <w:bCs/>
          <w:sz w:val="26"/>
          <w:szCs w:val="26"/>
          <w:lang w:eastAsia="ru-RU"/>
        </w:rPr>
        <w:t>ПРОЕКТ</w:t>
      </w:r>
    </w:p>
    <w:p w14:paraId="1E3A993E" w14:textId="77777777" w:rsidR="00BC3853" w:rsidRPr="00BC3853" w:rsidRDefault="00BC3853" w:rsidP="00BC3853">
      <w:pPr>
        <w:autoSpaceDE w:val="0"/>
        <w:autoSpaceDN w:val="0"/>
        <w:spacing w:after="0" w:line="240" w:lineRule="auto"/>
        <w:jc w:val="center"/>
        <w:rPr>
          <w:rFonts w:ascii="Times New Roman" w:hAnsi="Times New Roman" w:cs="Times New Roman"/>
          <w:b/>
          <w:sz w:val="26"/>
          <w:szCs w:val="26"/>
          <w:lang w:eastAsia="ru-RU"/>
        </w:rPr>
      </w:pPr>
    </w:p>
    <w:p w14:paraId="4915A6DB" w14:textId="77777777" w:rsidR="00BC3853" w:rsidRPr="00BC3853" w:rsidRDefault="00BC3853" w:rsidP="00BC3853">
      <w:pPr>
        <w:autoSpaceDE w:val="0"/>
        <w:autoSpaceDN w:val="0"/>
        <w:spacing w:after="0" w:line="240" w:lineRule="auto"/>
        <w:jc w:val="center"/>
        <w:rPr>
          <w:rFonts w:ascii="Times New Roman" w:hAnsi="Times New Roman" w:cs="Times New Roman"/>
          <w:b/>
          <w:sz w:val="26"/>
          <w:szCs w:val="26"/>
          <w:lang w:eastAsia="ru-RU"/>
        </w:rPr>
      </w:pPr>
      <w:r w:rsidRPr="00BC3853">
        <w:rPr>
          <w:rFonts w:ascii="Times New Roman" w:hAnsi="Times New Roman" w:cs="Times New Roman"/>
          <w:b/>
          <w:sz w:val="26"/>
          <w:szCs w:val="26"/>
          <w:lang w:eastAsia="ru-RU"/>
        </w:rPr>
        <w:t xml:space="preserve">СОВЕТ ДЕПУТАТОВ </w:t>
      </w:r>
    </w:p>
    <w:p w14:paraId="5EAEF666" w14:textId="77777777" w:rsidR="00BC3853" w:rsidRPr="00BC3853" w:rsidRDefault="00BC3853" w:rsidP="00BC3853">
      <w:pPr>
        <w:autoSpaceDE w:val="0"/>
        <w:autoSpaceDN w:val="0"/>
        <w:spacing w:after="0" w:line="240" w:lineRule="auto"/>
        <w:jc w:val="center"/>
        <w:rPr>
          <w:rFonts w:ascii="Times New Roman" w:hAnsi="Times New Roman" w:cs="Times New Roman"/>
          <w:b/>
          <w:sz w:val="26"/>
          <w:szCs w:val="26"/>
          <w:lang w:eastAsia="ru-RU"/>
        </w:rPr>
      </w:pPr>
      <w:r w:rsidRPr="00BC3853">
        <w:rPr>
          <w:rFonts w:ascii="Times New Roman" w:hAnsi="Times New Roman" w:cs="Times New Roman"/>
          <w:b/>
          <w:sz w:val="26"/>
          <w:szCs w:val="26"/>
          <w:lang w:eastAsia="ru-RU"/>
        </w:rPr>
        <w:t xml:space="preserve">  МУНИЦИПАЛЬНОГО ОКРУГА ОСТАНКИНСКИЙ</w:t>
      </w:r>
    </w:p>
    <w:p w14:paraId="792F94E5" w14:textId="77777777" w:rsidR="00BC3853" w:rsidRPr="00BC3853" w:rsidRDefault="00BC3853" w:rsidP="00BC3853">
      <w:pPr>
        <w:autoSpaceDE w:val="0"/>
        <w:autoSpaceDN w:val="0"/>
        <w:spacing w:after="0" w:line="240" w:lineRule="auto"/>
        <w:jc w:val="center"/>
        <w:rPr>
          <w:rFonts w:ascii="Times New Roman" w:hAnsi="Times New Roman" w:cs="Times New Roman"/>
          <w:b/>
          <w:bCs/>
          <w:sz w:val="26"/>
          <w:szCs w:val="26"/>
          <w:lang w:eastAsia="ru-RU"/>
        </w:rPr>
      </w:pPr>
    </w:p>
    <w:p w14:paraId="31702056" w14:textId="77777777" w:rsidR="00BC3853" w:rsidRPr="00BC3853" w:rsidRDefault="00BC3853" w:rsidP="00BC3853">
      <w:pPr>
        <w:autoSpaceDE w:val="0"/>
        <w:autoSpaceDN w:val="0"/>
        <w:spacing w:after="0" w:line="240" w:lineRule="auto"/>
        <w:jc w:val="center"/>
        <w:rPr>
          <w:rFonts w:ascii="Times New Roman" w:hAnsi="Times New Roman" w:cs="Times New Roman"/>
          <w:b/>
          <w:bCs/>
          <w:sz w:val="26"/>
          <w:szCs w:val="26"/>
          <w:lang w:eastAsia="ru-RU"/>
        </w:rPr>
      </w:pPr>
      <w:r w:rsidRPr="00BC3853">
        <w:rPr>
          <w:rFonts w:ascii="Times New Roman" w:hAnsi="Times New Roman" w:cs="Times New Roman"/>
          <w:b/>
          <w:bCs/>
          <w:sz w:val="26"/>
          <w:szCs w:val="26"/>
          <w:lang w:eastAsia="ru-RU"/>
        </w:rPr>
        <w:t>РЕШЕНИЕ</w:t>
      </w:r>
    </w:p>
    <w:p w14:paraId="3595428F" w14:textId="77777777" w:rsidR="00BC3853" w:rsidRPr="00BC3853" w:rsidRDefault="00BC3853" w:rsidP="00BC3853">
      <w:pPr>
        <w:autoSpaceDE w:val="0"/>
        <w:autoSpaceDN w:val="0"/>
        <w:spacing w:after="0" w:line="240" w:lineRule="auto"/>
        <w:rPr>
          <w:rFonts w:ascii="Times New Roman" w:hAnsi="Times New Roman" w:cs="Times New Roman"/>
          <w:b/>
          <w:bCs/>
          <w:sz w:val="26"/>
          <w:szCs w:val="26"/>
          <w:lang w:eastAsia="ru-RU"/>
        </w:rPr>
      </w:pPr>
    </w:p>
    <w:p w14:paraId="3A272E15" w14:textId="77777777" w:rsidR="00BC3853" w:rsidRPr="00BC3853" w:rsidRDefault="00BC3853" w:rsidP="00BC3853">
      <w:pPr>
        <w:autoSpaceDE w:val="0"/>
        <w:autoSpaceDN w:val="0"/>
        <w:spacing w:after="0" w:line="240" w:lineRule="auto"/>
        <w:rPr>
          <w:rFonts w:ascii="Times New Roman" w:hAnsi="Times New Roman" w:cs="Times New Roman"/>
          <w:b/>
          <w:bCs/>
          <w:sz w:val="26"/>
          <w:szCs w:val="26"/>
          <w:u w:val="single"/>
          <w:lang w:eastAsia="ru-RU"/>
        </w:rPr>
      </w:pPr>
      <w:r w:rsidRPr="00BC3853">
        <w:rPr>
          <w:rFonts w:ascii="Times New Roman" w:hAnsi="Times New Roman" w:cs="Times New Roman"/>
          <w:b/>
          <w:bCs/>
          <w:sz w:val="26"/>
          <w:szCs w:val="26"/>
          <w:lang w:eastAsia="ru-RU"/>
        </w:rPr>
        <w:t xml:space="preserve">________________   №   </w:t>
      </w:r>
      <w:r w:rsidRPr="00BC3853">
        <w:rPr>
          <w:rFonts w:ascii="Times New Roman" w:hAnsi="Times New Roman" w:cs="Times New Roman"/>
          <w:bCs/>
          <w:sz w:val="26"/>
          <w:szCs w:val="26"/>
          <w:lang w:eastAsia="ru-RU"/>
        </w:rPr>
        <w:t xml:space="preserve">_______________ </w:t>
      </w:r>
    </w:p>
    <w:p w14:paraId="0C1FB612" w14:textId="77777777" w:rsidR="00BC3853" w:rsidRPr="00BC3853" w:rsidRDefault="00BC3853" w:rsidP="00BC3853">
      <w:pPr>
        <w:autoSpaceDE w:val="0"/>
        <w:autoSpaceDN w:val="0"/>
        <w:adjustRightInd w:val="0"/>
        <w:spacing w:after="0" w:line="240" w:lineRule="auto"/>
        <w:rPr>
          <w:rFonts w:ascii="Times New Roman" w:hAnsi="Times New Roman" w:cs="Times New Roman"/>
          <w:b/>
          <w:bCs/>
          <w:sz w:val="26"/>
          <w:szCs w:val="26"/>
          <w:lang w:eastAsia="ru-RU"/>
        </w:rPr>
      </w:pPr>
    </w:p>
    <w:p w14:paraId="7C31BA32" w14:textId="77777777" w:rsidR="00DC2AF7" w:rsidRDefault="00BC3853" w:rsidP="00BC3853">
      <w:pPr>
        <w:tabs>
          <w:tab w:val="left" w:pos="3969"/>
        </w:tabs>
        <w:autoSpaceDE w:val="0"/>
        <w:autoSpaceDN w:val="0"/>
        <w:adjustRightInd w:val="0"/>
        <w:spacing w:after="0" w:line="240" w:lineRule="auto"/>
        <w:ind w:right="4110"/>
        <w:rPr>
          <w:rFonts w:ascii="Times New Roman" w:hAnsi="Times New Roman" w:cs="Times New Roman"/>
          <w:b/>
          <w:bCs/>
          <w:sz w:val="26"/>
          <w:szCs w:val="26"/>
          <w:lang w:eastAsia="ru-RU"/>
        </w:rPr>
      </w:pPr>
      <w:r w:rsidRPr="00BC3853">
        <w:rPr>
          <w:rFonts w:ascii="Times New Roman" w:hAnsi="Times New Roman" w:cs="Times New Roman"/>
          <w:b/>
          <w:bCs/>
          <w:sz w:val="26"/>
          <w:szCs w:val="26"/>
          <w:lang w:eastAsia="ru-RU"/>
        </w:rPr>
        <w:t xml:space="preserve">О проекте решения </w:t>
      </w:r>
      <w:r w:rsidR="00DC2AF7">
        <w:rPr>
          <w:rFonts w:ascii="Times New Roman" w:hAnsi="Times New Roman" w:cs="Times New Roman"/>
          <w:b/>
          <w:bCs/>
          <w:sz w:val="26"/>
          <w:szCs w:val="26"/>
          <w:lang w:eastAsia="ru-RU"/>
        </w:rPr>
        <w:t xml:space="preserve">Совета депутатов муниципального округа Останкинский </w:t>
      </w:r>
    </w:p>
    <w:p w14:paraId="726EEF37" w14:textId="4300AE26" w:rsidR="00BC3853" w:rsidRPr="00BC3853" w:rsidRDefault="00A504FD" w:rsidP="00BC3853">
      <w:pPr>
        <w:tabs>
          <w:tab w:val="left" w:pos="3969"/>
        </w:tabs>
        <w:autoSpaceDE w:val="0"/>
        <w:autoSpaceDN w:val="0"/>
        <w:adjustRightInd w:val="0"/>
        <w:spacing w:after="0" w:line="240" w:lineRule="auto"/>
        <w:ind w:right="4110"/>
        <w:rPr>
          <w:rFonts w:ascii="Times New Roman" w:hAnsi="Times New Roman" w:cs="Times New Roman"/>
          <w:b/>
          <w:bCs/>
          <w:sz w:val="26"/>
          <w:szCs w:val="26"/>
          <w:lang w:eastAsia="ru-RU"/>
        </w:rPr>
      </w:pPr>
      <w:r>
        <w:rPr>
          <w:rFonts w:ascii="Times New Roman" w:hAnsi="Times New Roman" w:cs="Times New Roman"/>
          <w:b/>
          <w:bCs/>
          <w:sz w:val="26"/>
          <w:szCs w:val="26"/>
          <w:lang w:eastAsia="ru-RU"/>
        </w:rPr>
        <w:t>«О</w:t>
      </w:r>
      <w:r w:rsidR="00BC3853" w:rsidRPr="00BC3853">
        <w:rPr>
          <w:rFonts w:ascii="Times New Roman" w:hAnsi="Times New Roman" w:cs="Times New Roman"/>
          <w:b/>
          <w:bCs/>
          <w:sz w:val="26"/>
          <w:szCs w:val="26"/>
          <w:lang w:eastAsia="ru-RU"/>
        </w:rPr>
        <w:t xml:space="preserve"> внесении изменений в Устав муниципального округа Останкинский</w:t>
      </w:r>
      <w:r>
        <w:rPr>
          <w:rFonts w:ascii="Times New Roman" w:hAnsi="Times New Roman" w:cs="Times New Roman"/>
          <w:b/>
          <w:bCs/>
          <w:sz w:val="26"/>
          <w:szCs w:val="26"/>
          <w:lang w:eastAsia="ru-RU"/>
        </w:rPr>
        <w:t>»</w:t>
      </w:r>
    </w:p>
    <w:p w14:paraId="3FC4D9DA" w14:textId="77777777" w:rsidR="003409EF" w:rsidRPr="003409EF" w:rsidRDefault="003409EF" w:rsidP="003409EF">
      <w:pPr>
        <w:adjustRightInd w:val="0"/>
        <w:spacing w:after="0" w:line="240" w:lineRule="auto"/>
        <w:ind w:firstLine="540"/>
        <w:jc w:val="both"/>
        <w:rPr>
          <w:rFonts w:ascii="Times New Roman" w:hAnsi="Times New Roman" w:cs="Times New Roman"/>
          <w:sz w:val="28"/>
          <w:szCs w:val="28"/>
        </w:rPr>
      </w:pPr>
    </w:p>
    <w:p w14:paraId="7DE66053" w14:textId="61798FB3"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В соответствии с частями 3 и 4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2C763E">
        <w:rPr>
          <w:rFonts w:ascii="Times New Roman" w:hAnsi="Times New Roman" w:cs="Times New Roman"/>
          <w:bCs/>
          <w:sz w:val="26"/>
          <w:szCs w:val="26"/>
          <w:lang w:eastAsia="ru-RU"/>
        </w:rPr>
        <w:t xml:space="preserve">а также на основании </w:t>
      </w:r>
      <w:r w:rsidR="003A0045">
        <w:rPr>
          <w:rFonts w:ascii="Times New Roman" w:hAnsi="Times New Roman" w:cs="Times New Roman"/>
          <w:bCs/>
          <w:sz w:val="26"/>
          <w:szCs w:val="26"/>
          <w:lang w:eastAsia="ru-RU"/>
        </w:rPr>
        <w:t xml:space="preserve">                   </w:t>
      </w:r>
      <w:r w:rsidRPr="002C763E">
        <w:rPr>
          <w:rFonts w:ascii="Times New Roman" w:hAnsi="Times New Roman" w:cs="Times New Roman"/>
          <w:bCs/>
          <w:sz w:val="26"/>
          <w:szCs w:val="26"/>
          <w:lang w:eastAsia="ru-RU"/>
        </w:rPr>
        <w:t xml:space="preserve">пункта 5 статьи 33 Устава муниципального округа </w:t>
      </w:r>
      <w:r w:rsidR="002C763E" w:rsidRPr="002C763E">
        <w:rPr>
          <w:rFonts w:ascii="Times New Roman" w:hAnsi="Times New Roman" w:cs="Times New Roman"/>
          <w:bCs/>
          <w:sz w:val="26"/>
          <w:szCs w:val="26"/>
          <w:lang w:eastAsia="ru-RU"/>
        </w:rPr>
        <w:t xml:space="preserve">Останкинский, </w:t>
      </w:r>
      <w:r w:rsidR="002C763E" w:rsidRPr="002C763E">
        <w:rPr>
          <w:rFonts w:ascii="Times New Roman" w:hAnsi="Times New Roman" w:cs="Times New Roman"/>
          <w:sz w:val="26"/>
          <w:szCs w:val="26"/>
        </w:rPr>
        <w:t>Совет</w:t>
      </w:r>
      <w:r w:rsidRPr="002C763E">
        <w:rPr>
          <w:rFonts w:ascii="Times New Roman" w:hAnsi="Times New Roman" w:cs="Times New Roman"/>
          <w:sz w:val="26"/>
          <w:szCs w:val="26"/>
        </w:rPr>
        <w:t xml:space="preserve"> депутатов муниципального округа Останкинский решил:</w:t>
      </w:r>
    </w:p>
    <w:p w14:paraId="0A0A5215" w14:textId="638A5D67"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1. Принять за основу проект </w:t>
      </w:r>
      <w:r w:rsidRPr="002C763E">
        <w:rPr>
          <w:rFonts w:ascii="Times New Roman" w:hAnsi="Times New Roman" w:cs="Times New Roman"/>
          <w:bCs/>
          <w:sz w:val="26"/>
          <w:szCs w:val="26"/>
        </w:rPr>
        <w:t>решения Совета депутатов муниципального округа Останкинский «О внесении изменений в Устав</w:t>
      </w:r>
      <w:r w:rsidRPr="002C763E">
        <w:rPr>
          <w:rFonts w:ascii="Times New Roman" w:hAnsi="Times New Roman" w:cs="Times New Roman"/>
          <w:b/>
          <w:bCs/>
          <w:sz w:val="26"/>
          <w:szCs w:val="26"/>
        </w:rPr>
        <w:t xml:space="preserve"> </w:t>
      </w:r>
      <w:r w:rsidRPr="002C763E">
        <w:rPr>
          <w:rFonts w:ascii="Times New Roman" w:hAnsi="Times New Roman" w:cs="Times New Roman"/>
          <w:bCs/>
          <w:sz w:val="26"/>
          <w:szCs w:val="26"/>
        </w:rPr>
        <w:t>муниципального округа Останкинский»</w:t>
      </w:r>
      <w:r w:rsidRPr="002C763E">
        <w:rPr>
          <w:rFonts w:ascii="Times New Roman" w:hAnsi="Times New Roman" w:cs="Times New Roman"/>
          <w:sz w:val="26"/>
          <w:szCs w:val="26"/>
        </w:rPr>
        <w:t xml:space="preserve"> (далее – проект решения) (приложение 1).</w:t>
      </w:r>
    </w:p>
    <w:p w14:paraId="48FBA1E8" w14:textId="32D401D4" w:rsidR="003409EF" w:rsidRPr="002C763E" w:rsidRDefault="003409EF" w:rsidP="003409EF">
      <w:pPr>
        <w:adjustRightInd w:val="0"/>
        <w:spacing w:after="0" w:line="240" w:lineRule="auto"/>
        <w:ind w:firstLine="709"/>
        <w:jc w:val="both"/>
        <w:rPr>
          <w:rFonts w:ascii="Times New Roman" w:hAnsi="Times New Roman" w:cs="Times New Roman"/>
          <w:color w:val="000000"/>
          <w:sz w:val="26"/>
          <w:szCs w:val="26"/>
        </w:rPr>
      </w:pPr>
      <w:r w:rsidRPr="002C763E">
        <w:rPr>
          <w:rFonts w:ascii="Times New Roman" w:hAnsi="Times New Roman" w:cs="Times New Roman"/>
          <w:color w:val="000000"/>
          <w:sz w:val="26"/>
          <w:szCs w:val="26"/>
        </w:rPr>
        <w:t xml:space="preserve">2. Определить, что граждане (жители муниципального округа </w:t>
      </w:r>
      <w:r w:rsidR="00871AB5" w:rsidRPr="002C763E">
        <w:rPr>
          <w:rFonts w:ascii="Times New Roman" w:hAnsi="Times New Roman" w:cs="Times New Roman"/>
          <w:color w:val="000000"/>
          <w:sz w:val="26"/>
          <w:szCs w:val="26"/>
        </w:rPr>
        <w:t>Останкинский</w:t>
      </w:r>
      <w:r w:rsidRPr="002C763E">
        <w:rPr>
          <w:rFonts w:ascii="Times New Roman" w:hAnsi="Times New Roman" w:cs="Times New Roman"/>
          <w:color w:val="000000"/>
          <w:sz w:val="26"/>
          <w:szCs w:val="26"/>
        </w:rPr>
        <w:t>) могут представить свои предложения и замечания по проекту решения (одним из следующих способов):</w:t>
      </w:r>
    </w:p>
    <w:p w14:paraId="787F168C" w14:textId="21D13C82" w:rsidR="003409EF" w:rsidRPr="002C763E" w:rsidRDefault="003409EF" w:rsidP="003409EF">
      <w:pPr>
        <w:adjustRightInd w:val="0"/>
        <w:spacing w:after="0" w:line="240" w:lineRule="auto"/>
        <w:ind w:firstLine="709"/>
        <w:jc w:val="both"/>
        <w:rPr>
          <w:rFonts w:ascii="Times New Roman" w:hAnsi="Times New Roman" w:cs="Times New Roman"/>
          <w:color w:val="000000"/>
          <w:sz w:val="26"/>
          <w:szCs w:val="26"/>
        </w:rPr>
      </w:pPr>
      <w:r w:rsidRPr="002C763E">
        <w:rPr>
          <w:rFonts w:ascii="Times New Roman" w:hAnsi="Times New Roman" w:cs="Times New Roman"/>
          <w:color w:val="000000"/>
          <w:sz w:val="26"/>
          <w:szCs w:val="26"/>
        </w:rPr>
        <w:t xml:space="preserve">1) с </w:t>
      </w:r>
      <w:r w:rsidR="00871AB5" w:rsidRPr="002C763E">
        <w:rPr>
          <w:rFonts w:ascii="Times New Roman" w:hAnsi="Times New Roman" w:cs="Times New Roman"/>
          <w:color w:val="000000"/>
          <w:sz w:val="26"/>
          <w:szCs w:val="26"/>
        </w:rPr>
        <w:t xml:space="preserve">19 октября 2022 </w:t>
      </w:r>
      <w:r w:rsidRPr="002C763E">
        <w:rPr>
          <w:rFonts w:ascii="Times New Roman" w:hAnsi="Times New Roman" w:cs="Times New Roman"/>
          <w:color w:val="000000"/>
          <w:sz w:val="26"/>
          <w:szCs w:val="26"/>
        </w:rPr>
        <w:t xml:space="preserve">года по </w:t>
      </w:r>
      <w:r w:rsidR="00871AB5" w:rsidRPr="002C763E">
        <w:rPr>
          <w:rFonts w:ascii="Times New Roman" w:hAnsi="Times New Roman" w:cs="Times New Roman"/>
          <w:color w:val="000000"/>
          <w:sz w:val="26"/>
          <w:szCs w:val="26"/>
        </w:rPr>
        <w:t>2</w:t>
      </w:r>
      <w:r w:rsidR="00F2607E">
        <w:rPr>
          <w:rFonts w:ascii="Times New Roman" w:hAnsi="Times New Roman" w:cs="Times New Roman"/>
          <w:color w:val="000000"/>
          <w:sz w:val="26"/>
          <w:szCs w:val="26"/>
        </w:rPr>
        <w:t>1</w:t>
      </w:r>
      <w:r w:rsidR="00871AB5" w:rsidRPr="002C763E">
        <w:rPr>
          <w:rFonts w:ascii="Times New Roman" w:hAnsi="Times New Roman" w:cs="Times New Roman"/>
          <w:color w:val="000000"/>
          <w:sz w:val="26"/>
          <w:szCs w:val="26"/>
        </w:rPr>
        <w:t xml:space="preserve"> ноября</w:t>
      </w:r>
      <w:r w:rsidRPr="002C763E">
        <w:rPr>
          <w:rFonts w:ascii="Times New Roman" w:hAnsi="Times New Roman" w:cs="Times New Roman"/>
          <w:color w:val="000000"/>
          <w:sz w:val="26"/>
          <w:szCs w:val="26"/>
        </w:rPr>
        <w:t xml:space="preserve"> 2022 года:</w:t>
      </w:r>
    </w:p>
    <w:p w14:paraId="3E90EDD3" w14:textId="2F029FDE"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color w:val="000000"/>
          <w:sz w:val="26"/>
          <w:szCs w:val="26"/>
        </w:rPr>
        <w:t xml:space="preserve">лично по адресу: </w:t>
      </w:r>
      <w:r w:rsidRPr="002C763E">
        <w:rPr>
          <w:rFonts w:ascii="Times New Roman" w:hAnsi="Times New Roman" w:cs="Times New Roman"/>
          <w:sz w:val="26"/>
          <w:szCs w:val="26"/>
        </w:rPr>
        <w:t xml:space="preserve">Москва, </w:t>
      </w:r>
      <w:r w:rsidR="00871AB5" w:rsidRPr="002C763E">
        <w:rPr>
          <w:rFonts w:ascii="Times New Roman" w:hAnsi="Times New Roman" w:cs="Times New Roman"/>
          <w:sz w:val="26"/>
          <w:szCs w:val="26"/>
        </w:rPr>
        <w:t>ул. Академика Королева, д.10, каб.8</w:t>
      </w:r>
      <w:r w:rsidRPr="002C763E">
        <w:rPr>
          <w:rFonts w:ascii="Times New Roman" w:hAnsi="Times New Roman" w:cs="Times New Roman"/>
          <w:sz w:val="26"/>
          <w:szCs w:val="26"/>
        </w:rPr>
        <w:t xml:space="preserve">, </w:t>
      </w:r>
      <w:r w:rsidR="00871AB5" w:rsidRPr="002C763E">
        <w:rPr>
          <w:rFonts w:ascii="Times New Roman" w:hAnsi="Times New Roman" w:cs="Times New Roman"/>
          <w:sz w:val="26"/>
          <w:szCs w:val="26"/>
        </w:rPr>
        <w:t xml:space="preserve">администрация </w:t>
      </w:r>
      <w:r w:rsidRPr="002C763E">
        <w:rPr>
          <w:rFonts w:ascii="Times New Roman" w:hAnsi="Times New Roman" w:cs="Times New Roman"/>
          <w:sz w:val="26"/>
          <w:szCs w:val="26"/>
        </w:rPr>
        <w:t xml:space="preserve">муниципального округа </w:t>
      </w:r>
      <w:r w:rsidR="00AC2BAB" w:rsidRPr="002C763E">
        <w:rPr>
          <w:rFonts w:ascii="Times New Roman" w:hAnsi="Times New Roman" w:cs="Times New Roman"/>
          <w:sz w:val="26"/>
          <w:szCs w:val="26"/>
        </w:rPr>
        <w:t>Останкинский</w:t>
      </w:r>
      <w:r w:rsidRPr="002C763E">
        <w:rPr>
          <w:rFonts w:ascii="Times New Roman" w:hAnsi="Times New Roman" w:cs="Times New Roman"/>
          <w:sz w:val="26"/>
          <w:szCs w:val="26"/>
        </w:rPr>
        <w:t xml:space="preserve"> (понедельник-четверг с </w:t>
      </w:r>
      <w:r w:rsidR="00AC2BAB" w:rsidRPr="002C763E">
        <w:rPr>
          <w:rFonts w:ascii="Times New Roman" w:hAnsi="Times New Roman" w:cs="Times New Roman"/>
          <w:sz w:val="26"/>
          <w:szCs w:val="26"/>
        </w:rPr>
        <w:t>9.30</w:t>
      </w:r>
      <w:r w:rsidRPr="002C763E">
        <w:rPr>
          <w:rFonts w:ascii="Times New Roman" w:hAnsi="Times New Roman" w:cs="Times New Roman"/>
          <w:sz w:val="26"/>
          <w:szCs w:val="26"/>
        </w:rPr>
        <w:t xml:space="preserve"> до </w:t>
      </w:r>
      <w:r w:rsidR="00AC2BAB" w:rsidRPr="002C763E">
        <w:rPr>
          <w:rFonts w:ascii="Times New Roman" w:hAnsi="Times New Roman" w:cs="Times New Roman"/>
          <w:sz w:val="26"/>
          <w:szCs w:val="26"/>
        </w:rPr>
        <w:t>17.00</w:t>
      </w:r>
      <w:r w:rsidRPr="002C763E">
        <w:rPr>
          <w:rFonts w:ascii="Times New Roman" w:hAnsi="Times New Roman" w:cs="Times New Roman"/>
          <w:sz w:val="26"/>
          <w:szCs w:val="26"/>
        </w:rPr>
        <w:t xml:space="preserve">, пятница с </w:t>
      </w:r>
      <w:r w:rsidR="00AC2BAB" w:rsidRPr="002C763E">
        <w:rPr>
          <w:rFonts w:ascii="Times New Roman" w:hAnsi="Times New Roman" w:cs="Times New Roman"/>
          <w:sz w:val="26"/>
          <w:szCs w:val="26"/>
        </w:rPr>
        <w:t>9.30</w:t>
      </w:r>
      <w:r w:rsidRPr="002C763E">
        <w:rPr>
          <w:rFonts w:ascii="Times New Roman" w:hAnsi="Times New Roman" w:cs="Times New Roman"/>
          <w:sz w:val="26"/>
          <w:szCs w:val="26"/>
        </w:rPr>
        <w:t xml:space="preserve"> до </w:t>
      </w:r>
      <w:r w:rsidR="00AC2BAB" w:rsidRPr="002C763E">
        <w:rPr>
          <w:rFonts w:ascii="Times New Roman" w:hAnsi="Times New Roman" w:cs="Times New Roman"/>
          <w:sz w:val="26"/>
          <w:szCs w:val="26"/>
        </w:rPr>
        <w:t>16.00,</w:t>
      </w:r>
      <w:r w:rsidRPr="002C763E">
        <w:rPr>
          <w:rFonts w:ascii="Times New Roman" w:hAnsi="Times New Roman" w:cs="Times New Roman"/>
          <w:sz w:val="26"/>
          <w:szCs w:val="26"/>
        </w:rPr>
        <w:t xml:space="preserve"> </w:t>
      </w:r>
      <w:r w:rsidR="00AC2BAB" w:rsidRPr="002C763E">
        <w:rPr>
          <w:rFonts w:ascii="Times New Roman" w:hAnsi="Times New Roman" w:cs="Times New Roman"/>
          <w:sz w:val="26"/>
          <w:szCs w:val="26"/>
        </w:rPr>
        <w:t xml:space="preserve">перерыв на </w:t>
      </w:r>
      <w:r w:rsidRPr="002C763E">
        <w:rPr>
          <w:rFonts w:ascii="Times New Roman" w:hAnsi="Times New Roman" w:cs="Times New Roman"/>
          <w:sz w:val="26"/>
          <w:szCs w:val="26"/>
        </w:rPr>
        <w:t xml:space="preserve">обед с </w:t>
      </w:r>
      <w:r w:rsidR="00AC2BAB" w:rsidRPr="002C763E">
        <w:rPr>
          <w:rFonts w:ascii="Times New Roman" w:hAnsi="Times New Roman" w:cs="Times New Roman"/>
          <w:sz w:val="26"/>
          <w:szCs w:val="26"/>
        </w:rPr>
        <w:t xml:space="preserve">12.00 </w:t>
      </w:r>
      <w:r w:rsidRPr="002C763E">
        <w:rPr>
          <w:rFonts w:ascii="Times New Roman" w:hAnsi="Times New Roman" w:cs="Times New Roman"/>
          <w:sz w:val="26"/>
          <w:szCs w:val="26"/>
        </w:rPr>
        <w:t xml:space="preserve">до </w:t>
      </w:r>
      <w:r w:rsidR="00AC2BAB" w:rsidRPr="002C763E">
        <w:rPr>
          <w:rFonts w:ascii="Times New Roman" w:hAnsi="Times New Roman" w:cs="Times New Roman"/>
          <w:sz w:val="26"/>
          <w:szCs w:val="26"/>
        </w:rPr>
        <w:t>12.45</w:t>
      </w:r>
      <w:r w:rsidRPr="002C763E">
        <w:rPr>
          <w:rFonts w:ascii="Times New Roman" w:hAnsi="Times New Roman" w:cs="Times New Roman"/>
          <w:sz w:val="26"/>
          <w:szCs w:val="26"/>
        </w:rPr>
        <w:t xml:space="preserve">). Контактное лицо </w:t>
      </w:r>
      <w:r w:rsidR="00AC2BAB" w:rsidRPr="002C763E">
        <w:rPr>
          <w:rFonts w:ascii="Times New Roman" w:hAnsi="Times New Roman" w:cs="Times New Roman"/>
          <w:sz w:val="26"/>
          <w:szCs w:val="26"/>
        </w:rPr>
        <w:t>Матвеичева Елена Викторовна, телефон/факс: 8(495)615-66-02</w:t>
      </w:r>
      <w:r w:rsidR="004953DC">
        <w:rPr>
          <w:rFonts w:ascii="Times New Roman" w:hAnsi="Times New Roman" w:cs="Times New Roman"/>
          <w:sz w:val="26"/>
          <w:szCs w:val="26"/>
        </w:rPr>
        <w:t>;</w:t>
      </w:r>
      <w:r w:rsidR="00AC2BAB" w:rsidRPr="002C763E">
        <w:rPr>
          <w:rFonts w:ascii="Times New Roman" w:hAnsi="Times New Roman" w:cs="Times New Roman"/>
          <w:sz w:val="26"/>
          <w:szCs w:val="26"/>
        </w:rPr>
        <w:t xml:space="preserve"> </w:t>
      </w:r>
    </w:p>
    <w:p w14:paraId="59007FF5" w14:textId="15B2872A"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на адрес электронной почты: </w:t>
      </w:r>
      <w:hyperlink r:id="rId6" w:history="1">
        <w:r w:rsidR="00AC2BAB" w:rsidRPr="002C763E">
          <w:rPr>
            <w:rStyle w:val="a3"/>
            <w:rFonts w:ascii="Times New Roman" w:hAnsi="Times New Roman"/>
            <w:sz w:val="26"/>
            <w:szCs w:val="26"/>
            <w:bdr w:val="none" w:sz="0" w:space="0" w:color="auto" w:frame="1"/>
          </w:rPr>
          <w:t>mo.ostankino@mail.ru</w:t>
        </w:r>
      </w:hyperlink>
      <w:r w:rsidRPr="002C763E">
        <w:rPr>
          <w:rFonts w:ascii="Times New Roman" w:hAnsi="Times New Roman" w:cs="Times New Roman"/>
          <w:sz w:val="26"/>
          <w:szCs w:val="26"/>
        </w:rPr>
        <w:t>;</w:t>
      </w:r>
    </w:p>
    <w:p w14:paraId="0339BEB6" w14:textId="25D8C70C"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путем направления почтовой связью по адресу: </w:t>
      </w:r>
      <w:r w:rsidR="00AC2BAB" w:rsidRPr="002C763E">
        <w:rPr>
          <w:rFonts w:ascii="Times New Roman" w:hAnsi="Times New Roman" w:cs="Times New Roman"/>
          <w:sz w:val="26"/>
          <w:szCs w:val="26"/>
        </w:rPr>
        <w:t>129515</w:t>
      </w:r>
      <w:r w:rsidR="00AC2BAB" w:rsidRPr="002C763E">
        <w:rPr>
          <w:rFonts w:ascii="Times New Roman" w:hAnsi="Times New Roman" w:cs="Times New Roman"/>
          <w:i/>
          <w:sz w:val="26"/>
          <w:szCs w:val="26"/>
        </w:rPr>
        <w:t>,</w:t>
      </w:r>
      <w:r w:rsidRPr="002C763E">
        <w:rPr>
          <w:rFonts w:ascii="Times New Roman" w:hAnsi="Times New Roman" w:cs="Times New Roman"/>
          <w:sz w:val="26"/>
          <w:szCs w:val="26"/>
        </w:rPr>
        <w:t xml:space="preserve"> г. Москва, </w:t>
      </w:r>
      <w:r w:rsidR="00AC2BAB" w:rsidRPr="002C763E">
        <w:rPr>
          <w:rFonts w:ascii="Times New Roman" w:hAnsi="Times New Roman" w:cs="Times New Roman"/>
          <w:sz w:val="26"/>
          <w:szCs w:val="26"/>
        </w:rPr>
        <w:t>ул. Академика Королева, д.10</w:t>
      </w:r>
      <w:r w:rsidRPr="002C763E">
        <w:rPr>
          <w:rFonts w:ascii="Times New Roman" w:hAnsi="Times New Roman" w:cs="Times New Roman"/>
          <w:sz w:val="26"/>
          <w:szCs w:val="26"/>
        </w:rPr>
        <w:t xml:space="preserve">, Совет депутатов муниципального округа </w:t>
      </w:r>
      <w:r w:rsidR="00AC2BAB" w:rsidRPr="002C763E">
        <w:rPr>
          <w:rFonts w:ascii="Times New Roman" w:hAnsi="Times New Roman" w:cs="Times New Roman"/>
          <w:sz w:val="26"/>
          <w:szCs w:val="26"/>
        </w:rPr>
        <w:t>Останкинский</w:t>
      </w:r>
      <w:r w:rsidRPr="002C763E">
        <w:rPr>
          <w:rFonts w:ascii="Times New Roman" w:hAnsi="Times New Roman" w:cs="Times New Roman"/>
          <w:sz w:val="26"/>
          <w:szCs w:val="26"/>
        </w:rPr>
        <w:t>;</w:t>
      </w:r>
    </w:p>
    <w:p w14:paraId="53F3339D" w14:textId="77777777"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2) лично на публичных слушаниях, дата, время и место которых указаны в пункте 3 настоящего решения. </w:t>
      </w:r>
    </w:p>
    <w:p w14:paraId="34100339" w14:textId="079C98EE"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 xml:space="preserve">3. Назначить на </w:t>
      </w:r>
      <w:r w:rsidR="00AC2BAB" w:rsidRPr="002C763E">
        <w:rPr>
          <w:rFonts w:ascii="Times New Roman" w:hAnsi="Times New Roman" w:cs="Times New Roman"/>
          <w:sz w:val="26"/>
          <w:szCs w:val="26"/>
        </w:rPr>
        <w:t>2</w:t>
      </w:r>
      <w:r w:rsidR="00F2607E">
        <w:rPr>
          <w:rFonts w:ascii="Times New Roman" w:hAnsi="Times New Roman" w:cs="Times New Roman"/>
          <w:sz w:val="26"/>
          <w:szCs w:val="26"/>
        </w:rPr>
        <w:t>1</w:t>
      </w:r>
      <w:r w:rsidR="00AC2BAB" w:rsidRPr="002C763E">
        <w:rPr>
          <w:rFonts w:ascii="Times New Roman" w:hAnsi="Times New Roman" w:cs="Times New Roman"/>
          <w:sz w:val="26"/>
          <w:szCs w:val="26"/>
        </w:rPr>
        <w:t xml:space="preserve"> ноября </w:t>
      </w:r>
      <w:r w:rsidRPr="002C763E">
        <w:rPr>
          <w:rFonts w:ascii="Times New Roman" w:hAnsi="Times New Roman" w:cs="Times New Roman"/>
          <w:sz w:val="26"/>
          <w:szCs w:val="26"/>
        </w:rPr>
        <w:t xml:space="preserve">2022 года с </w:t>
      </w:r>
      <w:r w:rsidR="00AC2BAB" w:rsidRPr="002C763E">
        <w:rPr>
          <w:rFonts w:ascii="Times New Roman" w:hAnsi="Times New Roman" w:cs="Times New Roman"/>
          <w:sz w:val="26"/>
          <w:szCs w:val="26"/>
        </w:rPr>
        <w:t>18.30</w:t>
      </w:r>
      <w:r w:rsidRPr="002C763E">
        <w:rPr>
          <w:rFonts w:ascii="Times New Roman" w:hAnsi="Times New Roman" w:cs="Times New Roman"/>
          <w:sz w:val="26"/>
          <w:szCs w:val="26"/>
        </w:rPr>
        <w:t xml:space="preserve"> до </w:t>
      </w:r>
      <w:r w:rsidR="00AC2BAB" w:rsidRPr="002C763E">
        <w:rPr>
          <w:rFonts w:ascii="Times New Roman" w:hAnsi="Times New Roman" w:cs="Times New Roman"/>
          <w:sz w:val="26"/>
          <w:szCs w:val="26"/>
        </w:rPr>
        <w:t>19.30</w:t>
      </w:r>
      <w:r w:rsidRPr="002C763E">
        <w:rPr>
          <w:rFonts w:ascii="Times New Roman" w:hAnsi="Times New Roman" w:cs="Times New Roman"/>
          <w:sz w:val="26"/>
          <w:szCs w:val="26"/>
        </w:rPr>
        <w:t xml:space="preserve"> </w:t>
      </w:r>
      <w:r w:rsidR="000F0BEC">
        <w:rPr>
          <w:rFonts w:ascii="Times New Roman" w:hAnsi="Times New Roman" w:cs="Times New Roman"/>
          <w:sz w:val="26"/>
          <w:szCs w:val="26"/>
        </w:rPr>
        <w:t xml:space="preserve">в </w:t>
      </w:r>
      <w:r w:rsidR="00AC2BAB" w:rsidRPr="002C763E">
        <w:rPr>
          <w:rFonts w:ascii="Times New Roman" w:hAnsi="Times New Roman" w:cs="Times New Roman"/>
          <w:sz w:val="26"/>
          <w:szCs w:val="26"/>
        </w:rPr>
        <w:t>помещении администрации муниципального округа Останкинский, расположенном по адресу: г. Москва, ул. Академика Королева, д. 10, каб. 4, публичные слушания по проекту решения.</w:t>
      </w:r>
    </w:p>
    <w:p w14:paraId="65587ED7" w14:textId="77777777"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0F06F5D8" w14:textId="77777777" w:rsidR="003409EF" w:rsidRPr="002C763E" w:rsidRDefault="003409EF" w:rsidP="003409EF">
      <w:pPr>
        <w:adjustRightInd w:val="0"/>
        <w:spacing w:after="0" w:line="240" w:lineRule="auto"/>
        <w:ind w:firstLine="709"/>
        <w:jc w:val="both"/>
        <w:rPr>
          <w:rFonts w:ascii="Times New Roman" w:hAnsi="Times New Roman" w:cs="Times New Roman"/>
          <w:sz w:val="26"/>
          <w:szCs w:val="26"/>
        </w:rPr>
      </w:pPr>
      <w:r w:rsidRPr="002C763E">
        <w:rPr>
          <w:rFonts w:ascii="Times New Roman" w:hAnsi="Times New Roman" w:cs="Times New Roman"/>
          <w:sz w:val="26"/>
          <w:szCs w:val="26"/>
        </w:rPr>
        <w:t>5. Опубликовать в бюллетене «Московский муниципальный вестник»:</w:t>
      </w:r>
    </w:p>
    <w:p w14:paraId="6060F45C" w14:textId="77777777" w:rsidR="009C2F04" w:rsidRDefault="009C2F04" w:rsidP="009C2F04">
      <w:pPr>
        <w:autoSpaceDE w:val="0"/>
        <w:autoSpaceDN w:val="0"/>
        <w:adjustRightInd w:val="0"/>
        <w:spacing w:after="0" w:line="240" w:lineRule="auto"/>
        <w:ind w:firstLine="540"/>
        <w:jc w:val="both"/>
        <w:rPr>
          <w:rFonts w:ascii="Times New Roman" w:hAnsi="Times New Roman" w:cs="Times New Roman"/>
          <w:sz w:val="26"/>
          <w:szCs w:val="26"/>
        </w:rPr>
      </w:pPr>
      <w:r w:rsidRPr="002C763E">
        <w:rPr>
          <w:rFonts w:ascii="Times New Roman" w:hAnsi="Times New Roman" w:cs="Times New Roman"/>
          <w:sz w:val="26"/>
          <w:szCs w:val="26"/>
        </w:rPr>
        <w:t>1) настоящее решение;</w:t>
      </w:r>
    </w:p>
    <w:p w14:paraId="57609C57" w14:textId="77777777" w:rsidR="00C4521B" w:rsidRPr="00C4521B" w:rsidRDefault="00C4521B" w:rsidP="00C4521B">
      <w:pPr>
        <w:pStyle w:val="ConsNonformat"/>
        <w:widowControl/>
        <w:ind w:right="-59" w:firstLine="540"/>
        <w:jc w:val="both"/>
        <w:rPr>
          <w:rFonts w:ascii="Times New Roman" w:hAnsi="Times New Roman" w:cs="Times New Roman"/>
          <w:sz w:val="26"/>
          <w:szCs w:val="26"/>
        </w:rPr>
      </w:pPr>
      <w:r w:rsidRPr="00C4521B">
        <w:rPr>
          <w:rFonts w:ascii="Times New Roman" w:hAnsi="Times New Roman" w:cs="Times New Roman"/>
          <w:sz w:val="26"/>
          <w:szCs w:val="26"/>
        </w:rPr>
        <w:t>2) </w:t>
      </w:r>
      <w:r w:rsidRPr="00C4521B">
        <w:rPr>
          <w:rFonts w:ascii="Times New Roman" w:hAnsi="Times New Roman"/>
          <w:sz w:val="26"/>
          <w:szCs w:val="26"/>
        </w:rPr>
        <w:t xml:space="preserve">Порядок учета предложений граждан по проекту решения Совета депутатов муниципального округа Останкинский об утверждении Устава муниципального округа Останкинский, о внесении изменений и дополнений в Устав муниципального округа Останкинский, </w:t>
      </w:r>
      <w:r w:rsidRPr="00C4521B">
        <w:rPr>
          <w:rFonts w:ascii="Times New Roman" w:hAnsi="Times New Roman" w:cs="Times New Roman"/>
          <w:sz w:val="26"/>
          <w:szCs w:val="26"/>
        </w:rPr>
        <w:t>утвержденный решением муниципального Собрания внутригородского муниципального образования Останкинское в городе Москвы от 17.10.2012 № 13/8;</w:t>
      </w:r>
    </w:p>
    <w:p w14:paraId="305A95D1" w14:textId="77777777" w:rsidR="00C4521B" w:rsidRPr="00C4521B" w:rsidRDefault="00C4521B" w:rsidP="00C4521B">
      <w:pPr>
        <w:adjustRightInd w:val="0"/>
        <w:spacing w:after="0" w:line="240" w:lineRule="auto"/>
        <w:ind w:firstLine="540"/>
        <w:jc w:val="both"/>
        <w:rPr>
          <w:rFonts w:ascii="Times New Roman" w:hAnsi="Times New Roman" w:cs="Times New Roman"/>
          <w:sz w:val="26"/>
          <w:szCs w:val="26"/>
        </w:rPr>
      </w:pPr>
      <w:r w:rsidRPr="00C4521B">
        <w:rPr>
          <w:rFonts w:ascii="Times New Roman" w:hAnsi="Times New Roman" w:cs="Times New Roman"/>
          <w:sz w:val="26"/>
          <w:szCs w:val="26"/>
        </w:rPr>
        <w:lastRenderedPageBreak/>
        <w:t>3) Порядок организации и проведения публичных слушаний в муниципальном округе Останкинский в городе Москве, утвержденный решением муниципального Собрания внутригородского муниципального образования Останкинское в городе Москве от 25.08.2010 № 7/2.</w:t>
      </w:r>
    </w:p>
    <w:p w14:paraId="08C19CA2" w14:textId="51B0475E" w:rsidR="002C763E" w:rsidRPr="00BC3853" w:rsidRDefault="002C763E" w:rsidP="002C763E">
      <w:pPr>
        <w:autoSpaceDE w:val="0"/>
        <w:autoSpaceDN w:val="0"/>
        <w:adjustRightInd w:val="0"/>
        <w:spacing w:after="0" w:line="240" w:lineRule="auto"/>
        <w:ind w:firstLine="540"/>
        <w:jc w:val="both"/>
        <w:rPr>
          <w:rFonts w:ascii="Times New Roman" w:hAnsi="Times New Roman" w:cs="Times New Roman"/>
          <w:color w:val="000000"/>
          <w:sz w:val="26"/>
          <w:szCs w:val="26"/>
          <w:lang w:eastAsia="ru-RU"/>
        </w:rPr>
      </w:pPr>
      <w:bookmarkStart w:id="0" w:name="_GoBack"/>
      <w:bookmarkEnd w:id="0"/>
      <w:r w:rsidRPr="002509F4">
        <w:rPr>
          <w:rFonts w:ascii="Times New Roman" w:hAnsi="Times New Roman" w:cs="Times New Roman"/>
          <w:color w:val="000000"/>
          <w:sz w:val="26"/>
          <w:szCs w:val="26"/>
          <w:lang w:eastAsia="ru-RU"/>
        </w:rPr>
        <w:t>6</w:t>
      </w:r>
      <w:r w:rsidRPr="00BC3853">
        <w:rPr>
          <w:rFonts w:ascii="Times New Roman" w:hAnsi="Times New Roman" w:cs="Times New Roman"/>
          <w:color w:val="000000"/>
          <w:sz w:val="26"/>
          <w:szCs w:val="26"/>
          <w:lang w:eastAsia="ru-RU"/>
        </w:rPr>
        <w:t xml:space="preserve">. Контроль за выполнением настоящего решения возложить на главу муниципального округа </w:t>
      </w:r>
      <w:r w:rsidR="00501C5B">
        <w:rPr>
          <w:rFonts w:ascii="Times New Roman" w:hAnsi="Times New Roman" w:cs="Times New Roman"/>
          <w:color w:val="000000"/>
          <w:sz w:val="26"/>
          <w:szCs w:val="26"/>
          <w:lang w:eastAsia="ru-RU"/>
        </w:rPr>
        <w:t>Останкинский_____</w:t>
      </w:r>
      <w:r w:rsidRPr="002509F4">
        <w:rPr>
          <w:rFonts w:ascii="Times New Roman" w:hAnsi="Times New Roman" w:cs="Times New Roman"/>
          <w:color w:val="000000"/>
          <w:sz w:val="26"/>
          <w:szCs w:val="26"/>
          <w:lang w:eastAsia="ru-RU"/>
        </w:rPr>
        <w:t>_______</w:t>
      </w:r>
      <w:r w:rsidRPr="00BC3853">
        <w:rPr>
          <w:rFonts w:ascii="Times New Roman" w:hAnsi="Times New Roman" w:cs="Times New Roman"/>
          <w:color w:val="000000"/>
          <w:sz w:val="26"/>
          <w:szCs w:val="26"/>
          <w:lang w:eastAsia="ru-RU"/>
        </w:rPr>
        <w:t xml:space="preserve">. </w:t>
      </w:r>
    </w:p>
    <w:p w14:paraId="06A2A894" w14:textId="77777777" w:rsidR="002C763E" w:rsidRPr="00BC3853" w:rsidRDefault="002C763E" w:rsidP="002C763E">
      <w:pPr>
        <w:autoSpaceDE w:val="0"/>
        <w:autoSpaceDN w:val="0"/>
        <w:adjustRightInd w:val="0"/>
        <w:spacing w:after="0" w:line="240" w:lineRule="auto"/>
        <w:jc w:val="both"/>
        <w:rPr>
          <w:rFonts w:ascii="Times New Roman" w:hAnsi="Times New Roman" w:cs="Times New Roman"/>
          <w:b/>
          <w:sz w:val="26"/>
          <w:szCs w:val="26"/>
          <w:lang w:eastAsia="ru-RU"/>
        </w:rPr>
      </w:pPr>
    </w:p>
    <w:p w14:paraId="2929F24F" w14:textId="77777777" w:rsidR="002C763E" w:rsidRPr="00BC3853" w:rsidRDefault="002C763E" w:rsidP="002C763E">
      <w:pPr>
        <w:autoSpaceDE w:val="0"/>
        <w:autoSpaceDN w:val="0"/>
        <w:adjustRightInd w:val="0"/>
        <w:spacing w:after="0" w:line="240" w:lineRule="auto"/>
        <w:jc w:val="both"/>
        <w:rPr>
          <w:rFonts w:ascii="Times New Roman" w:hAnsi="Times New Roman" w:cs="Times New Roman"/>
          <w:b/>
          <w:sz w:val="28"/>
          <w:szCs w:val="28"/>
          <w:lang w:eastAsia="ru-RU"/>
        </w:rPr>
      </w:pPr>
    </w:p>
    <w:p w14:paraId="4941918C" w14:textId="77777777" w:rsidR="002C763E" w:rsidRPr="00C73DA2" w:rsidRDefault="002C763E" w:rsidP="002C763E">
      <w:pPr>
        <w:autoSpaceDE w:val="0"/>
        <w:autoSpaceDN w:val="0"/>
        <w:adjustRightInd w:val="0"/>
        <w:spacing w:after="0" w:line="240" w:lineRule="auto"/>
        <w:jc w:val="both"/>
        <w:rPr>
          <w:rFonts w:ascii="Times New Roman" w:hAnsi="Times New Roman" w:cs="Times New Roman"/>
          <w:b/>
          <w:sz w:val="26"/>
          <w:szCs w:val="26"/>
          <w:lang w:eastAsia="ru-RU"/>
        </w:rPr>
      </w:pPr>
      <w:r w:rsidRPr="00C73DA2">
        <w:rPr>
          <w:rFonts w:ascii="Times New Roman" w:hAnsi="Times New Roman" w:cs="Times New Roman"/>
          <w:b/>
          <w:sz w:val="26"/>
          <w:szCs w:val="26"/>
          <w:lang w:eastAsia="ru-RU"/>
        </w:rPr>
        <w:t>Глава муниципального</w:t>
      </w:r>
    </w:p>
    <w:p w14:paraId="093C10E6" w14:textId="73798152" w:rsidR="009C2F04" w:rsidRDefault="002C763E" w:rsidP="002C763E">
      <w:pPr>
        <w:adjustRightInd w:val="0"/>
        <w:spacing w:after="0" w:line="240" w:lineRule="auto"/>
        <w:jc w:val="both"/>
        <w:rPr>
          <w:rFonts w:ascii="Times New Roman" w:hAnsi="Times New Roman" w:cs="Times New Roman"/>
          <w:sz w:val="28"/>
          <w:szCs w:val="28"/>
        </w:rPr>
      </w:pPr>
      <w:r w:rsidRPr="00C73DA2">
        <w:rPr>
          <w:rFonts w:ascii="Times New Roman" w:hAnsi="Times New Roman" w:cs="Times New Roman"/>
          <w:b/>
          <w:sz w:val="26"/>
          <w:szCs w:val="26"/>
          <w:lang w:eastAsia="ru-RU"/>
        </w:rPr>
        <w:t>округа Останкинский</w:t>
      </w:r>
      <w:r w:rsidRPr="00C73DA2">
        <w:rPr>
          <w:rFonts w:ascii="Times New Roman" w:hAnsi="Times New Roman" w:cs="Times New Roman"/>
          <w:sz w:val="26"/>
          <w:szCs w:val="26"/>
          <w:lang w:eastAsia="ru-RU"/>
        </w:rPr>
        <w:tab/>
      </w:r>
    </w:p>
    <w:p w14:paraId="21BCA580" w14:textId="77777777" w:rsidR="003409EF" w:rsidRPr="003409EF" w:rsidRDefault="003409EF" w:rsidP="003409EF">
      <w:pPr>
        <w:adjustRightInd w:val="0"/>
        <w:spacing w:after="0" w:line="240" w:lineRule="auto"/>
        <w:jc w:val="both"/>
        <w:rPr>
          <w:rFonts w:ascii="Times New Roman" w:hAnsi="Times New Roman" w:cs="Times New Roman"/>
          <w:b/>
          <w:sz w:val="28"/>
          <w:szCs w:val="28"/>
        </w:rPr>
      </w:pPr>
    </w:p>
    <w:p w14:paraId="5D25DFDD" w14:textId="77777777" w:rsidR="003409EF" w:rsidRPr="003409EF" w:rsidRDefault="003409EF" w:rsidP="003409EF">
      <w:pPr>
        <w:adjustRightInd w:val="0"/>
        <w:spacing w:after="0" w:line="240" w:lineRule="auto"/>
        <w:jc w:val="both"/>
        <w:rPr>
          <w:rFonts w:ascii="Times New Roman" w:hAnsi="Times New Roman" w:cs="Times New Roman"/>
          <w:b/>
          <w:sz w:val="28"/>
          <w:szCs w:val="28"/>
        </w:rPr>
      </w:pPr>
    </w:p>
    <w:p w14:paraId="24DC0891" w14:textId="08118D5D" w:rsidR="00BC3853" w:rsidRPr="003409EF" w:rsidRDefault="003409EF" w:rsidP="003409E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409EF">
        <w:rPr>
          <w:rFonts w:ascii="Times New Roman" w:hAnsi="Times New Roman" w:cs="Times New Roman"/>
          <w:sz w:val="28"/>
          <w:szCs w:val="28"/>
        </w:rPr>
        <w:br w:type="page"/>
      </w:r>
    </w:p>
    <w:p w14:paraId="27B24195" w14:textId="1FB24B2C" w:rsidR="00BC3853" w:rsidRPr="00BC3853" w:rsidRDefault="00E7595C" w:rsidP="00BC3853">
      <w:pPr>
        <w:autoSpaceDE w:val="0"/>
        <w:autoSpaceDN w:val="0"/>
        <w:adjustRightInd w:val="0"/>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
          <w:bCs/>
          <w:sz w:val="28"/>
          <w:szCs w:val="28"/>
          <w:lang w:eastAsia="ru-RU"/>
        </w:rPr>
        <w:lastRenderedPageBreak/>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8"/>
          <w:szCs w:val="28"/>
          <w:lang w:eastAsia="ru-RU"/>
        </w:rPr>
        <w:tab/>
      </w:r>
      <w:r w:rsidR="00BC3853" w:rsidRPr="00BC3853">
        <w:rPr>
          <w:rFonts w:ascii="Times New Roman" w:hAnsi="Times New Roman" w:cs="Times New Roman"/>
          <w:bCs/>
          <w:sz w:val="24"/>
          <w:szCs w:val="24"/>
          <w:lang w:eastAsia="ru-RU"/>
        </w:rPr>
        <w:t>Приложение</w:t>
      </w:r>
      <w:r w:rsidR="00314FBE">
        <w:rPr>
          <w:rFonts w:ascii="Times New Roman" w:hAnsi="Times New Roman" w:cs="Times New Roman"/>
          <w:bCs/>
          <w:sz w:val="24"/>
          <w:szCs w:val="24"/>
          <w:lang w:eastAsia="ru-RU"/>
        </w:rPr>
        <w:t xml:space="preserve"> 1</w:t>
      </w:r>
    </w:p>
    <w:p w14:paraId="7C8ABFBA"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t>к решению Совета депутатов</w:t>
      </w:r>
      <w:r w:rsidRPr="00BC3853">
        <w:rPr>
          <w:rFonts w:ascii="Times New Roman" w:hAnsi="Times New Roman" w:cs="Times New Roman"/>
          <w:bCs/>
          <w:sz w:val="24"/>
          <w:szCs w:val="24"/>
          <w:lang w:eastAsia="ru-RU"/>
        </w:rPr>
        <w:tab/>
      </w:r>
    </w:p>
    <w:p w14:paraId="71EA3129"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t>муниципального округа</w:t>
      </w:r>
    </w:p>
    <w:p w14:paraId="406CF5FE"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t>Останкинский</w:t>
      </w:r>
    </w:p>
    <w:p w14:paraId="2F25F41B"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r>
      <w:r w:rsidRPr="00BC3853">
        <w:rPr>
          <w:rFonts w:ascii="Times New Roman" w:hAnsi="Times New Roman" w:cs="Times New Roman"/>
          <w:bCs/>
          <w:sz w:val="24"/>
          <w:szCs w:val="24"/>
          <w:lang w:eastAsia="ru-RU"/>
        </w:rPr>
        <w:tab/>
        <w:t>от ________ 2022 № _____</w:t>
      </w:r>
    </w:p>
    <w:p w14:paraId="5E1279B0"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r w:rsidRPr="00BC3853">
        <w:rPr>
          <w:rFonts w:ascii="Times New Roman" w:hAnsi="Times New Roman" w:cs="Times New Roman"/>
          <w:bCs/>
          <w:sz w:val="28"/>
          <w:szCs w:val="28"/>
          <w:lang w:eastAsia="ru-RU"/>
        </w:rPr>
        <w:tab/>
      </w:r>
    </w:p>
    <w:p w14:paraId="05D33287" w14:textId="77777777" w:rsidR="00BC3853" w:rsidRPr="00BC3853" w:rsidRDefault="00BC3853" w:rsidP="00BC3853">
      <w:pPr>
        <w:autoSpaceDE w:val="0"/>
        <w:autoSpaceDN w:val="0"/>
        <w:adjustRightInd w:val="0"/>
        <w:spacing w:after="0" w:line="240" w:lineRule="auto"/>
        <w:ind w:firstLine="567"/>
        <w:jc w:val="both"/>
        <w:rPr>
          <w:rFonts w:ascii="Times New Roman" w:hAnsi="Times New Roman" w:cs="Times New Roman"/>
          <w:bCs/>
          <w:sz w:val="28"/>
          <w:szCs w:val="28"/>
          <w:lang w:eastAsia="ru-RU"/>
        </w:rPr>
      </w:pPr>
    </w:p>
    <w:p w14:paraId="12461380" w14:textId="77777777" w:rsidR="00BC3853" w:rsidRPr="00BC3853" w:rsidRDefault="00BC3853" w:rsidP="00BC3853">
      <w:pPr>
        <w:autoSpaceDE w:val="0"/>
        <w:autoSpaceDN w:val="0"/>
        <w:adjustRightInd w:val="0"/>
        <w:spacing w:after="0" w:line="240" w:lineRule="exact"/>
        <w:jc w:val="right"/>
        <w:rPr>
          <w:rFonts w:ascii="Times New Roman" w:hAnsi="Times New Roman" w:cs="Times New Roman"/>
          <w:b/>
          <w:sz w:val="26"/>
          <w:szCs w:val="26"/>
          <w:lang w:eastAsia="ru-RU"/>
        </w:rPr>
      </w:pPr>
      <w:r w:rsidRPr="00BC3853">
        <w:rPr>
          <w:rFonts w:ascii="Times New Roman" w:hAnsi="Times New Roman" w:cs="Times New Roman"/>
          <w:b/>
          <w:sz w:val="26"/>
          <w:szCs w:val="26"/>
          <w:lang w:eastAsia="ru-RU"/>
        </w:rPr>
        <w:t>ПРОЕКТ</w:t>
      </w:r>
    </w:p>
    <w:p w14:paraId="2566E0A8" w14:textId="77777777" w:rsidR="00BC3853" w:rsidRPr="00BC3853" w:rsidRDefault="00BC3853" w:rsidP="00BC3853">
      <w:pPr>
        <w:autoSpaceDE w:val="0"/>
        <w:autoSpaceDN w:val="0"/>
        <w:spacing w:after="0" w:line="240" w:lineRule="auto"/>
        <w:jc w:val="center"/>
        <w:rPr>
          <w:rFonts w:ascii="Times New Roman" w:hAnsi="Times New Roman" w:cs="Times New Roman"/>
          <w:b/>
          <w:sz w:val="28"/>
          <w:szCs w:val="28"/>
          <w:lang w:eastAsia="ru-RU"/>
        </w:rPr>
      </w:pPr>
    </w:p>
    <w:p w14:paraId="76C5479F" w14:textId="77777777" w:rsidR="00BC3853" w:rsidRPr="00BC3853" w:rsidRDefault="00BC3853" w:rsidP="00BC3853">
      <w:pPr>
        <w:autoSpaceDE w:val="0"/>
        <w:autoSpaceDN w:val="0"/>
        <w:spacing w:after="0" w:line="240" w:lineRule="auto"/>
        <w:jc w:val="center"/>
        <w:rPr>
          <w:rFonts w:ascii="Times New Roman" w:hAnsi="Times New Roman" w:cs="Times New Roman"/>
          <w:b/>
          <w:sz w:val="28"/>
          <w:szCs w:val="28"/>
          <w:lang w:eastAsia="ru-RU"/>
        </w:rPr>
      </w:pPr>
      <w:r w:rsidRPr="00BC3853">
        <w:rPr>
          <w:rFonts w:ascii="Times New Roman" w:hAnsi="Times New Roman" w:cs="Times New Roman"/>
          <w:b/>
          <w:sz w:val="28"/>
          <w:szCs w:val="28"/>
          <w:lang w:eastAsia="ru-RU"/>
        </w:rPr>
        <w:t xml:space="preserve">СОВЕТ  ДЕПУТАТОВ </w:t>
      </w:r>
    </w:p>
    <w:p w14:paraId="0959A09E" w14:textId="77777777" w:rsidR="00BC3853" w:rsidRPr="00BC3853" w:rsidRDefault="00BC3853" w:rsidP="00BC3853">
      <w:pPr>
        <w:autoSpaceDE w:val="0"/>
        <w:autoSpaceDN w:val="0"/>
        <w:spacing w:after="0" w:line="240" w:lineRule="exact"/>
        <w:jc w:val="center"/>
        <w:rPr>
          <w:rFonts w:ascii="Times New Roman" w:hAnsi="Times New Roman" w:cs="Times New Roman"/>
          <w:b/>
          <w:sz w:val="28"/>
          <w:szCs w:val="28"/>
          <w:lang w:eastAsia="ru-RU"/>
        </w:rPr>
      </w:pPr>
    </w:p>
    <w:p w14:paraId="4E7378A2" w14:textId="77777777" w:rsidR="00BC3853" w:rsidRPr="00BC3853" w:rsidRDefault="00BC3853" w:rsidP="00BC3853">
      <w:pPr>
        <w:autoSpaceDE w:val="0"/>
        <w:autoSpaceDN w:val="0"/>
        <w:spacing w:after="0" w:line="240" w:lineRule="auto"/>
        <w:jc w:val="center"/>
        <w:rPr>
          <w:rFonts w:ascii="Times New Roman" w:hAnsi="Times New Roman" w:cs="Times New Roman"/>
          <w:b/>
          <w:sz w:val="28"/>
          <w:szCs w:val="28"/>
          <w:lang w:eastAsia="ru-RU"/>
        </w:rPr>
      </w:pPr>
      <w:r w:rsidRPr="00BC3853">
        <w:rPr>
          <w:rFonts w:ascii="Times New Roman" w:hAnsi="Times New Roman" w:cs="Times New Roman"/>
          <w:b/>
          <w:sz w:val="28"/>
          <w:szCs w:val="28"/>
          <w:lang w:eastAsia="ru-RU"/>
        </w:rPr>
        <w:t xml:space="preserve">  МУНИЦИПАЛЬНОГО  ОКРУГА  ОСТАНКИНСКИЙ</w:t>
      </w:r>
    </w:p>
    <w:p w14:paraId="3EE7B146" w14:textId="77777777" w:rsidR="00BC3853" w:rsidRPr="00BC3853" w:rsidRDefault="00BC3853" w:rsidP="00BC3853">
      <w:pPr>
        <w:autoSpaceDE w:val="0"/>
        <w:autoSpaceDN w:val="0"/>
        <w:spacing w:after="0" w:line="240" w:lineRule="auto"/>
        <w:jc w:val="center"/>
        <w:rPr>
          <w:rFonts w:ascii="Times New Roman" w:hAnsi="Times New Roman" w:cs="Times New Roman"/>
          <w:b/>
          <w:bCs/>
          <w:sz w:val="32"/>
          <w:szCs w:val="32"/>
          <w:lang w:eastAsia="ru-RU"/>
        </w:rPr>
      </w:pPr>
    </w:p>
    <w:p w14:paraId="59889CC6" w14:textId="77777777" w:rsidR="00BC3853" w:rsidRPr="00BC3853" w:rsidRDefault="00BC3853" w:rsidP="00BC3853">
      <w:pPr>
        <w:autoSpaceDE w:val="0"/>
        <w:autoSpaceDN w:val="0"/>
        <w:spacing w:after="0" w:line="240" w:lineRule="auto"/>
        <w:jc w:val="center"/>
        <w:rPr>
          <w:rFonts w:ascii="Times New Roman" w:hAnsi="Times New Roman" w:cs="Times New Roman"/>
          <w:b/>
          <w:bCs/>
          <w:sz w:val="32"/>
          <w:szCs w:val="32"/>
          <w:lang w:eastAsia="ru-RU"/>
        </w:rPr>
      </w:pPr>
      <w:r w:rsidRPr="00BC3853">
        <w:rPr>
          <w:rFonts w:ascii="Times New Roman" w:hAnsi="Times New Roman" w:cs="Times New Roman"/>
          <w:b/>
          <w:bCs/>
          <w:sz w:val="32"/>
          <w:szCs w:val="32"/>
          <w:lang w:eastAsia="ru-RU"/>
        </w:rPr>
        <w:t>РЕШЕНИЕ</w:t>
      </w:r>
    </w:p>
    <w:p w14:paraId="68F349AB" w14:textId="77777777" w:rsidR="00BC3853" w:rsidRPr="00BC3853" w:rsidRDefault="00BC3853" w:rsidP="00BC3853">
      <w:pPr>
        <w:autoSpaceDE w:val="0"/>
        <w:autoSpaceDN w:val="0"/>
        <w:spacing w:after="0" w:line="240" w:lineRule="exact"/>
        <w:rPr>
          <w:rFonts w:ascii="Times New Roman" w:hAnsi="Times New Roman" w:cs="Times New Roman"/>
          <w:b/>
          <w:bCs/>
          <w:sz w:val="28"/>
          <w:szCs w:val="28"/>
          <w:lang w:eastAsia="ru-RU"/>
        </w:rPr>
      </w:pPr>
    </w:p>
    <w:p w14:paraId="585E1AFB" w14:textId="77777777" w:rsidR="00BC3853" w:rsidRPr="00BC3853" w:rsidRDefault="00BC3853" w:rsidP="00BC3853">
      <w:pPr>
        <w:autoSpaceDE w:val="0"/>
        <w:autoSpaceDN w:val="0"/>
        <w:spacing w:after="0" w:line="240" w:lineRule="auto"/>
        <w:rPr>
          <w:rFonts w:ascii="Times New Roman" w:hAnsi="Times New Roman" w:cs="Times New Roman"/>
          <w:b/>
          <w:bCs/>
          <w:sz w:val="28"/>
          <w:szCs w:val="28"/>
          <w:u w:val="single"/>
          <w:lang w:eastAsia="ru-RU"/>
        </w:rPr>
      </w:pPr>
      <w:r w:rsidRPr="00BC3853">
        <w:rPr>
          <w:rFonts w:ascii="Times New Roman" w:hAnsi="Times New Roman" w:cs="Times New Roman"/>
          <w:b/>
          <w:bCs/>
          <w:sz w:val="28"/>
          <w:szCs w:val="28"/>
          <w:lang w:eastAsia="ru-RU"/>
        </w:rPr>
        <w:t xml:space="preserve">________________   №   </w:t>
      </w:r>
      <w:r w:rsidRPr="00BC3853">
        <w:rPr>
          <w:rFonts w:ascii="Times New Roman" w:hAnsi="Times New Roman" w:cs="Times New Roman"/>
          <w:bCs/>
          <w:sz w:val="28"/>
          <w:szCs w:val="28"/>
          <w:lang w:eastAsia="ru-RU"/>
        </w:rPr>
        <w:t xml:space="preserve">_______________ </w:t>
      </w:r>
    </w:p>
    <w:p w14:paraId="2D3E04AC" w14:textId="77777777" w:rsidR="00BC3853" w:rsidRPr="00BC3853" w:rsidRDefault="00BC3853" w:rsidP="00BC3853">
      <w:pPr>
        <w:autoSpaceDE w:val="0"/>
        <w:autoSpaceDN w:val="0"/>
        <w:adjustRightInd w:val="0"/>
        <w:spacing w:after="0" w:line="240" w:lineRule="auto"/>
        <w:rPr>
          <w:rFonts w:ascii="Times New Roman" w:hAnsi="Times New Roman" w:cs="Times New Roman"/>
          <w:b/>
          <w:bCs/>
          <w:sz w:val="26"/>
          <w:szCs w:val="26"/>
          <w:lang w:eastAsia="ru-RU"/>
        </w:rPr>
      </w:pPr>
    </w:p>
    <w:p w14:paraId="3F460D21" w14:textId="3383C717" w:rsidR="00BC3853" w:rsidRPr="00BC3853" w:rsidRDefault="00BC3853" w:rsidP="00BC3853">
      <w:pPr>
        <w:tabs>
          <w:tab w:val="left" w:pos="4860"/>
        </w:tabs>
        <w:autoSpaceDE w:val="0"/>
        <w:autoSpaceDN w:val="0"/>
        <w:adjustRightInd w:val="0"/>
        <w:spacing w:after="0" w:line="240" w:lineRule="auto"/>
        <w:jc w:val="both"/>
        <w:rPr>
          <w:rFonts w:ascii="Times New Roman" w:hAnsi="Times New Roman" w:cs="Times New Roman"/>
          <w:b/>
          <w:bCs/>
          <w:sz w:val="26"/>
          <w:szCs w:val="26"/>
          <w:lang w:eastAsia="ru-RU"/>
        </w:rPr>
      </w:pPr>
      <w:r w:rsidRPr="00BC3853">
        <w:rPr>
          <w:rFonts w:ascii="Times New Roman" w:hAnsi="Times New Roman" w:cs="Times New Roman"/>
          <w:b/>
          <w:bCs/>
          <w:sz w:val="26"/>
          <w:szCs w:val="26"/>
          <w:lang w:eastAsia="ru-RU"/>
        </w:rPr>
        <w:t xml:space="preserve">О внесении </w:t>
      </w:r>
      <w:r w:rsidR="003A0045" w:rsidRPr="00BC3853">
        <w:rPr>
          <w:rFonts w:ascii="Times New Roman" w:hAnsi="Times New Roman" w:cs="Times New Roman"/>
          <w:b/>
          <w:bCs/>
          <w:sz w:val="26"/>
          <w:szCs w:val="26"/>
          <w:lang w:eastAsia="ru-RU"/>
        </w:rPr>
        <w:t xml:space="preserve">изменений </w:t>
      </w:r>
      <w:r w:rsidR="003A0045">
        <w:rPr>
          <w:rFonts w:ascii="Times New Roman" w:hAnsi="Times New Roman" w:cs="Times New Roman"/>
          <w:b/>
          <w:bCs/>
          <w:sz w:val="26"/>
          <w:szCs w:val="26"/>
          <w:lang w:eastAsia="ru-RU"/>
        </w:rPr>
        <w:t>в</w:t>
      </w:r>
      <w:r w:rsidRPr="00BC3853">
        <w:rPr>
          <w:rFonts w:ascii="Times New Roman" w:hAnsi="Times New Roman" w:cs="Times New Roman"/>
          <w:b/>
          <w:bCs/>
          <w:sz w:val="26"/>
          <w:szCs w:val="26"/>
          <w:lang w:eastAsia="ru-RU"/>
        </w:rPr>
        <w:t xml:space="preserve"> Устав</w:t>
      </w:r>
    </w:p>
    <w:p w14:paraId="7D72923C" w14:textId="77777777" w:rsidR="00BC3853" w:rsidRPr="00BC3853" w:rsidRDefault="00BC3853" w:rsidP="00BC3853">
      <w:pPr>
        <w:tabs>
          <w:tab w:val="left" w:pos="4860"/>
        </w:tabs>
        <w:autoSpaceDE w:val="0"/>
        <w:autoSpaceDN w:val="0"/>
        <w:adjustRightInd w:val="0"/>
        <w:spacing w:after="0" w:line="240" w:lineRule="auto"/>
        <w:jc w:val="both"/>
        <w:rPr>
          <w:rFonts w:ascii="Times New Roman" w:hAnsi="Times New Roman" w:cs="Times New Roman"/>
          <w:b/>
          <w:bCs/>
          <w:sz w:val="26"/>
          <w:szCs w:val="26"/>
          <w:lang w:eastAsia="ru-RU"/>
        </w:rPr>
      </w:pPr>
      <w:r w:rsidRPr="00BC3853">
        <w:rPr>
          <w:rFonts w:ascii="Times New Roman" w:hAnsi="Times New Roman" w:cs="Times New Roman"/>
          <w:b/>
          <w:bCs/>
          <w:sz w:val="26"/>
          <w:szCs w:val="26"/>
          <w:lang w:eastAsia="ru-RU"/>
        </w:rPr>
        <w:t xml:space="preserve">муниципального округа Останкинский </w:t>
      </w:r>
    </w:p>
    <w:p w14:paraId="4C7868A7" w14:textId="77777777" w:rsidR="004B1E8B" w:rsidRPr="00816B59" w:rsidRDefault="004B1E8B" w:rsidP="004B1E8B">
      <w:pPr>
        <w:adjustRightInd w:val="0"/>
        <w:spacing w:after="0" w:line="240" w:lineRule="exact"/>
        <w:ind w:firstLine="539"/>
        <w:jc w:val="both"/>
        <w:rPr>
          <w:rFonts w:ascii="Times New Roman" w:hAnsi="Times New Roman" w:cs="Times New Roman"/>
          <w:sz w:val="25"/>
          <w:szCs w:val="25"/>
        </w:rPr>
      </w:pPr>
    </w:p>
    <w:p w14:paraId="4253B4A5" w14:textId="7B2F5139" w:rsidR="004B1E8B" w:rsidRPr="00A504FD" w:rsidRDefault="004B1E8B" w:rsidP="004B1E8B">
      <w:pPr>
        <w:pStyle w:val="ConsPlusTitle"/>
        <w:ind w:firstLine="720"/>
        <w:jc w:val="both"/>
        <w:rPr>
          <w:rFonts w:ascii="Times New Roman" w:hAnsi="Times New Roman" w:cs="Times New Roman"/>
          <w:b w:val="0"/>
          <w:sz w:val="26"/>
          <w:szCs w:val="26"/>
        </w:rPr>
      </w:pPr>
      <w:r w:rsidRPr="00A504FD">
        <w:rPr>
          <w:rFonts w:ascii="Times New Roman" w:hAnsi="Times New Roman" w:cs="Times New Roman"/>
          <w:b w:val="0"/>
          <w:sz w:val="26"/>
          <w:szCs w:val="26"/>
        </w:rPr>
        <w:t>В соответствии с федеральным закон</w:t>
      </w:r>
      <w:r w:rsidR="00F86EB9">
        <w:rPr>
          <w:rFonts w:ascii="Times New Roman" w:hAnsi="Times New Roman" w:cs="Times New Roman"/>
          <w:b w:val="0"/>
          <w:sz w:val="26"/>
          <w:szCs w:val="26"/>
        </w:rPr>
        <w:t>ом</w:t>
      </w:r>
      <w:r w:rsidRPr="00A504FD">
        <w:rPr>
          <w:rFonts w:ascii="Times New Roman" w:hAnsi="Times New Roman" w:cs="Times New Roman"/>
          <w:b w:val="0"/>
          <w:sz w:val="26"/>
          <w:szCs w:val="26"/>
        </w:rPr>
        <w:t xml:space="preserve"> от 6 октября 2003 года № 131-ФЗ «Об общих принципах </w:t>
      </w:r>
      <w:r w:rsidR="00BC3853" w:rsidRPr="00A504FD">
        <w:rPr>
          <w:rFonts w:ascii="Times New Roman" w:hAnsi="Times New Roman" w:cs="Times New Roman"/>
          <w:b w:val="0"/>
          <w:sz w:val="26"/>
          <w:szCs w:val="26"/>
        </w:rPr>
        <w:t>организации местного</w:t>
      </w:r>
      <w:r w:rsidRPr="00A504FD">
        <w:rPr>
          <w:rFonts w:ascii="Times New Roman" w:hAnsi="Times New Roman" w:cs="Times New Roman"/>
          <w:b w:val="0"/>
          <w:sz w:val="26"/>
          <w:szCs w:val="26"/>
        </w:rPr>
        <w:t xml:space="preserve"> самоуправления в Российской Федерации», закон</w:t>
      </w:r>
      <w:r w:rsidR="00F86EB9">
        <w:rPr>
          <w:rFonts w:ascii="Times New Roman" w:hAnsi="Times New Roman" w:cs="Times New Roman"/>
          <w:b w:val="0"/>
          <w:sz w:val="26"/>
          <w:szCs w:val="26"/>
        </w:rPr>
        <w:t>о</w:t>
      </w:r>
      <w:r w:rsidRPr="00A504FD">
        <w:rPr>
          <w:rFonts w:ascii="Times New Roman" w:hAnsi="Times New Roman" w:cs="Times New Roman"/>
          <w:b w:val="0"/>
          <w:sz w:val="26"/>
          <w:szCs w:val="26"/>
        </w:rPr>
        <w:t>м города Москвы от 6 ноября 2002 года № 56 «Об организации местного самоуправления в городе Москве» Совет депутатов муниципального округа Останкинский решил:</w:t>
      </w:r>
    </w:p>
    <w:p w14:paraId="2045FFF3" w14:textId="2173F23E" w:rsidR="004B1E8B" w:rsidRPr="00A504FD" w:rsidRDefault="004B1E8B" w:rsidP="004B1E8B">
      <w:pPr>
        <w:adjustRightInd w:val="0"/>
        <w:spacing w:after="0" w:line="240" w:lineRule="auto"/>
        <w:ind w:firstLine="708"/>
        <w:jc w:val="both"/>
        <w:rPr>
          <w:rFonts w:ascii="Times New Roman" w:hAnsi="Times New Roman" w:cs="Times New Roman"/>
          <w:sz w:val="26"/>
          <w:szCs w:val="26"/>
        </w:rPr>
      </w:pPr>
      <w:r w:rsidRPr="00A504FD">
        <w:rPr>
          <w:rFonts w:ascii="Times New Roman" w:hAnsi="Times New Roman" w:cs="Times New Roman"/>
          <w:sz w:val="26"/>
          <w:szCs w:val="26"/>
        </w:rPr>
        <w:t>1. Внести в Устав муниципального округа Останкинский следующие изменения:</w:t>
      </w:r>
    </w:p>
    <w:p w14:paraId="3878D73B" w14:textId="788B47C9" w:rsidR="004B1E8B" w:rsidRPr="00A504FD" w:rsidRDefault="004B1E8B" w:rsidP="004B1E8B">
      <w:pPr>
        <w:adjustRightInd w:val="0"/>
        <w:spacing w:after="0" w:line="240" w:lineRule="auto"/>
        <w:ind w:firstLine="708"/>
        <w:jc w:val="both"/>
        <w:rPr>
          <w:rFonts w:ascii="Times New Roman" w:hAnsi="Times New Roman" w:cs="Times New Roman"/>
          <w:sz w:val="26"/>
          <w:szCs w:val="26"/>
        </w:rPr>
      </w:pPr>
      <w:bookmarkStart w:id="1" w:name="_Hlk114668544"/>
      <w:r w:rsidRPr="00A504FD">
        <w:rPr>
          <w:rFonts w:ascii="Times New Roman" w:hAnsi="Times New Roman" w:cs="Times New Roman"/>
          <w:sz w:val="26"/>
          <w:szCs w:val="26"/>
        </w:rPr>
        <w:t xml:space="preserve">1) </w:t>
      </w:r>
      <w:r w:rsidR="009B7FC4" w:rsidRPr="00A504FD">
        <w:rPr>
          <w:rFonts w:ascii="Times New Roman" w:hAnsi="Times New Roman" w:cs="Times New Roman"/>
          <w:sz w:val="26"/>
          <w:szCs w:val="26"/>
        </w:rPr>
        <w:t xml:space="preserve">подпункт 8 </w:t>
      </w:r>
      <w:r w:rsidRPr="00A504FD">
        <w:rPr>
          <w:rFonts w:ascii="Times New Roman" w:hAnsi="Times New Roman" w:cs="Times New Roman"/>
          <w:sz w:val="26"/>
          <w:szCs w:val="26"/>
        </w:rPr>
        <w:t>пункт</w:t>
      </w:r>
      <w:r w:rsidR="009B7FC4" w:rsidRPr="00A504FD">
        <w:rPr>
          <w:rFonts w:ascii="Times New Roman" w:hAnsi="Times New Roman" w:cs="Times New Roman"/>
          <w:sz w:val="26"/>
          <w:szCs w:val="26"/>
        </w:rPr>
        <w:t>а</w:t>
      </w:r>
      <w:r w:rsidRPr="00A504FD">
        <w:rPr>
          <w:rFonts w:ascii="Times New Roman" w:hAnsi="Times New Roman" w:cs="Times New Roman"/>
          <w:sz w:val="26"/>
          <w:szCs w:val="26"/>
        </w:rPr>
        <w:t xml:space="preserve"> 2 статьи 9 </w:t>
      </w:r>
      <w:r w:rsidR="009B7FC4" w:rsidRPr="00A504FD">
        <w:rPr>
          <w:rFonts w:ascii="Times New Roman" w:hAnsi="Times New Roman" w:cs="Times New Roman"/>
          <w:sz w:val="26"/>
          <w:szCs w:val="26"/>
        </w:rPr>
        <w:t>признать утратившим силу;</w:t>
      </w:r>
    </w:p>
    <w:bookmarkEnd w:id="1"/>
    <w:p w14:paraId="2593B5F7" w14:textId="629189F2" w:rsidR="004B1E8B" w:rsidRPr="00A504FD" w:rsidRDefault="004B1E8B" w:rsidP="004B1E8B">
      <w:pPr>
        <w:autoSpaceDE w:val="0"/>
        <w:autoSpaceDN w:val="0"/>
        <w:adjustRightInd w:val="0"/>
        <w:spacing w:after="0" w:line="240" w:lineRule="auto"/>
        <w:ind w:firstLine="708"/>
        <w:jc w:val="both"/>
        <w:rPr>
          <w:rFonts w:ascii="Times New Roman" w:eastAsia="Calibri" w:hAnsi="Times New Roman" w:cs="Times New Roman"/>
          <w:sz w:val="26"/>
          <w:szCs w:val="26"/>
        </w:rPr>
      </w:pPr>
      <w:r w:rsidRPr="00C73DA2">
        <w:rPr>
          <w:rFonts w:ascii="Times New Roman" w:hAnsi="Times New Roman" w:cs="Times New Roman"/>
          <w:sz w:val="26"/>
          <w:szCs w:val="26"/>
        </w:rPr>
        <w:t>2) пункт 5 статьи 14 изложить</w:t>
      </w:r>
      <w:r w:rsidRPr="00A504FD">
        <w:rPr>
          <w:rFonts w:ascii="Times New Roman" w:hAnsi="Times New Roman" w:cs="Times New Roman"/>
          <w:sz w:val="26"/>
          <w:szCs w:val="26"/>
        </w:rPr>
        <w:t xml:space="preserve"> в следующей редакции:</w:t>
      </w:r>
    </w:p>
    <w:p w14:paraId="2EB88B9D" w14:textId="0FEAB76C" w:rsidR="004B1E8B" w:rsidRDefault="004B1E8B" w:rsidP="004B1E8B">
      <w:pPr>
        <w:adjustRightInd w:val="0"/>
        <w:spacing w:after="0" w:line="240" w:lineRule="auto"/>
        <w:ind w:firstLine="708"/>
        <w:jc w:val="both"/>
        <w:rPr>
          <w:rFonts w:ascii="Times New Roman" w:hAnsi="Times New Roman" w:cs="Times New Roman"/>
          <w:bCs/>
          <w:iCs/>
          <w:sz w:val="26"/>
          <w:szCs w:val="26"/>
        </w:rPr>
      </w:pPr>
      <w:r w:rsidRPr="00A504FD">
        <w:rPr>
          <w:rFonts w:ascii="Times New Roman" w:hAnsi="Times New Roman" w:cs="Times New Roman"/>
          <w:sz w:val="26"/>
          <w:szCs w:val="26"/>
        </w:rPr>
        <w:t>«</w:t>
      </w:r>
      <w:bookmarkStart w:id="2" w:name="_Hlk506544053"/>
      <w:r w:rsidRPr="00A504FD">
        <w:rPr>
          <w:rFonts w:ascii="Times New Roman" w:hAnsi="Times New Roman" w:cs="Times New Roman"/>
          <w:sz w:val="26"/>
          <w:szCs w:val="26"/>
        </w:rPr>
        <w:t xml:space="preserve">5. </w:t>
      </w:r>
      <w:r w:rsidRPr="00A504FD">
        <w:rPr>
          <w:rFonts w:ascii="Times New Roman" w:hAnsi="Times New Roman" w:cs="Times New Roman"/>
          <w:bCs/>
          <w:iCs/>
          <w:sz w:val="26"/>
          <w:szCs w:val="26"/>
        </w:rPr>
        <w:t xml:space="preserve">Глава муниципального </w:t>
      </w:r>
      <w:r w:rsidR="001E577F" w:rsidRPr="00A504FD">
        <w:rPr>
          <w:rFonts w:ascii="Times New Roman" w:hAnsi="Times New Roman" w:cs="Times New Roman"/>
          <w:bCs/>
          <w:iCs/>
          <w:sz w:val="26"/>
          <w:szCs w:val="26"/>
        </w:rPr>
        <w:t>округа осуществляет</w:t>
      </w:r>
      <w:r w:rsidRPr="00A504FD">
        <w:rPr>
          <w:rFonts w:ascii="Times New Roman" w:hAnsi="Times New Roman" w:cs="Times New Roman"/>
          <w:bCs/>
          <w:iCs/>
          <w:sz w:val="26"/>
          <w:szCs w:val="26"/>
        </w:rPr>
        <w:t xml:space="preserve"> свои полномочия на </w:t>
      </w:r>
      <w:r w:rsidR="001E577F" w:rsidRPr="00A504FD">
        <w:rPr>
          <w:rFonts w:ascii="Times New Roman" w:hAnsi="Times New Roman" w:cs="Times New Roman"/>
          <w:bCs/>
          <w:iCs/>
          <w:sz w:val="26"/>
          <w:szCs w:val="26"/>
        </w:rPr>
        <w:t>не</w:t>
      </w:r>
      <w:r w:rsidRPr="00A504FD">
        <w:rPr>
          <w:rFonts w:ascii="Times New Roman" w:hAnsi="Times New Roman" w:cs="Times New Roman"/>
          <w:bCs/>
          <w:iCs/>
          <w:sz w:val="26"/>
          <w:szCs w:val="26"/>
        </w:rPr>
        <w:t>постоянной основе.</w:t>
      </w:r>
      <w:bookmarkEnd w:id="2"/>
      <w:r w:rsidRPr="00A504FD">
        <w:rPr>
          <w:rFonts w:ascii="Times New Roman" w:hAnsi="Times New Roman" w:cs="Times New Roman"/>
          <w:bCs/>
          <w:iCs/>
          <w:sz w:val="26"/>
          <w:szCs w:val="26"/>
        </w:rPr>
        <w:t>»;</w:t>
      </w:r>
    </w:p>
    <w:p w14:paraId="22A40A7C" w14:textId="55BB60A3" w:rsidR="004B1E8B" w:rsidRPr="00A504FD" w:rsidRDefault="00C73DA2" w:rsidP="004B1E8B">
      <w:pPr>
        <w:adjustRightInd w:val="0"/>
        <w:spacing w:after="0" w:line="240" w:lineRule="auto"/>
        <w:ind w:firstLine="708"/>
        <w:jc w:val="both"/>
        <w:rPr>
          <w:rFonts w:ascii="Times New Roman" w:eastAsia="Calibri" w:hAnsi="Times New Roman" w:cs="Times New Roman"/>
          <w:sz w:val="26"/>
          <w:szCs w:val="26"/>
        </w:rPr>
      </w:pPr>
      <w:bookmarkStart w:id="3" w:name="_Hlk114668462"/>
      <w:r>
        <w:rPr>
          <w:rFonts w:ascii="Times New Roman" w:hAnsi="Times New Roman" w:cs="Times New Roman"/>
          <w:sz w:val="26"/>
          <w:szCs w:val="26"/>
        </w:rPr>
        <w:t>3</w:t>
      </w:r>
      <w:r w:rsidR="004B1E8B" w:rsidRPr="00A504FD">
        <w:rPr>
          <w:rFonts w:ascii="Times New Roman" w:hAnsi="Times New Roman" w:cs="Times New Roman"/>
          <w:sz w:val="26"/>
          <w:szCs w:val="26"/>
        </w:rPr>
        <w:t xml:space="preserve">) статью 15.1. </w:t>
      </w:r>
      <w:r w:rsidR="001E577F" w:rsidRPr="00A504FD">
        <w:rPr>
          <w:rFonts w:ascii="Times New Roman" w:hAnsi="Times New Roman" w:cs="Times New Roman"/>
          <w:sz w:val="26"/>
          <w:szCs w:val="26"/>
        </w:rPr>
        <w:t>признать утративш</w:t>
      </w:r>
      <w:r w:rsidR="00E33419">
        <w:rPr>
          <w:rFonts w:ascii="Times New Roman" w:hAnsi="Times New Roman" w:cs="Times New Roman"/>
          <w:sz w:val="26"/>
          <w:szCs w:val="26"/>
        </w:rPr>
        <w:t>ей</w:t>
      </w:r>
      <w:r w:rsidR="001E577F" w:rsidRPr="00A504FD">
        <w:rPr>
          <w:rFonts w:ascii="Times New Roman" w:hAnsi="Times New Roman" w:cs="Times New Roman"/>
          <w:sz w:val="26"/>
          <w:szCs w:val="26"/>
        </w:rPr>
        <w:t xml:space="preserve"> силу;</w:t>
      </w:r>
    </w:p>
    <w:p w14:paraId="128B93BA" w14:textId="2658EFE0" w:rsidR="004B1E8B" w:rsidRPr="00A504FD" w:rsidRDefault="00C73DA2" w:rsidP="004B1E8B">
      <w:pPr>
        <w:autoSpaceDE w:val="0"/>
        <w:autoSpaceDN w:val="0"/>
        <w:adjustRightInd w:val="0"/>
        <w:spacing w:after="0" w:line="240" w:lineRule="auto"/>
        <w:ind w:firstLine="708"/>
        <w:jc w:val="both"/>
        <w:rPr>
          <w:rFonts w:ascii="Times New Roman" w:hAnsi="Times New Roman" w:cs="Times New Roman"/>
          <w:sz w:val="26"/>
          <w:szCs w:val="26"/>
        </w:rPr>
      </w:pPr>
      <w:bookmarkStart w:id="4" w:name="_Hlk114668502"/>
      <w:bookmarkEnd w:id="3"/>
      <w:r>
        <w:rPr>
          <w:rFonts w:ascii="Times New Roman" w:hAnsi="Times New Roman" w:cs="Times New Roman"/>
          <w:sz w:val="26"/>
          <w:szCs w:val="26"/>
        </w:rPr>
        <w:t>4</w:t>
      </w:r>
      <w:r w:rsidR="004B1E8B" w:rsidRPr="00A504FD">
        <w:rPr>
          <w:rFonts w:ascii="Times New Roman" w:hAnsi="Times New Roman" w:cs="Times New Roman"/>
          <w:sz w:val="26"/>
          <w:szCs w:val="26"/>
        </w:rPr>
        <w:t>) подпункт 24 пункта 1 статьи 17 изложить в следующей редакции:</w:t>
      </w:r>
    </w:p>
    <w:p w14:paraId="3C18C59A" w14:textId="65DBE819" w:rsidR="00253719" w:rsidRPr="00A504FD" w:rsidRDefault="00253719" w:rsidP="004B1E8B">
      <w:pPr>
        <w:adjustRightInd w:val="0"/>
        <w:spacing w:after="0" w:line="240" w:lineRule="auto"/>
        <w:ind w:firstLine="708"/>
        <w:jc w:val="both"/>
        <w:rPr>
          <w:rFonts w:ascii="Times New Roman" w:hAnsi="Times New Roman" w:cs="Times New Roman"/>
          <w:sz w:val="26"/>
          <w:szCs w:val="26"/>
        </w:rPr>
      </w:pPr>
      <w:r w:rsidRPr="00A504FD">
        <w:rPr>
          <w:rFonts w:ascii="Times New Roman" w:hAnsi="Times New Roman" w:cs="Times New Roman"/>
          <w:sz w:val="26"/>
          <w:szCs w:val="26"/>
        </w:rPr>
        <w:t>«24)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0045">
        <w:rPr>
          <w:rFonts w:ascii="Times New Roman" w:hAnsi="Times New Roman" w:cs="Times New Roman"/>
          <w:sz w:val="26"/>
          <w:szCs w:val="26"/>
        </w:rPr>
        <w:t>;</w:t>
      </w:r>
      <w:r w:rsidRPr="00A504FD">
        <w:rPr>
          <w:rFonts w:ascii="Times New Roman" w:hAnsi="Times New Roman" w:cs="Times New Roman"/>
          <w:sz w:val="26"/>
          <w:szCs w:val="26"/>
        </w:rPr>
        <w:t>»</w:t>
      </w:r>
      <w:r w:rsidR="003A0045">
        <w:rPr>
          <w:rFonts w:ascii="Times New Roman" w:hAnsi="Times New Roman" w:cs="Times New Roman"/>
          <w:sz w:val="26"/>
          <w:szCs w:val="26"/>
        </w:rPr>
        <w:t>.</w:t>
      </w:r>
    </w:p>
    <w:bookmarkEnd w:id="4"/>
    <w:p w14:paraId="74DE9AC5" w14:textId="1BA41898" w:rsidR="004D2183" w:rsidRPr="00A504FD" w:rsidRDefault="004D2183" w:rsidP="004D2183">
      <w:pPr>
        <w:adjustRightInd w:val="0"/>
        <w:spacing w:after="0" w:line="240" w:lineRule="auto"/>
        <w:ind w:firstLine="720"/>
        <w:jc w:val="both"/>
        <w:rPr>
          <w:rFonts w:ascii="Times New Roman" w:hAnsi="Times New Roman" w:cs="Times New Roman"/>
          <w:sz w:val="26"/>
          <w:szCs w:val="26"/>
        </w:rPr>
      </w:pPr>
      <w:r w:rsidRPr="00A504FD">
        <w:rPr>
          <w:rFonts w:ascii="Times New Roman" w:hAnsi="Times New Roman" w:cs="Times New Roman"/>
          <w:sz w:val="26"/>
          <w:szCs w:val="26"/>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установленными Федеральным законом от 21 июля 2005 года </w:t>
      </w:r>
      <w:r w:rsidR="00A3573C">
        <w:rPr>
          <w:rFonts w:ascii="Times New Roman" w:hAnsi="Times New Roman" w:cs="Times New Roman"/>
          <w:sz w:val="26"/>
          <w:szCs w:val="26"/>
        </w:rPr>
        <w:t xml:space="preserve">                    </w:t>
      </w:r>
      <w:r w:rsidRPr="00A504FD">
        <w:rPr>
          <w:rFonts w:ascii="Times New Roman" w:hAnsi="Times New Roman" w:cs="Times New Roman"/>
          <w:sz w:val="26"/>
          <w:szCs w:val="26"/>
        </w:rPr>
        <w:t>№ 97-ФЗ «О государственной регистрации уставов муниципальных образований».</w:t>
      </w:r>
    </w:p>
    <w:p w14:paraId="1AE47EAA" w14:textId="77777777" w:rsidR="004D2183" w:rsidRPr="00A504FD" w:rsidRDefault="004D2183" w:rsidP="004D2183">
      <w:pPr>
        <w:adjustRightInd w:val="0"/>
        <w:spacing w:after="0" w:line="240" w:lineRule="auto"/>
        <w:ind w:firstLine="720"/>
        <w:jc w:val="both"/>
        <w:rPr>
          <w:rFonts w:ascii="Times New Roman" w:hAnsi="Times New Roman" w:cs="Times New Roman"/>
          <w:sz w:val="26"/>
          <w:szCs w:val="26"/>
        </w:rPr>
      </w:pPr>
      <w:r w:rsidRPr="00A504FD">
        <w:rPr>
          <w:rFonts w:ascii="Times New Roman" w:hAnsi="Times New Roman" w:cs="Times New Roman"/>
          <w:sz w:val="26"/>
          <w:szCs w:val="26"/>
        </w:rPr>
        <w:t>3. Опубликовать настоящее решение после государственной регистрации в бюллетене «Московский муниципальный вестник», а также на портале Министерства юстиции Российской Федерации.</w:t>
      </w:r>
    </w:p>
    <w:p w14:paraId="6B47B6FE" w14:textId="77777777" w:rsidR="004D2183" w:rsidRPr="00A504FD" w:rsidRDefault="004D2183" w:rsidP="004D2183">
      <w:pPr>
        <w:adjustRightInd w:val="0"/>
        <w:spacing w:after="0" w:line="240" w:lineRule="auto"/>
        <w:ind w:firstLine="720"/>
        <w:jc w:val="both"/>
        <w:rPr>
          <w:rFonts w:ascii="Times New Roman" w:hAnsi="Times New Roman" w:cs="Times New Roman"/>
          <w:sz w:val="26"/>
          <w:szCs w:val="26"/>
        </w:rPr>
      </w:pPr>
      <w:r w:rsidRPr="00A504FD">
        <w:rPr>
          <w:rFonts w:ascii="Times New Roman" w:hAnsi="Times New Roman" w:cs="Times New Roman"/>
          <w:sz w:val="26"/>
          <w:szCs w:val="26"/>
        </w:rPr>
        <w:t>4. Настоящее решение вступает в силу после его официального опубликования.</w:t>
      </w:r>
    </w:p>
    <w:p w14:paraId="0781755C" w14:textId="0953460B" w:rsidR="004B1E8B" w:rsidRPr="00A504FD" w:rsidRDefault="004B1E8B" w:rsidP="004D2183">
      <w:pPr>
        <w:adjustRightInd w:val="0"/>
        <w:spacing w:after="0" w:line="240" w:lineRule="auto"/>
        <w:ind w:firstLine="720"/>
        <w:jc w:val="both"/>
        <w:rPr>
          <w:rFonts w:ascii="Times New Roman" w:hAnsi="Times New Roman" w:cs="Times New Roman"/>
          <w:sz w:val="26"/>
          <w:szCs w:val="26"/>
        </w:rPr>
      </w:pPr>
      <w:r w:rsidRPr="00A504FD">
        <w:rPr>
          <w:rFonts w:ascii="Times New Roman" w:hAnsi="Times New Roman" w:cs="Times New Roman"/>
          <w:sz w:val="26"/>
          <w:szCs w:val="26"/>
        </w:rPr>
        <w:t xml:space="preserve">5. Контроль за выполнением настоящего решения возложить на </w:t>
      </w:r>
      <w:r w:rsidR="005509B5">
        <w:rPr>
          <w:rFonts w:ascii="Times New Roman" w:hAnsi="Times New Roman" w:cs="Times New Roman"/>
          <w:sz w:val="26"/>
          <w:szCs w:val="26"/>
        </w:rPr>
        <w:t xml:space="preserve">главу </w:t>
      </w:r>
      <w:r w:rsidR="005509B5" w:rsidRPr="00A504FD">
        <w:rPr>
          <w:rFonts w:ascii="Times New Roman" w:hAnsi="Times New Roman" w:cs="Times New Roman"/>
          <w:sz w:val="26"/>
          <w:szCs w:val="26"/>
        </w:rPr>
        <w:t>муниципального</w:t>
      </w:r>
      <w:r w:rsidRPr="00A504FD">
        <w:rPr>
          <w:rFonts w:ascii="Times New Roman" w:hAnsi="Times New Roman" w:cs="Times New Roman"/>
          <w:sz w:val="26"/>
          <w:szCs w:val="26"/>
        </w:rPr>
        <w:t xml:space="preserve"> округа Останкинский </w:t>
      </w:r>
      <w:r w:rsidR="004D2183" w:rsidRPr="00A504FD">
        <w:rPr>
          <w:rFonts w:ascii="Times New Roman" w:hAnsi="Times New Roman" w:cs="Times New Roman"/>
          <w:sz w:val="26"/>
          <w:szCs w:val="26"/>
        </w:rPr>
        <w:t>__________</w:t>
      </w:r>
      <w:r w:rsidRPr="00A504FD">
        <w:rPr>
          <w:rFonts w:ascii="Times New Roman" w:hAnsi="Times New Roman" w:cs="Times New Roman"/>
          <w:sz w:val="26"/>
          <w:szCs w:val="26"/>
        </w:rPr>
        <w:t>.</w:t>
      </w:r>
    </w:p>
    <w:p w14:paraId="0C7FF18A" w14:textId="77777777" w:rsidR="004B1E8B" w:rsidRPr="00A504FD" w:rsidRDefault="004B1E8B" w:rsidP="004B1E8B">
      <w:pPr>
        <w:adjustRightInd w:val="0"/>
        <w:spacing w:after="0" w:line="240" w:lineRule="auto"/>
        <w:jc w:val="both"/>
        <w:rPr>
          <w:rFonts w:ascii="Times New Roman" w:hAnsi="Times New Roman" w:cs="Times New Roman"/>
          <w:b/>
          <w:sz w:val="26"/>
          <w:szCs w:val="26"/>
        </w:rPr>
      </w:pPr>
    </w:p>
    <w:p w14:paraId="2361E791" w14:textId="77777777" w:rsidR="004B1E8B" w:rsidRPr="00A504FD" w:rsidRDefault="004B1E8B" w:rsidP="004B1E8B">
      <w:pPr>
        <w:tabs>
          <w:tab w:val="left" w:pos="720"/>
        </w:tabs>
        <w:adjustRightInd w:val="0"/>
        <w:spacing w:after="0" w:line="240" w:lineRule="auto"/>
        <w:jc w:val="both"/>
        <w:rPr>
          <w:rFonts w:ascii="Times New Roman" w:hAnsi="Times New Roman" w:cs="Times New Roman"/>
          <w:b/>
          <w:sz w:val="26"/>
          <w:szCs w:val="26"/>
        </w:rPr>
      </w:pPr>
      <w:r w:rsidRPr="00A504FD">
        <w:rPr>
          <w:rFonts w:ascii="Times New Roman" w:hAnsi="Times New Roman" w:cs="Times New Roman"/>
          <w:b/>
          <w:sz w:val="26"/>
          <w:szCs w:val="26"/>
        </w:rPr>
        <w:t>Глава муниципального</w:t>
      </w:r>
    </w:p>
    <w:p w14:paraId="7DFD747F" w14:textId="3EFF44FD" w:rsidR="004B1E8B" w:rsidRPr="00A504FD" w:rsidRDefault="004B1E8B" w:rsidP="004B1E8B">
      <w:pPr>
        <w:adjustRightInd w:val="0"/>
        <w:spacing w:after="0" w:line="240" w:lineRule="auto"/>
        <w:jc w:val="both"/>
        <w:rPr>
          <w:sz w:val="26"/>
          <w:szCs w:val="26"/>
        </w:rPr>
      </w:pPr>
      <w:r w:rsidRPr="00A504FD">
        <w:rPr>
          <w:rFonts w:ascii="Times New Roman" w:hAnsi="Times New Roman" w:cs="Times New Roman"/>
          <w:b/>
          <w:sz w:val="26"/>
          <w:szCs w:val="26"/>
        </w:rPr>
        <w:t>округа   Останкинский</w:t>
      </w:r>
      <w:r w:rsidRPr="00A504FD">
        <w:rPr>
          <w:rFonts w:ascii="Times New Roman" w:hAnsi="Times New Roman" w:cs="Times New Roman"/>
          <w:b/>
          <w:sz w:val="26"/>
          <w:szCs w:val="26"/>
        </w:rPr>
        <w:tab/>
      </w:r>
      <w:r w:rsidRPr="00A504FD">
        <w:rPr>
          <w:rFonts w:ascii="Times New Roman" w:hAnsi="Times New Roman" w:cs="Times New Roman"/>
          <w:b/>
          <w:sz w:val="26"/>
          <w:szCs w:val="26"/>
        </w:rPr>
        <w:tab/>
      </w:r>
      <w:r w:rsidRPr="00A504FD">
        <w:rPr>
          <w:rFonts w:ascii="Times New Roman" w:hAnsi="Times New Roman" w:cs="Times New Roman"/>
          <w:b/>
          <w:sz w:val="26"/>
          <w:szCs w:val="26"/>
        </w:rPr>
        <w:tab/>
      </w:r>
    </w:p>
    <w:p w14:paraId="3DD63866" w14:textId="1A54012A" w:rsidR="00A504FD" w:rsidRPr="00B0705B" w:rsidRDefault="00A504FD" w:rsidP="00A504FD">
      <w:pPr>
        <w:pStyle w:val="a4"/>
        <w:spacing w:after="0"/>
        <w:ind w:left="5954"/>
        <w:rPr>
          <w:sz w:val="24"/>
          <w:szCs w:val="24"/>
        </w:rPr>
      </w:pPr>
      <w:r w:rsidRPr="00B0705B">
        <w:rPr>
          <w:sz w:val="24"/>
          <w:szCs w:val="24"/>
        </w:rPr>
        <w:lastRenderedPageBreak/>
        <w:t>Приложение 2</w:t>
      </w:r>
    </w:p>
    <w:p w14:paraId="5E3E7247" w14:textId="77777777" w:rsidR="00A504FD" w:rsidRDefault="00A504FD" w:rsidP="00A504FD">
      <w:pPr>
        <w:pStyle w:val="a4"/>
        <w:spacing w:after="0"/>
        <w:ind w:left="5954"/>
        <w:rPr>
          <w:sz w:val="24"/>
          <w:szCs w:val="24"/>
        </w:rPr>
      </w:pPr>
      <w:r w:rsidRPr="00B0705B">
        <w:rPr>
          <w:sz w:val="24"/>
          <w:szCs w:val="24"/>
        </w:rPr>
        <w:t>к решению Совета депутатов</w:t>
      </w:r>
    </w:p>
    <w:p w14:paraId="1CB2E3BD" w14:textId="77777777" w:rsidR="00A504FD" w:rsidRPr="00B0705B" w:rsidRDefault="00A504FD" w:rsidP="00A504FD">
      <w:pPr>
        <w:pStyle w:val="a4"/>
        <w:spacing w:after="0"/>
        <w:ind w:left="5954"/>
        <w:rPr>
          <w:sz w:val="24"/>
          <w:szCs w:val="24"/>
        </w:rPr>
      </w:pPr>
      <w:r w:rsidRPr="00B0705B">
        <w:rPr>
          <w:sz w:val="24"/>
          <w:szCs w:val="24"/>
        </w:rPr>
        <w:t>муниципального округа Останкинский</w:t>
      </w:r>
    </w:p>
    <w:p w14:paraId="15D78A40" w14:textId="3CCA1D13" w:rsidR="00A504FD" w:rsidRPr="00B0705B" w:rsidRDefault="00A504FD" w:rsidP="00A504FD">
      <w:pPr>
        <w:pStyle w:val="a4"/>
        <w:ind w:left="4860"/>
        <w:rPr>
          <w:sz w:val="24"/>
          <w:szCs w:val="24"/>
        </w:rPr>
      </w:pPr>
      <w:r>
        <w:rPr>
          <w:sz w:val="24"/>
          <w:szCs w:val="24"/>
        </w:rPr>
        <w:t xml:space="preserve">                  </w:t>
      </w:r>
      <w:r w:rsidRPr="00B0705B">
        <w:rPr>
          <w:sz w:val="24"/>
          <w:szCs w:val="24"/>
        </w:rPr>
        <w:t>от</w:t>
      </w:r>
      <w:r>
        <w:rPr>
          <w:sz w:val="24"/>
          <w:szCs w:val="24"/>
        </w:rPr>
        <w:t xml:space="preserve"> 05.10.2022 </w:t>
      </w:r>
      <w:r w:rsidRPr="00B0705B">
        <w:rPr>
          <w:sz w:val="24"/>
          <w:szCs w:val="24"/>
        </w:rPr>
        <w:t xml:space="preserve">№ </w:t>
      </w:r>
      <w:r>
        <w:rPr>
          <w:sz w:val="24"/>
          <w:szCs w:val="24"/>
        </w:rPr>
        <w:t>___</w:t>
      </w:r>
    </w:p>
    <w:p w14:paraId="08DF82C2" w14:textId="77777777" w:rsidR="00A504FD" w:rsidRPr="000D00E1" w:rsidRDefault="00A504FD" w:rsidP="00A504FD">
      <w:pPr>
        <w:jc w:val="center"/>
        <w:rPr>
          <w:rFonts w:ascii="Times New Roman" w:hAnsi="Times New Roman" w:cs="Times New Roman"/>
          <w:sz w:val="26"/>
          <w:szCs w:val="26"/>
        </w:rPr>
      </w:pPr>
    </w:p>
    <w:p w14:paraId="01A80739" w14:textId="77777777" w:rsidR="00A504FD" w:rsidRPr="000D00E1" w:rsidRDefault="00A504FD" w:rsidP="00A504FD">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Состав </w:t>
      </w:r>
    </w:p>
    <w:p w14:paraId="2629D8C5" w14:textId="77777777" w:rsidR="00A504FD" w:rsidRPr="000D00E1" w:rsidRDefault="00A504FD" w:rsidP="00A504FD">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Останкинский «О </w:t>
      </w:r>
      <w:r>
        <w:rPr>
          <w:rFonts w:ascii="Times New Roman" w:hAnsi="Times New Roman" w:cs="Times New Roman"/>
          <w:b/>
          <w:sz w:val="26"/>
          <w:szCs w:val="26"/>
        </w:rPr>
        <w:t>принятии</w:t>
      </w:r>
      <w:r w:rsidRPr="000D00E1">
        <w:rPr>
          <w:rFonts w:ascii="Times New Roman" w:hAnsi="Times New Roman" w:cs="Times New Roman"/>
          <w:b/>
          <w:sz w:val="26"/>
          <w:szCs w:val="26"/>
        </w:rPr>
        <w:t xml:space="preserve"> Устава муниципального округа Останкинский»</w:t>
      </w:r>
    </w:p>
    <w:p w14:paraId="2E6DC6D9" w14:textId="77777777" w:rsidR="00A504FD" w:rsidRPr="000D00E1" w:rsidRDefault="00A504FD" w:rsidP="00A504FD">
      <w:pPr>
        <w:jc w:val="center"/>
        <w:rPr>
          <w:rFonts w:ascii="Times New Roman" w:hAnsi="Times New Roman" w:cs="Times New Roman"/>
          <w:sz w:val="26"/>
          <w:szCs w:val="26"/>
        </w:rPr>
      </w:pPr>
    </w:p>
    <w:tbl>
      <w:tblPr>
        <w:tblW w:w="9106" w:type="dxa"/>
        <w:tblLook w:val="01E0" w:firstRow="1" w:lastRow="1" w:firstColumn="1" w:lastColumn="1" w:noHBand="0" w:noVBand="0"/>
      </w:tblPr>
      <w:tblGrid>
        <w:gridCol w:w="4536"/>
        <w:gridCol w:w="709"/>
        <w:gridCol w:w="3861"/>
      </w:tblGrid>
      <w:tr w:rsidR="00A504FD" w:rsidRPr="005A4A89" w14:paraId="15F2EC29" w14:textId="77777777" w:rsidTr="00C73DA2">
        <w:tc>
          <w:tcPr>
            <w:tcW w:w="4536" w:type="dxa"/>
          </w:tcPr>
          <w:p w14:paraId="44724A89" w14:textId="77777777" w:rsidR="00A504FD" w:rsidRPr="005A4A89" w:rsidRDefault="00A504FD" w:rsidP="00043941">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Руководитель рабочей группы:</w:t>
            </w:r>
          </w:p>
          <w:p w14:paraId="6FA247D7" w14:textId="1218938D" w:rsidR="00A504FD" w:rsidRPr="005A4A89" w:rsidRDefault="00A504FD" w:rsidP="00043941">
            <w:pPr>
              <w:rPr>
                <w:rFonts w:ascii="Times New Roman" w:hAnsi="Times New Roman" w:cs="Times New Roman"/>
                <w:sz w:val="26"/>
                <w:szCs w:val="26"/>
              </w:rPr>
            </w:pPr>
            <w:r>
              <w:rPr>
                <w:rFonts w:ascii="Times New Roman" w:hAnsi="Times New Roman" w:cs="Times New Roman"/>
                <w:sz w:val="26"/>
                <w:szCs w:val="26"/>
              </w:rPr>
              <w:t>ФИО</w:t>
            </w:r>
          </w:p>
        </w:tc>
        <w:tc>
          <w:tcPr>
            <w:tcW w:w="4570" w:type="dxa"/>
            <w:gridSpan w:val="2"/>
          </w:tcPr>
          <w:p w14:paraId="1C12BD3F" w14:textId="4FECACEA" w:rsidR="00A504FD" w:rsidRPr="005A4A89" w:rsidRDefault="00A504FD" w:rsidP="00043941">
            <w:pPr>
              <w:rPr>
                <w:rFonts w:ascii="Times New Roman" w:hAnsi="Times New Roman" w:cs="Times New Roman"/>
                <w:sz w:val="26"/>
                <w:szCs w:val="26"/>
              </w:rPr>
            </w:pPr>
            <w:r w:rsidRPr="005A4A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A4A89">
              <w:rPr>
                <w:rFonts w:ascii="Times New Roman" w:hAnsi="Times New Roman" w:cs="Times New Roman"/>
                <w:sz w:val="26"/>
                <w:szCs w:val="26"/>
              </w:rPr>
              <w:t>глава муниципального округа Останкинский</w:t>
            </w:r>
          </w:p>
        </w:tc>
      </w:tr>
      <w:tr w:rsidR="00A504FD" w:rsidRPr="005A4A89" w14:paraId="46B050AB" w14:textId="77777777" w:rsidTr="00C73DA2">
        <w:tc>
          <w:tcPr>
            <w:tcW w:w="4536" w:type="dxa"/>
          </w:tcPr>
          <w:p w14:paraId="72882747" w14:textId="77777777" w:rsidR="00A504FD" w:rsidRPr="005A4A89" w:rsidRDefault="00A504FD" w:rsidP="00043941">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Заместитель руководителя рабочей группы:</w:t>
            </w:r>
          </w:p>
          <w:p w14:paraId="7F0625E2" w14:textId="2C504813" w:rsidR="00A504FD" w:rsidRPr="005A4A89" w:rsidRDefault="00A504FD" w:rsidP="00043941">
            <w:pPr>
              <w:rPr>
                <w:rFonts w:ascii="Times New Roman" w:hAnsi="Times New Roman" w:cs="Times New Roman"/>
                <w:sz w:val="26"/>
                <w:szCs w:val="26"/>
              </w:rPr>
            </w:pPr>
            <w:r w:rsidRPr="00A504FD">
              <w:rPr>
                <w:rFonts w:ascii="Times New Roman" w:hAnsi="Times New Roman" w:cs="Times New Roman"/>
                <w:sz w:val="26"/>
                <w:szCs w:val="26"/>
              </w:rPr>
              <w:t xml:space="preserve">ФИО </w:t>
            </w:r>
          </w:p>
        </w:tc>
        <w:tc>
          <w:tcPr>
            <w:tcW w:w="4570" w:type="dxa"/>
            <w:gridSpan w:val="2"/>
          </w:tcPr>
          <w:p w14:paraId="280443F8" w14:textId="7E8CA896" w:rsidR="00A504FD" w:rsidRPr="005A4A89" w:rsidRDefault="00A504FD" w:rsidP="00C73DA2">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tc>
      </w:tr>
      <w:tr w:rsidR="00A504FD" w:rsidRPr="005A4A89" w14:paraId="224A9304" w14:textId="77777777" w:rsidTr="00C73DA2">
        <w:tc>
          <w:tcPr>
            <w:tcW w:w="4536" w:type="dxa"/>
          </w:tcPr>
          <w:p w14:paraId="7C317343" w14:textId="77777777" w:rsidR="00A504FD" w:rsidRPr="005A4A89" w:rsidRDefault="00A504FD" w:rsidP="00043941">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Члены рабочей группы:</w:t>
            </w:r>
          </w:p>
          <w:p w14:paraId="101FDA16" w14:textId="77777777" w:rsidR="00A504FD" w:rsidRPr="005A4A89" w:rsidRDefault="00A504FD" w:rsidP="00043941">
            <w:pPr>
              <w:spacing w:after="0" w:line="240" w:lineRule="auto"/>
              <w:rPr>
                <w:rFonts w:ascii="Times New Roman" w:hAnsi="Times New Roman" w:cs="Times New Roman"/>
                <w:sz w:val="26"/>
                <w:szCs w:val="26"/>
              </w:rPr>
            </w:pPr>
          </w:p>
          <w:p w14:paraId="2596B96B" w14:textId="51566F7E" w:rsidR="00A504FD" w:rsidRPr="005A4A89" w:rsidRDefault="00A504FD" w:rsidP="00043941">
            <w:pPr>
              <w:spacing w:after="0" w:line="240" w:lineRule="auto"/>
              <w:rPr>
                <w:rFonts w:ascii="Times New Roman" w:hAnsi="Times New Roman" w:cs="Times New Roman"/>
                <w:sz w:val="26"/>
                <w:szCs w:val="26"/>
              </w:rPr>
            </w:pPr>
            <w:r w:rsidRPr="00A504FD">
              <w:rPr>
                <w:rFonts w:ascii="Times New Roman" w:hAnsi="Times New Roman" w:cs="Times New Roman"/>
                <w:sz w:val="26"/>
                <w:szCs w:val="26"/>
              </w:rPr>
              <w:t>ФИО</w:t>
            </w:r>
          </w:p>
          <w:p w14:paraId="22540C53" w14:textId="77777777" w:rsidR="00A504FD" w:rsidRPr="005A4A89" w:rsidRDefault="00A504FD" w:rsidP="00043941">
            <w:pPr>
              <w:spacing w:after="0" w:line="240" w:lineRule="auto"/>
              <w:rPr>
                <w:rFonts w:ascii="Times New Roman" w:hAnsi="Times New Roman" w:cs="Times New Roman"/>
                <w:sz w:val="26"/>
                <w:szCs w:val="26"/>
              </w:rPr>
            </w:pPr>
          </w:p>
          <w:p w14:paraId="520A4355" w14:textId="33EABC28" w:rsidR="00A504FD" w:rsidRPr="005A4A89" w:rsidRDefault="00A504FD" w:rsidP="0004394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3D9BD6B8" w14:textId="10189DF3" w:rsidR="00A504FD" w:rsidRPr="005A4A89" w:rsidRDefault="00A504FD" w:rsidP="00043941">
            <w:pPr>
              <w:spacing w:after="0" w:line="240" w:lineRule="auto"/>
              <w:rPr>
                <w:rFonts w:ascii="Times New Roman" w:hAnsi="Times New Roman" w:cs="Times New Roman"/>
                <w:sz w:val="26"/>
                <w:szCs w:val="26"/>
              </w:rPr>
            </w:pPr>
            <w:r w:rsidRPr="00A504FD">
              <w:rPr>
                <w:rFonts w:ascii="Times New Roman" w:hAnsi="Times New Roman" w:cs="Times New Roman"/>
                <w:sz w:val="26"/>
                <w:szCs w:val="26"/>
              </w:rPr>
              <w:t>ФИО</w:t>
            </w:r>
          </w:p>
          <w:p w14:paraId="1E8921B2" w14:textId="77777777" w:rsidR="00A504FD" w:rsidRPr="005A4A89" w:rsidRDefault="00A504FD" w:rsidP="00043941">
            <w:pPr>
              <w:spacing w:after="0" w:line="240" w:lineRule="auto"/>
              <w:rPr>
                <w:rFonts w:ascii="Times New Roman" w:hAnsi="Times New Roman" w:cs="Times New Roman"/>
                <w:sz w:val="26"/>
                <w:szCs w:val="26"/>
              </w:rPr>
            </w:pPr>
          </w:p>
          <w:p w14:paraId="113FA0A3" w14:textId="77777777" w:rsidR="00A504FD" w:rsidRDefault="00A504FD" w:rsidP="00043941">
            <w:pPr>
              <w:rPr>
                <w:rFonts w:ascii="Times New Roman" w:hAnsi="Times New Roman" w:cs="Times New Roman"/>
                <w:sz w:val="26"/>
                <w:szCs w:val="26"/>
              </w:rPr>
            </w:pPr>
          </w:p>
          <w:p w14:paraId="29041ED6" w14:textId="4F412545" w:rsidR="00A504FD" w:rsidRDefault="00A504FD" w:rsidP="00043941">
            <w:pPr>
              <w:rPr>
                <w:rFonts w:ascii="Times New Roman" w:hAnsi="Times New Roman" w:cs="Times New Roman"/>
                <w:sz w:val="26"/>
                <w:szCs w:val="26"/>
              </w:rPr>
            </w:pPr>
            <w:r w:rsidRPr="00A504FD">
              <w:rPr>
                <w:rFonts w:ascii="Times New Roman" w:hAnsi="Times New Roman" w:cs="Times New Roman"/>
                <w:sz w:val="26"/>
                <w:szCs w:val="26"/>
              </w:rPr>
              <w:t>ФИО</w:t>
            </w:r>
          </w:p>
          <w:p w14:paraId="399E5C6A" w14:textId="77777777" w:rsidR="00314FBE" w:rsidRDefault="00314FBE" w:rsidP="00043941">
            <w:pPr>
              <w:rPr>
                <w:rFonts w:ascii="Times New Roman" w:hAnsi="Times New Roman" w:cs="Times New Roman"/>
                <w:sz w:val="26"/>
                <w:szCs w:val="26"/>
              </w:rPr>
            </w:pPr>
          </w:p>
          <w:p w14:paraId="2699A066" w14:textId="187773B3" w:rsidR="00A504FD" w:rsidRPr="005A4A89" w:rsidRDefault="00A504FD" w:rsidP="00043941">
            <w:pPr>
              <w:rPr>
                <w:rFonts w:ascii="Times New Roman" w:hAnsi="Times New Roman" w:cs="Times New Roman"/>
                <w:sz w:val="26"/>
                <w:szCs w:val="26"/>
              </w:rPr>
            </w:pPr>
            <w:r>
              <w:rPr>
                <w:rFonts w:ascii="Times New Roman" w:hAnsi="Times New Roman" w:cs="Times New Roman"/>
                <w:sz w:val="26"/>
                <w:szCs w:val="26"/>
              </w:rPr>
              <w:t>ФИО</w:t>
            </w:r>
            <w:r w:rsidRPr="00A504FD">
              <w:rPr>
                <w:rFonts w:ascii="Times New Roman" w:hAnsi="Times New Roman" w:cs="Times New Roman"/>
                <w:sz w:val="26"/>
                <w:szCs w:val="26"/>
              </w:rPr>
              <w:t xml:space="preserve"> </w:t>
            </w:r>
          </w:p>
        </w:tc>
        <w:tc>
          <w:tcPr>
            <w:tcW w:w="4570" w:type="dxa"/>
            <w:gridSpan w:val="2"/>
          </w:tcPr>
          <w:p w14:paraId="6EAB30AF" w14:textId="77777777" w:rsidR="00A504FD" w:rsidRPr="005A4A89" w:rsidRDefault="00A504FD" w:rsidP="00043941">
            <w:pPr>
              <w:spacing w:after="0" w:line="240" w:lineRule="auto"/>
              <w:rPr>
                <w:rFonts w:ascii="Times New Roman" w:hAnsi="Times New Roman" w:cs="Times New Roman"/>
                <w:sz w:val="26"/>
                <w:szCs w:val="26"/>
              </w:rPr>
            </w:pPr>
          </w:p>
          <w:p w14:paraId="38779C4A" w14:textId="77777777" w:rsidR="00A504FD" w:rsidRPr="005A4A89" w:rsidRDefault="00A504FD" w:rsidP="00043941">
            <w:pPr>
              <w:spacing w:after="0" w:line="240" w:lineRule="auto"/>
              <w:jc w:val="both"/>
              <w:rPr>
                <w:rFonts w:ascii="Times New Roman" w:hAnsi="Times New Roman" w:cs="Times New Roman"/>
                <w:sz w:val="26"/>
                <w:szCs w:val="26"/>
              </w:rPr>
            </w:pPr>
          </w:p>
          <w:p w14:paraId="5FB3A051" w14:textId="77777777" w:rsidR="00A504FD" w:rsidRPr="005A4A89" w:rsidRDefault="00A504FD" w:rsidP="00043941">
            <w:pPr>
              <w:tabs>
                <w:tab w:val="left" w:pos="320"/>
              </w:tabs>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091A30AD" w14:textId="77777777" w:rsidR="00A504FD" w:rsidRPr="005A4A89" w:rsidRDefault="00A504FD" w:rsidP="00043941">
            <w:pPr>
              <w:spacing w:after="0" w:line="240" w:lineRule="auto"/>
              <w:jc w:val="both"/>
              <w:rPr>
                <w:rFonts w:ascii="Times New Roman" w:hAnsi="Times New Roman" w:cs="Times New Roman"/>
                <w:sz w:val="26"/>
                <w:szCs w:val="26"/>
              </w:rPr>
            </w:pPr>
          </w:p>
          <w:p w14:paraId="4CCA09E1" w14:textId="77777777" w:rsidR="00A504FD" w:rsidRPr="005A4A89" w:rsidRDefault="00A504FD" w:rsidP="00043941">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7DE9DCF1" w14:textId="77777777" w:rsidR="00A504FD" w:rsidRPr="005A4A89" w:rsidRDefault="00A504FD" w:rsidP="00043941">
            <w:pPr>
              <w:spacing w:after="0" w:line="240" w:lineRule="auto"/>
              <w:jc w:val="both"/>
              <w:rPr>
                <w:rFonts w:ascii="Times New Roman" w:hAnsi="Times New Roman" w:cs="Times New Roman"/>
                <w:sz w:val="26"/>
                <w:szCs w:val="26"/>
              </w:rPr>
            </w:pPr>
          </w:p>
          <w:p w14:paraId="0FCE1273" w14:textId="77777777" w:rsidR="00A504FD" w:rsidRPr="005A4A89" w:rsidRDefault="00A504FD" w:rsidP="00043941">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6FA673DB" w14:textId="77777777" w:rsidR="00A504FD" w:rsidRPr="005A4A89" w:rsidRDefault="00A504FD" w:rsidP="00043941">
            <w:pPr>
              <w:spacing w:after="0" w:line="240" w:lineRule="auto"/>
              <w:jc w:val="both"/>
              <w:rPr>
                <w:rFonts w:ascii="Times New Roman" w:hAnsi="Times New Roman" w:cs="Times New Roman"/>
                <w:sz w:val="26"/>
                <w:szCs w:val="26"/>
              </w:rPr>
            </w:pPr>
          </w:p>
          <w:p w14:paraId="5FB78D98" w14:textId="77777777" w:rsidR="00A504FD" w:rsidRPr="005A4A89" w:rsidRDefault="00A504FD" w:rsidP="00043941">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1FBFF5EF" w14:textId="77777777" w:rsidR="00A504FD" w:rsidRPr="005A4A89" w:rsidRDefault="00A504FD" w:rsidP="00043941">
            <w:pPr>
              <w:rPr>
                <w:rFonts w:ascii="Times New Roman" w:hAnsi="Times New Roman" w:cs="Times New Roman"/>
                <w:sz w:val="26"/>
                <w:szCs w:val="26"/>
              </w:rPr>
            </w:pPr>
          </w:p>
        </w:tc>
      </w:tr>
      <w:tr w:rsidR="00A504FD" w:rsidRPr="005A4A89" w14:paraId="0FCA5337" w14:textId="77777777" w:rsidTr="00C73DA2">
        <w:tc>
          <w:tcPr>
            <w:tcW w:w="5245" w:type="dxa"/>
            <w:gridSpan w:val="2"/>
          </w:tcPr>
          <w:p w14:paraId="21F6B4FB" w14:textId="77777777" w:rsidR="00A504FD" w:rsidRPr="005A4A89" w:rsidRDefault="00A504FD" w:rsidP="00043941">
            <w:pPr>
              <w:spacing w:after="0" w:line="240" w:lineRule="auto"/>
              <w:rPr>
                <w:rFonts w:ascii="Times New Roman" w:hAnsi="Times New Roman" w:cs="Times New Roman"/>
                <w:sz w:val="26"/>
                <w:szCs w:val="26"/>
              </w:rPr>
            </w:pPr>
          </w:p>
        </w:tc>
        <w:tc>
          <w:tcPr>
            <w:tcW w:w="3861" w:type="dxa"/>
          </w:tcPr>
          <w:p w14:paraId="1089C153" w14:textId="77777777" w:rsidR="00A504FD" w:rsidRPr="005A4A89" w:rsidRDefault="00A504FD" w:rsidP="00043941">
            <w:pPr>
              <w:spacing w:after="0" w:line="240" w:lineRule="auto"/>
              <w:rPr>
                <w:rFonts w:ascii="Times New Roman" w:hAnsi="Times New Roman" w:cs="Times New Roman"/>
                <w:sz w:val="26"/>
                <w:szCs w:val="26"/>
              </w:rPr>
            </w:pPr>
          </w:p>
        </w:tc>
      </w:tr>
      <w:tr w:rsidR="00A504FD" w:rsidRPr="005A4A89" w14:paraId="13BFBF6A" w14:textId="77777777" w:rsidTr="00C73DA2">
        <w:tc>
          <w:tcPr>
            <w:tcW w:w="4536" w:type="dxa"/>
          </w:tcPr>
          <w:p w14:paraId="4CE47CA6" w14:textId="70AF3A14" w:rsidR="00A504FD" w:rsidRDefault="00A504FD" w:rsidP="00043941">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Секретарь рабочей группы:</w:t>
            </w:r>
          </w:p>
          <w:p w14:paraId="0D53F3F3" w14:textId="77777777" w:rsidR="00C73DA2" w:rsidRPr="005A4A89" w:rsidRDefault="00C73DA2" w:rsidP="00043941">
            <w:pPr>
              <w:spacing w:after="0" w:line="240" w:lineRule="auto"/>
              <w:rPr>
                <w:rFonts w:ascii="Times New Roman" w:hAnsi="Times New Roman" w:cs="Times New Roman"/>
                <w:sz w:val="26"/>
                <w:szCs w:val="26"/>
              </w:rPr>
            </w:pPr>
          </w:p>
          <w:p w14:paraId="748ED6DA" w14:textId="77777777" w:rsidR="00A504FD" w:rsidRPr="005A4A89" w:rsidRDefault="00A504FD" w:rsidP="00043941">
            <w:pPr>
              <w:rPr>
                <w:rFonts w:ascii="Times New Roman" w:hAnsi="Times New Roman" w:cs="Times New Roman"/>
                <w:sz w:val="26"/>
                <w:szCs w:val="26"/>
              </w:rPr>
            </w:pPr>
            <w:r w:rsidRPr="005A4A89">
              <w:rPr>
                <w:rFonts w:ascii="Times New Roman" w:hAnsi="Times New Roman" w:cs="Times New Roman"/>
                <w:sz w:val="26"/>
                <w:szCs w:val="26"/>
              </w:rPr>
              <w:t>Матвеичева Елена Викторовна</w:t>
            </w:r>
          </w:p>
        </w:tc>
        <w:tc>
          <w:tcPr>
            <w:tcW w:w="4570" w:type="dxa"/>
            <w:gridSpan w:val="2"/>
          </w:tcPr>
          <w:p w14:paraId="26D54E47" w14:textId="77777777" w:rsidR="00A504FD" w:rsidRPr="005A4A89" w:rsidRDefault="00A504FD" w:rsidP="00043941">
            <w:pPr>
              <w:spacing w:after="0" w:line="240" w:lineRule="auto"/>
              <w:rPr>
                <w:rFonts w:ascii="Times New Roman" w:hAnsi="Times New Roman" w:cs="Times New Roman"/>
                <w:sz w:val="26"/>
                <w:szCs w:val="26"/>
              </w:rPr>
            </w:pPr>
          </w:p>
          <w:p w14:paraId="6028AE9E" w14:textId="2BDA40E1" w:rsidR="00A504FD" w:rsidRPr="005A4A89" w:rsidRDefault="00A504FD" w:rsidP="00043941">
            <w:pPr>
              <w:rPr>
                <w:rFonts w:ascii="Times New Roman" w:hAnsi="Times New Roman" w:cs="Times New Roman"/>
                <w:sz w:val="26"/>
                <w:szCs w:val="26"/>
              </w:rPr>
            </w:pPr>
            <w:r w:rsidRPr="005A4A89">
              <w:rPr>
                <w:rFonts w:ascii="Times New Roman" w:hAnsi="Times New Roman" w:cs="Times New Roman"/>
                <w:sz w:val="26"/>
                <w:szCs w:val="26"/>
              </w:rPr>
              <w:t>- советник</w:t>
            </w:r>
            <w:r>
              <w:rPr>
                <w:rFonts w:ascii="Times New Roman" w:hAnsi="Times New Roman" w:cs="Times New Roman"/>
                <w:sz w:val="26"/>
                <w:szCs w:val="26"/>
              </w:rPr>
              <w:t xml:space="preserve"> </w:t>
            </w:r>
            <w:r w:rsidRPr="005A4A89">
              <w:rPr>
                <w:rFonts w:ascii="Times New Roman" w:hAnsi="Times New Roman" w:cs="Times New Roman"/>
                <w:sz w:val="26"/>
                <w:szCs w:val="26"/>
              </w:rPr>
              <w:t>администрации муниципального округа Останкинский</w:t>
            </w:r>
          </w:p>
        </w:tc>
      </w:tr>
    </w:tbl>
    <w:p w14:paraId="470C4C41" w14:textId="77777777" w:rsidR="00A504FD" w:rsidRDefault="00A504FD"/>
    <w:sectPr w:rsidR="00A504FD" w:rsidSect="00C73DA2">
      <w:pgSz w:w="11906" w:h="16838"/>
      <w:pgMar w:top="709" w:right="99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3E2BA" w14:textId="77777777" w:rsidR="003409EF" w:rsidRDefault="003409EF" w:rsidP="003409EF">
      <w:pPr>
        <w:spacing w:after="0" w:line="240" w:lineRule="auto"/>
      </w:pPr>
      <w:r>
        <w:separator/>
      </w:r>
    </w:p>
  </w:endnote>
  <w:endnote w:type="continuationSeparator" w:id="0">
    <w:p w14:paraId="05DFEB8D" w14:textId="77777777" w:rsidR="003409EF" w:rsidRDefault="003409EF" w:rsidP="0034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05E9" w14:textId="77777777" w:rsidR="003409EF" w:rsidRDefault="003409EF" w:rsidP="003409EF">
      <w:pPr>
        <w:spacing w:after="0" w:line="240" w:lineRule="auto"/>
      </w:pPr>
      <w:r>
        <w:separator/>
      </w:r>
    </w:p>
  </w:footnote>
  <w:footnote w:type="continuationSeparator" w:id="0">
    <w:p w14:paraId="5CBBE42A" w14:textId="77777777" w:rsidR="003409EF" w:rsidRDefault="003409EF" w:rsidP="00340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8B"/>
    <w:rsid w:val="000F0BEC"/>
    <w:rsid w:val="001E577F"/>
    <w:rsid w:val="002509F4"/>
    <w:rsid w:val="00253719"/>
    <w:rsid w:val="002C763E"/>
    <w:rsid w:val="00314FBE"/>
    <w:rsid w:val="003409EF"/>
    <w:rsid w:val="003A0045"/>
    <w:rsid w:val="00483A77"/>
    <w:rsid w:val="004953DC"/>
    <w:rsid w:val="004B1E8B"/>
    <w:rsid w:val="004D2183"/>
    <w:rsid w:val="00501C5B"/>
    <w:rsid w:val="005509B5"/>
    <w:rsid w:val="00557577"/>
    <w:rsid w:val="007C2CAE"/>
    <w:rsid w:val="007E39ED"/>
    <w:rsid w:val="00871AB5"/>
    <w:rsid w:val="00997D59"/>
    <w:rsid w:val="009B7FC4"/>
    <w:rsid w:val="009C2F04"/>
    <w:rsid w:val="009C740C"/>
    <w:rsid w:val="00A3573C"/>
    <w:rsid w:val="00A504FD"/>
    <w:rsid w:val="00AC2BAB"/>
    <w:rsid w:val="00B47E1C"/>
    <w:rsid w:val="00BC3853"/>
    <w:rsid w:val="00C4521B"/>
    <w:rsid w:val="00C73DA2"/>
    <w:rsid w:val="00CB7975"/>
    <w:rsid w:val="00CC0828"/>
    <w:rsid w:val="00D0516E"/>
    <w:rsid w:val="00D7366B"/>
    <w:rsid w:val="00DC2AF7"/>
    <w:rsid w:val="00E04E37"/>
    <w:rsid w:val="00E33419"/>
    <w:rsid w:val="00E7595C"/>
    <w:rsid w:val="00F2607E"/>
    <w:rsid w:val="00F8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AB51"/>
  <w15:chartTrackingRefBased/>
  <w15:docId w15:val="{2E71C498-71F6-4075-9CC2-2BFF2F0C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8B"/>
    <w:pPr>
      <w:spacing w:after="200" w:line="276" w:lineRule="auto"/>
    </w:pPr>
    <w:rPr>
      <w:rFonts w:ascii="Calibri" w:eastAsia="Times New Roman"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1E8B"/>
    <w:rPr>
      <w:rFonts w:cs="Times New Roman"/>
      <w:color w:val="0000FF"/>
      <w:u w:val="single"/>
    </w:rPr>
  </w:style>
  <w:style w:type="paragraph" w:customStyle="1" w:styleId="ConsPlusTitle">
    <w:name w:val="ConsPlusTitle"/>
    <w:rsid w:val="004B1E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2509F4"/>
    <w:pPr>
      <w:widowControl w:val="0"/>
      <w:snapToGrid w:val="0"/>
      <w:spacing w:after="0" w:line="240" w:lineRule="auto"/>
    </w:pPr>
    <w:rPr>
      <w:rFonts w:ascii="Courier New" w:eastAsia="Times New Roman" w:hAnsi="Courier New" w:cs="Courier New"/>
      <w:sz w:val="20"/>
      <w:szCs w:val="20"/>
      <w:lang w:eastAsia="ru-RU"/>
    </w:rPr>
  </w:style>
  <w:style w:type="paragraph" w:styleId="a4">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5"/>
    <w:uiPriority w:val="99"/>
    <w:rsid w:val="00A504FD"/>
    <w:pPr>
      <w:spacing w:after="120" w:line="240" w:lineRule="auto"/>
    </w:pPr>
    <w:rPr>
      <w:rFonts w:ascii="Times New Roman" w:hAnsi="Times New Roman" w:cs="Times New Roman"/>
      <w:sz w:val="20"/>
      <w:szCs w:val="20"/>
      <w:lang w:eastAsia="ru-RU"/>
    </w:rPr>
  </w:style>
  <w:style w:type="character" w:customStyle="1" w:styleId="a5">
    <w:name w:val="Основной текст Знак"/>
    <w:aliases w:val=" Знак10 Знак Знак, Знак10 Знак1,Основной текст Знак3 Знак,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w:basedOn w:val="a0"/>
    <w:link w:val="a4"/>
    <w:uiPriority w:val="99"/>
    <w:rsid w:val="00A504FD"/>
    <w:rPr>
      <w:rFonts w:eastAsia="Times New Roman" w:cs="Times New Roman"/>
      <w:sz w:val="20"/>
      <w:szCs w:val="20"/>
      <w:lang w:eastAsia="ru-RU"/>
    </w:rPr>
  </w:style>
  <w:style w:type="paragraph" w:styleId="a6">
    <w:name w:val="Balloon Text"/>
    <w:basedOn w:val="a"/>
    <w:link w:val="a7"/>
    <w:uiPriority w:val="99"/>
    <w:semiHidden/>
    <w:unhideWhenUsed/>
    <w:rsid w:val="00CB79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7975"/>
    <w:rPr>
      <w:rFonts w:ascii="Segoe UI" w:eastAsia="Times New Roman" w:hAnsi="Segoe UI" w:cs="Segoe UI"/>
      <w:sz w:val="18"/>
      <w:szCs w:val="18"/>
    </w:rPr>
  </w:style>
  <w:style w:type="character" w:customStyle="1" w:styleId="a8">
    <w:name w:val="Текст сноски Знак"/>
    <w:link w:val="a9"/>
    <w:rsid w:val="003409EF"/>
    <w:rPr>
      <w:rFonts w:eastAsia="Times New Roman" w:cs="Times New Roman"/>
    </w:rPr>
  </w:style>
  <w:style w:type="paragraph" w:styleId="a9">
    <w:name w:val="footnote text"/>
    <w:basedOn w:val="a"/>
    <w:link w:val="a8"/>
    <w:rsid w:val="003409EF"/>
    <w:pPr>
      <w:autoSpaceDE w:val="0"/>
      <w:autoSpaceDN w:val="0"/>
      <w:spacing w:after="0" w:line="240" w:lineRule="auto"/>
    </w:pPr>
    <w:rPr>
      <w:rFonts w:ascii="Times New Roman" w:hAnsi="Times New Roman" w:cs="Times New Roman"/>
      <w:sz w:val="28"/>
    </w:rPr>
  </w:style>
  <w:style w:type="character" w:customStyle="1" w:styleId="1">
    <w:name w:val="Текст сноски Знак1"/>
    <w:basedOn w:val="a0"/>
    <w:uiPriority w:val="99"/>
    <w:semiHidden/>
    <w:rsid w:val="003409EF"/>
    <w:rPr>
      <w:rFonts w:ascii="Calibri" w:eastAsia="Times New Roman" w:hAnsi="Calibri" w:cs="Calibri"/>
      <w:sz w:val="20"/>
      <w:szCs w:val="20"/>
    </w:rPr>
  </w:style>
  <w:style w:type="character" w:styleId="aa">
    <w:name w:val="footnote reference"/>
    <w:rsid w:val="003409EF"/>
    <w:rPr>
      <w:rFonts w:ascii="Times New Roman" w:eastAsia="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ostankin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Алексеева</dc:creator>
  <cp:keywords/>
  <dc:description/>
  <cp:lastModifiedBy>Приемная</cp:lastModifiedBy>
  <cp:revision>14</cp:revision>
  <cp:lastPrinted>2022-09-22T12:09:00Z</cp:lastPrinted>
  <dcterms:created xsi:type="dcterms:W3CDTF">2022-09-21T10:46:00Z</dcterms:created>
  <dcterms:modified xsi:type="dcterms:W3CDTF">2022-09-28T14:26:00Z</dcterms:modified>
</cp:coreProperties>
</file>