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380C46E0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Протокол № 1</w:t>
      </w:r>
    </w:p>
    <w:p w14:paraId="323E2CAB" w14:textId="2E113AD8" w:rsidR="00072A4F" w:rsidRPr="00092573" w:rsidRDefault="00072A4F" w:rsidP="00072A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4CFAA103" w14:textId="77777777" w:rsidR="00BC6CED" w:rsidRPr="00092573" w:rsidRDefault="00BC6CED" w:rsidP="00072A4F">
      <w:pPr>
        <w:rPr>
          <w:sz w:val="24"/>
          <w:szCs w:val="24"/>
        </w:rPr>
      </w:pPr>
    </w:p>
    <w:p w14:paraId="7A0F07DD" w14:textId="0688D872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690FA38F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 </w:t>
      </w:r>
      <w:r w:rsidRPr="00092573">
        <w:rPr>
          <w:sz w:val="24"/>
          <w:szCs w:val="24"/>
        </w:rPr>
        <w:t xml:space="preserve"> </w:t>
      </w:r>
      <w:r w:rsidR="0009237C" w:rsidRPr="00092573">
        <w:rPr>
          <w:sz w:val="24"/>
          <w:szCs w:val="24"/>
        </w:rPr>
        <w:t xml:space="preserve">  </w:t>
      </w:r>
      <w:r w:rsidR="00EA36E6" w:rsidRPr="00092573">
        <w:rPr>
          <w:sz w:val="24"/>
          <w:szCs w:val="24"/>
        </w:rPr>
        <w:t>2</w:t>
      </w:r>
      <w:r w:rsidR="00086001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 xml:space="preserve"> </w:t>
      </w:r>
      <w:r w:rsidR="00086001" w:rsidRPr="00092573">
        <w:rPr>
          <w:sz w:val="24"/>
          <w:szCs w:val="24"/>
        </w:rPr>
        <w:t>янва</w:t>
      </w:r>
      <w:r w:rsidRPr="00092573">
        <w:rPr>
          <w:sz w:val="24"/>
          <w:szCs w:val="24"/>
        </w:rPr>
        <w:t>ря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5FFCA74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0106A03B" w14:textId="77777777" w:rsidR="00BC6CED" w:rsidRPr="00092573" w:rsidRDefault="00BC6CED" w:rsidP="00072A4F">
      <w:pPr>
        <w:spacing w:line="160" w:lineRule="exact"/>
        <w:jc w:val="both"/>
        <w:rPr>
          <w:sz w:val="24"/>
          <w:szCs w:val="24"/>
        </w:rPr>
      </w:pPr>
    </w:p>
    <w:p w14:paraId="0A34C5ED" w14:textId="5D50AB9A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5B76C2" w:rsidRPr="00092573">
        <w:rPr>
          <w:sz w:val="24"/>
          <w:szCs w:val="24"/>
        </w:rPr>
        <w:t>один</w:t>
      </w:r>
      <w:r w:rsidR="00EA36E6" w:rsidRPr="00092573">
        <w:rPr>
          <w:sz w:val="24"/>
          <w:szCs w:val="24"/>
        </w:rPr>
        <w:t>надцать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3B2345E4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r w:rsidR="007C6F33" w:rsidRPr="00092573">
        <w:rPr>
          <w:sz w:val="24"/>
          <w:szCs w:val="24"/>
        </w:rPr>
        <w:t>Т</w:t>
      </w:r>
      <w:r w:rsidRPr="00092573">
        <w:rPr>
          <w:sz w:val="24"/>
          <w:szCs w:val="24"/>
        </w:rPr>
        <w:t>.</w:t>
      </w:r>
      <w:r w:rsidR="007C6F33" w:rsidRPr="00092573">
        <w:rPr>
          <w:sz w:val="24"/>
          <w:szCs w:val="24"/>
        </w:rPr>
        <w:t>В</w:t>
      </w:r>
      <w:r w:rsidRPr="00092573">
        <w:rPr>
          <w:sz w:val="24"/>
          <w:szCs w:val="24"/>
        </w:rPr>
        <w:t xml:space="preserve">. </w:t>
      </w:r>
      <w:r w:rsidR="007C6F33" w:rsidRPr="00092573">
        <w:rPr>
          <w:sz w:val="24"/>
          <w:szCs w:val="24"/>
        </w:rPr>
        <w:t>Сульдина</w:t>
      </w:r>
      <w:r w:rsidRPr="00092573">
        <w:rPr>
          <w:sz w:val="24"/>
          <w:szCs w:val="24"/>
        </w:rPr>
        <w:t>.</w:t>
      </w:r>
    </w:p>
    <w:p w14:paraId="15FB94BC" w14:textId="2153E938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r w:rsidR="00FD6C1F" w:rsidRPr="00092573">
        <w:rPr>
          <w:sz w:val="24"/>
          <w:szCs w:val="24"/>
        </w:rPr>
        <w:t xml:space="preserve">Борматова Ж.Г., </w:t>
      </w:r>
      <w:r w:rsidR="005A3AB8" w:rsidRPr="00092573">
        <w:rPr>
          <w:sz w:val="24"/>
          <w:szCs w:val="24"/>
        </w:rPr>
        <w:t xml:space="preserve">Бояркина Ю.В., Гусаков В.А., Жаркова Ю.А., Живитченко Г.А., </w:t>
      </w:r>
      <w:r w:rsidR="00EA36E6" w:rsidRPr="00092573">
        <w:rPr>
          <w:sz w:val="24"/>
          <w:szCs w:val="24"/>
        </w:rPr>
        <w:t xml:space="preserve">Карпушин В.В., </w:t>
      </w:r>
      <w:r w:rsidR="005A3AB8" w:rsidRPr="00092573">
        <w:rPr>
          <w:sz w:val="24"/>
          <w:szCs w:val="24"/>
        </w:rPr>
        <w:t>Никишина</w:t>
      </w:r>
      <w:r w:rsidRPr="00092573">
        <w:rPr>
          <w:sz w:val="24"/>
          <w:szCs w:val="24"/>
        </w:rPr>
        <w:t xml:space="preserve"> С.</w:t>
      </w:r>
      <w:r w:rsidR="005A3AB8" w:rsidRPr="00092573">
        <w:rPr>
          <w:sz w:val="24"/>
          <w:szCs w:val="24"/>
        </w:rPr>
        <w:t>А</w:t>
      </w:r>
      <w:r w:rsidRPr="00092573">
        <w:rPr>
          <w:sz w:val="24"/>
          <w:szCs w:val="24"/>
        </w:rPr>
        <w:t xml:space="preserve">., </w:t>
      </w:r>
      <w:r w:rsidR="00EA36E6" w:rsidRPr="00092573">
        <w:rPr>
          <w:sz w:val="24"/>
          <w:szCs w:val="24"/>
        </w:rPr>
        <w:t xml:space="preserve">Маркелова М.Г., </w:t>
      </w:r>
      <w:r w:rsidR="005A3AB8" w:rsidRPr="00092573">
        <w:rPr>
          <w:sz w:val="24"/>
          <w:szCs w:val="24"/>
        </w:rPr>
        <w:t>Прохорова К.А.</w:t>
      </w:r>
      <w:r w:rsidRPr="00092573">
        <w:rPr>
          <w:sz w:val="24"/>
          <w:szCs w:val="24"/>
        </w:rPr>
        <w:t xml:space="preserve"> </w:t>
      </w:r>
    </w:p>
    <w:p w14:paraId="6F85AFE9" w14:textId="0E830B1F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 xml:space="preserve">глава управы Останкинского района Горожанкин Г.М., 1-й заместитель главы управы Останкинского района Батраков А.П., заместитель главы управы Останкинского района Анохина Е.Ю., </w:t>
      </w:r>
      <w:r w:rsidR="00A771CE" w:rsidRPr="00092573">
        <w:rPr>
          <w:sz w:val="24"/>
          <w:szCs w:val="24"/>
        </w:rPr>
        <w:t xml:space="preserve">представитель префектуры СВАО г. Москвы Ляпунова Т.В., </w:t>
      </w:r>
      <w:r w:rsidR="005B76C2" w:rsidRPr="00092573">
        <w:rPr>
          <w:sz w:val="24"/>
          <w:szCs w:val="24"/>
        </w:rPr>
        <w:t xml:space="preserve">исполняющий обязанности главы администрации МО Алексеева О.А., заместитель главы администрации МО Гавага В.П., </w:t>
      </w:r>
      <w:r w:rsidR="005B76C2" w:rsidRPr="00092573">
        <w:rPr>
          <w:bCs/>
          <w:sz w:val="24"/>
          <w:szCs w:val="24"/>
        </w:rPr>
        <w:t xml:space="preserve">директор ГБУ ТЦСО «Алексеевский» </w:t>
      </w:r>
      <w:r w:rsidR="005B76C2" w:rsidRPr="00092573">
        <w:rPr>
          <w:bCs/>
          <w:iCs/>
          <w:sz w:val="24"/>
          <w:szCs w:val="24"/>
        </w:rPr>
        <w:t>Будакова О.П.</w:t>
      </w:r>
      <w:r w:rsidR="005B76C2" w:rsidRPr="00092573">
        <w:rPr>
          <w:bCs/>
          <w:sz w:val="24"/>
          <w:szCs w:val="24"/>
        </w:rPr>
        <w:t xml:space="preserve">, </w:t>
      </w:r>
      <w:r w:rsidR="005B76C2" w:rsidRPr="00092573">
        <w:rPr>
          <w:sz w:val="24"/>
          <w:szCs w:val="24"/>
        </w:rPr>
        <w:t xml:space="preserve">директор Дирекции природных территорий САО, СВАО и Сокольники ГПБУ «Мосприрода» Лолаева Ф.Ю., </w:t>
      </w:r>
      <w:r w:rsidR="00A74676" w:rsidRPr="00092573">
        <w:rPr>
          <w:sz w:val="24"/>
          <w:szCs w:val="24"/>
        </w:rPr>
        <w:t xml:space="preserve">руководитель Центра госуслуг районов Останкинский и Марьина роща Мелехов И.А., </w:t>
      </w:r>
      <w:r w:rsidR="00A771CE" w:rsidRPr="00092573">
        <w:rPr>
          <w:sz w:val="24"/>
          <w:szCs w:val="24"/>
        </w:rPr>
        <w:t xml:space="preserve">старший </w:t>
      </w:r>
      <w:r w:rsidR="005B76C2" w:rsidRPr="00092573">
        <w:rPr>
          <w:sz w:val="24"/>
          <w:szCs w:val="24"/>
        </w:rPr>
        <w:t xml:space="preserve">инспектор Дирекции природных территорий САО, СВАО и Сокольники ГПБУ «Мосприрода» </w:t>
      </w:r>
      <w:r w:rsidR="00A771CE" w:rsidRPr="00092573">
        <w:rPr>
          <w:sz w:val="24"/>
          <w:szCs w:val="24"/>
        </w:rPr>
        <w:t xml:space="preserve">Емельянов </w:t>
      </w:r>
      <w:r w:rsidR="005B76C2" w:rsidRPr="00092573">
        <w:rPr>
          <w:sz w:val="24"/>
          <w:szCs w:val="24"/>
        </w:rPr>
        <w:t xml:space="preserve"> </w:t>
      </w:r>
      <w:r w:rsidR="002818E0" w:rsidRPr="00092573">
        <w:rPr>
          <w:sz w:val="24"/>
          <w:szCs w:val="24"/>
        </w:rPr>
        <w:t>С</w:t>
      </w:r>
      <w:r w:rsidR="005B76C2" w:rsidRPr="00092573">
        <w:rPr>
          <w:sz w:val="24"/>
          <w:szCs w:val="24"/>
        </w:rPr>
        <w:t>.</w:t>
      </w:r>
      <w:r w:rsidR="002818E0" w:rsidRPr="00092573">
        <w:rPr>
          <w:sz w:val="24"/>
          <w:szCs w:val="24"/>
        </w:rPr>
        <w:t>Б</w:t>
      </w:r>
      <w:r w:rsidR="005B76C2" w:rsidRPr="00092573">
        <w:rPr>
          <w:sz w:val="24"/>
          <w:szCs w:val="24"/>
        </w:rPr>
        <w:t xml:space="preserve">., </w:t>
      </w:r>
      <w:r w:rsidR="005C2F65">
        <w:rPr>
          <w:sz w:val="24"/>
          <w:szCs w:val="24"/>
        </w:rPr>
        <w:t xml:space="preserve">старший </w:t>
      </w:r>
      <w:r w:rsidR="005B76C2" w:rsidRPr="00092573">
        <w:rPr>
          <w:sz w:val="24"/>
          <w:szCs w:val="24"/>
        </w:rPr>
        <w:t>помощник прокурора Останкинской межрайонной прокуратуры СВАО Иншакова А.А.,</w:t>
      </w:r>
      <w:r w:rsidR="00A74676" w:rsidRPr="00092573">
        <w:rPr>
          <w:sz w:val="24"/>
          <w:szCs w:val="24"/>
        </w:rPr>
        <w:t xml:space="preserve"> заместитель руководителя ГБУ «Жилищник Останкинского района» Потапов А.И.,</w:t>
      </w:r>
      <w:r w:rsidR="005B76C2" w:rsidRPr="00092573">
        <w:rPr>
          <w:sz w:val="24"/>
          <w:szCs w:val="24"/>
        </w:rPr>
        <w:t xml:space="preserve"> уполномоченны</w:t>
      </w:r>
      <w:r w:rsidR="002818E0" w:rsidRPr="00092573">
        <w:rPr>
          <w:sz w:val="24"/>
          <w:szCs w:val="24"/>
        </w:rPr>
        <w:t>й</w:t>
      </w:r>
      <w:r w:rsidR="005B76C2" w:rsidRPr="00092573">
        <w:rPr>
          <w:sz w:val="24"/>
          <w:szCs w:val="24"/>
        </w:rPr>
        <w:t xml:space="preserve"> собственниками помещений МКД № </w:t>
      </w:r>
      <w:r w:rsidR="002818E0" w:rsidRPr="00092573">
        <w:rPr>
          <w:sz w:val="24"/>
          <w:szCs w:val="24"/>
        </w:rPr>
        <w:t>3А</w:t>
      </w:r>
      <w:r w:rsidR="005B76C2" w:rsidRPr="00092573">
        <w:rPr>
          <w:sz w:val="24"/>
          <w:szCs w:val="24"/>
        </w:rPr>
        <w:t xml:space="preserve"> по ул. Академика Королева </w:t>
      </w:r>
      <w:r w:rsidR="002818E0" w:rsidRPr="00092573">
        <w:rPr>
          <w:sz w:val="24"/>
          <w:szCs w:val="24"/>
        </w:rPr>
        <w:t>Дмитриева</w:t>
      </w:r>
      <w:r w:rsidR="005B76C2" w:rsidRPr="00092573">
        <w:rPr>
          <w:sz w:val="24"/>
          <w:szCs w:val="24"/>
        </w:rPr>
        <w:t xml:space="preserve"> </w:t>
      </w:r>
      <w:r w:rsidR="002818E0" w:rsidRPr="00092573">
        <w:rPr>
          <w:sz w:val="24"/>
          <w:szCs w:val="24"/>
        </w:rPr>
        <w:t>Г</w:t>
      </w:r>
      <w:r w:rsidR="005B76C2" w:rsidRPr="00092573">
        <w:rPr>
          <w:sz w:val="24"/>
          <w:szCs w:val="24"/>
        </w:rPr>
        <w:t>.В</w:t>
      </w:r>
      <w:r w:rsidR="00B13686">
        <w:rPr>
          <w:sz w:val="24"/>
          <w:szCs w:val="24"/>
        </w:rPr>
        <w:t>.</w:t>
      </w:r>
      <w:r w:rsidR="005B76C2" w:rsidRPr="00092573">
        <w:rPr>
          <w:sz w:val="24"/>
          <w:szCs w:val="24"/>
        </w:rPr>
        <w:t>, советник юридической службы администрации МО Штырков Е.В., 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>жители района - 1</w:t>
      </w:r>
      <w:r w:rsidR="008440BE" w:rsidRPr="00092573">
        <w:rPr>
          <w:sz w:val="24"/>
          <w:szCs w:val="24"/>
        </w:rPr>
        <w:t>0</w:t>
      </w:r>
      <w:r w:rsidR="0007086F" w:rsidRPr="00092573">
        <w:rPr>
          <w:sz w:val="24"/>
          <w:szCs w:val="24"/>
        </w:rPr>
        <w:t xml:space="preserve"> человек.</w:t>
      </w:r>
    </w:p>
    <w:p w14:paraId="76BA5FA6" w14:textId="77777777" w:rsidR="00072A4F" w:rsidRPr="00092573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5BD75B59" w14:textId="77777777" w:rsidR="00086001" w:rsidRPr="00092573" w:rsidRDefault="00086001" w:rsidP="00086001">
      <w:pPr>
        <w:pStyle w:val="12"/>
        <w:spacing w:after="0" w:line="240" w:lineRule="auto"/>
        <w:ind w:left="0" w:firstLine="708"/>
        <w:rPr>
          <w:sz w:val="24"/>
          <w:szCs w:val="24"/>
        </w:rPr>
      </w:pPr>
      <w:bookmarkStart w:id="2" w:name="_Hlk98946303"/>
      <w:r w:rsidRPr="00092573">
        <w:rPr>
          <w:bCs/>
          <w:noProof/>
          <w:sz w:val="24"/>
          <w:szCs w:val="24"/>
        </w:rPr>
        <w:t>1.</w:t>
      </w:r>
      <w:r w:rsidRPr="00092573">
        <w:rPr>
          <w:sz w:val="24"/>
          <w:szCs w:val="24"/>
        </w:rPr>
        <w:t xml:space="preserve"> Об информации руководителя Центра госуслуг районов Останкинский и Марьина роща о работе по обслуживанию населения муниципального округа Останкинский в 2022 году.</w:t>
      </w:r>
    </w:p>
    <w:p w14:paraId="3B42F073" w14:textId="77777777" w:rsidR="00086001" w:rsidRPr="00092573" w:rsidRDefault="00086001" w:rsidP="00086001">
      <w:pPr>
        <w:ind w:left="142" w:firstLine="566"/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2. Об информации директора Дирекции природных территорий СВАО ГПБУ «Мосприрода» о работе в 2022 году по охране, содержанию и использованию особо охраняемой природной территории, расположенной в Останкинском районе. </w:t>
      </w:r>
    </w:p>
    <w:p w14:paraId="4CEEBC7B" w14:textId="2522994B" w:rsidR="00086001" w:rsidRPr="00092573" w:rsidRDefault="00086001" w:rsidP="008020D6">
      <w:pPr>
        <w:tabs>
          <w:tab w:val="left" w:pos="660"/>
        </w:tabs>
        <w:jc w:val="both"/>
        <w:rPr>
          <w:sz w:val="24"/>
          <w:szCs w:val="24"/>
        </w:rPr>
      </w:pPr>
      <w:r w:rsidRPr="00092573">
        <w:rPr>
          <w:i/>
          <w:iCs/>
          <w:sz w:val="24"/>
          <w:szCs w:val="24"/>
        </w:rPr>
        <w:tab/>
      </w:r>
      <w:r w:rsidRPr="00092573">
        <w:rPr>
          <w:iCs/>
          <w:sz w:val="24"/>
          <w:szCs w:val="24"/>
        </w:rPr>
        <w:t xml:space="preserve">3. </w:t>
      </w:r>
      <w:r w:rsidRPr="00092573">
        <w:rPr>
          <w:sz w:val="24"/>
          <w:szCs w:val="24"/>
        </w:rPr>
        <w:t xml:space="preserve">Об информации директора ГБУ Территориальный центр социального обслуживания «Алексеевский» о работе учреждения в 2022 году. </w:t>
      </w:r>
    </w:p>
    <w:p w14:paraId="052595ED" w14:textId="77777777" w:rsidR="00086001" w:rsidRPr="00092573" w:rsidRDefault="00086001" w:rsidP="00086001">
      <w:pPr>
        <w:ind w:firstLine="708"/>
        <w:jc w:val="both"/>
        <w:rPr>
          <w:sz w:val="24"/>
          <w:szCs w:val="24"/>
          <w:lang w:eastAsia="ar-SA"/>
        </w:rPr>
      </w:pPr>
      <w:r w:rsidRPr="00092573">
        <w:rPr>
          <w:bCs/>
          <w:sz w:val="24"/>
          <w:szCs w:val="24"/>
        </w:rPr>
        <w:t xml:space="preserve">4. </w:t>
      </w:r>
      <w:r w:rsidRPr="00092573">
        <w:rPr>
          <w:sz w:val="24"/>
          <w:szCs w:val="24"/>
        </w:rPr>
        <w:t>О назначении на должность главы администрации</w:t>
      </w:r>
      <w:r w:rsidRPr="00092573">
        <w:rPr>
          <w:i/>
          <w:sz w:val="24"/>
          <w:szCs w:val="24"/>
        </w:rPr>
        <w:t xml:space="preserve"> </w:t>
      </w:r>
      <w:r w:rsidRPr="00092573">
        <w:rPr>
          <w:sz w:val="24"/>
          <w:szCs w:val="24"/>
        </w:rPr>
        <w:t>муниципального округа Останкинский</w:t>
      </w:r>
      <w:r w:rsidRPr="00092573">
        <w:rPr>
          <w:sz w:val="24"/>
          <w:szCs w:val="24"/>
          <w:lang w:eastAsia="ar-SA"/>
        </w:rPr>
        <w:t>.</w:t>
      </w:r>
    </w:p>
    <w:p w14:paraId="3D8BE655" w14:textId="6CEB5830" w:rsidR="00086001" w:rsidRPr="00092573" w:rsidRDefault="00086001" w:rsidP="008020D6">
      <w:pPr>
        <w:jc w:val="both"/>
        <w:rPr>
          <w:sz w:val="24"/>
          <w:szCs w:val="24"/>
        </w:rPr>
      </w:pPr>
      <w:r w:rsidRPr="00092573">
        <w:rPr>
          <w:sz w:val="24"/>
          <w:szCs w:val="24"/>
          <w:lang w:eastAsia="ar-SA"/>
        </w:rPr>
        <w:t xml:space="preserve">          </w:t>
      </w:r>
      <w:r w:rsidRPr="00092573">
        <w:rPr>
          <w:sz w:val="24"/>
          <w:szCs w:val="24"/>
        </w:rPr>
        <w:tab/>
        <w:t>5. О согласовании установки ограждающего устройства на придомовой территории многоквартирного дома по адресу: ул. Академика Королева, д. 3А.</w:t>
      </w:r>
    </w:p>
    <w:p w14:paraId="39FB0F85" w14:textId="4765860D" w:rsidR="00086001" w:rsidRPr="00092573" w:rsidRDefault="00086001" w:rsidP="00D12AE4">
      <w:pPr>
        <w:pStyle w:val="aa"/>
        <w:tabs>
          <w:tab w:val="clear" w:pos="708"/>
          <w:tab w:val="left" w:pos="0"/>
          <w:tab w:val="left" w:pos="284"/>
          <w:tab w:val="left" w:pos="709"/>
          <w:tab w:val="left" w:pos="4253"/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573">
        <w:rPr>
          <w:rFonts w:ascii="Times New Roman" w:hAnsi="Times New Roman" w:cs="Times New Roman"/>
          <w:sz w:val="24"/>
          <w:szCs w:val="24"/>
        </w:rPr>
        <w:tab/>
      </w:r>
      <w:bookmarkStart w:id="3" w:name="_Hlk125118894"/>
      <w:r w:rsidRPr="00092573">
        <w:rPr>
          <w:rFonts w:ascii="Times New Roman" w:hAnsi="Times New Roman" w:cs="Times New Roman"/>
          <w:sz w:val="24"/>
          <w:szCs w:val="24"/>
        </w:rPr>
        <w:t xml:space="preserve">      </w:t>
      </w:r>
      <w:r w:rsidR="00D12AE4">
        <w:rPr>
          <w:rFonts w:ascii="Times New Roman" w:hAnsi="Times New Roman" w:cs="Times New Roman"/>
          <w:sz w:val="24"/>
          <w:szCs w:val="24"/>
        </w:rPr>
        <w:t xml:space="preserve"> </w:t>
      </w:r>
      <w:r w:rsidRPr="00092573">
        <w:rPr>
          <w:rFonts w:ascii="Times New Roman" w:hAnsi="Times New Roman" w:cs="Times New Roman"/>
          <w:sz w:val="24"/>
          <w:szCs w:val="24"/>
        </w:rPr>
        <w:t xml:space="preserve">6. </w:t>
      </w:r>
      <w:r w:rsidRPr="000925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проекте схемы размещения постаматов, подключаемых к сети «Московский постамат», на территории </w:t>
      </w:r>
      <w:r w:rsidRPr="00092573">
        <w:rPr>
          <w:rStyle w:val="ab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Останкинского района </w:t>
      </w:r>
      <w:r w:rsidRPr="000925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города Москвы</w:t>
      </w:r>
      <w:r w:rsidRPr="00092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5B5B0F" w14:textId="77777777" w:rsidR="00086001" w:rsidRPr="00092573" w:rsidRDefault="00086001" w:rsidP="00086001">
      <w:pPr>
        <w:pStyle w:val="ConsPlusNormal"/>
        <w:ind w:right="-1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2573">
        <w:rPr>
          <w:rFonts w:ascii="Times New Roman" w:hAnsi="Times New Roman" w:cs="Times New Roman"/>
          <w:iCs/>
          <w:sz w:val="24"/>
          <w:szCs w:val="24"/>
        </w:rPr>
        <w:tab/>
        <w:t>7.</w:t>
      </w:r>
      <w:r w:rsidRPr="00092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573">
        <w:rPr>
          <w:rFonts w:ascii="Times New Roman" w:hAnsi="Times New Roman" w:cs="Times New Roman"/>
          <w:iCs/>
          <w:sz w:val="24"/>
          <w:szCs w:val="24"/>
        </w:rPr>
        <w:t>О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 и КСОДД в 2023 году.</w:t>
      </w:r>
    </w:p>
    <w:p w14:paraId="42695E97" w14:textId="60FB9CD5" w:rsidR="00086001" w:rsidRPr="00092573" w:rsidRDefault="00086001" w:rsidP="00086001">
      <w:pPr>
        <w:tabs>
          <w:tab w:val="left" w:pos="709"/>
          <w:tab w:val="left" w:pos="5280"/>
          <w:tab w:val="left" w:pos="5387"/>
        </w:tabs>
        <w:jc w:val="both"/>
        <w:rPr>
          <w:bCs/>
          <w:sz w:val="24"/>
          <w:szCs w:val="24"/>
        </w:rPr>
      </w:pPr>
      <w:r w:rsidRPr="00092573">
        <w:rPr>
          <w:i/>
          <w:sz w:val="24"/>
          <w:szCs w:val="24"/>
        </w:rPr>
        <w:tab/>
      </w:r>
      <w:r w:rsidRPr="00092573">
        <w:rPr>
          <w:iCs/>
          <w:sz w:val="24"/>
          <w:szCs w:val="24"/>
        </w:rPr>
        <w:t>8.</w:t>
      </w:r>
      <w:r w:rsidRPr="00092573">
        <w:rPr>
          <w:b/>
          <w:sz w:val="24"/>
          <w:szCs w:val="24"/>
        </w:rPr>
        <w:t xml:space="preserve"> </w:t>
      </w:r>
      <w:r w:rsidRPr="00092573">
        <w:rPr>
          <w:bCs/>
          <w:sz w:val="24"/>
          <w:szCs w:val="24"/>
        </w:rPr>
        <w:t xml:space="preserve">О проведении дополнительных мероприятий по социально-экономическому  развитию Останкинского района города Москвы в 2023 году. </w:t>
      </w:r>
    </w:p>
    <w:bookmarkEnd w:id="3"/>
    <w:p w14:paraId="17EC32EB" w14:textId="77777777" w:rsidR="00086001" w:rsidRPr="00092573" w:rsidRDefault="00086001" w:rsidP="00086001">
      <w:pPr>
        <w:ind w:left="-49" w:firstLine="757"/>
        <w:jc w:val="both"/>
        <w:rPr>
          <w:sz w:val="24"/>
          <w:szCs w:val="24"/>
        </w:rPr>
      </w:pPr>
      <w:r w:rsidRPr="00092573">
        <w:rPr>
          <w:sz w:val="24"/>
          <w:szCs w:val="24"/>
        </w:rPr>
        <w:t>9. Об избрании заместителя председателя Совета депутатов муниципального округа Останкинский.</w:t>
      </w:r>
    </w:p>
    <w:p w14:paraId="2E8A549D" w14:textId="27FBA167" w:rsidR="00086001" w:rsidRPr="00092573" w:rsidRDefault="00086001" w:rsidP="00086001">
      <w:pPr>
        <w:ind w:right="-1"/>
        <w:jc w:val="both"/>
        <w:rPr>
          <w:bCs/>
          <w:sz w:val="24"/>
          <w:szCs w:val="24"/>
        </w:rPr>
      </w:pPr>
      <w:r w:rsidRPr="00092573">
        <w:rPr>
          <w:color w:val="000000"/>
          <w:sz w:val="24"/>
          <w:szCs w:val="24"/>
        </w:rPr>
        <w:tab/>
        <w:t xml:space="preserve">10. </w:t>
      </w:r>
      <w:r w:rsidRPr="00092573">
        <w:rPr>
          <w:bCs/>
          <w:sz w:val="24"/>
          <w:szCs w:val="24"/>
        </w:rPr>
        <w:t>Об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5D287E">
        <w:rPr>
          <w:bCs/>
          <w:sz w:val="24"/>
          <w:szCs w:val="24"/>
        </w:rPr>
        <w:t>.</w:t>
      </w:r>
    </w:p>
    <w:p w14:paraId="685C897E" w14:textId="7B6BA91B" w:rsidR="00086001" w:rsidRPr="00092573" w:rsidRDefault="00086001" w:rsidP="00D12AE4">
      <w:pPr>
        <w:tabs>
          <w:tab w:val="left" w:pos="567"/>
        </w:tabs>
        <w:jc w:val="both"/>
        <w:rPr>
          <w:i/>
          <w:sz w:val="24"/>
          <w:szCs w:val="24"/>
        </w:rPr>
      </w:pPr>
      <w:r w:rsidRPr="00092573">
        <w:rPr>
          <w:i/>
          <w:sz w:val="24"/>
          <w:szCs w:val="24"/>
        </w:rPr>
        <w:tab/>
      </w:r>
      <w:r w:rsidRPr="00092573">
        <w:rPr>
          <w:i/>
          <w:sz w:val="24"/>
          <w:szCs w:val="24"/>
        </w:rPr>
        <w:tab/>
      </w:r>
      <w:r w:rsidRPr="00092573">
        <w:rPr>
          <w:color w:val="000000"/>
          <w:sz w:val="24"/>
          <w:szCs w:val="24"/>
        </w:rPr>
        <w:t xml:space="preserve"> 11.Об утверждении состава К</w:t>
      </w:r>
      <w:r w:rsidRPr="00092573">
        <w:rPr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</w:t>
      </w:r>
      <w:r w:rsidR="005D287E">
        <w:rPr>
          <w:sz w:val="24"/>
          <w:szCs w:val="24"/>
        </w:rPr>
        <w:t>.</w:t>
      </w:r>
    </w:p>
    <w:p w14:paraId="2268B74D" w14:textId="4561D201" w:rsidR="004F28DF" w:rsidRPr="00092573" w:rsidRDefault="00C42D78" w:rsidP="00DE5E90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="004F28DF" w:rsidRPr="00092573">
        <w:rPr>
          <w:sz w:val="24"/>
          <w:szCs w:val="24"/>
        </w:rPr>
        <w:t xml:space="preserve">Председательствующий </w:t>
      </w:r>
      <w:r w:rsidR="00490864" w:rsidRPr="00092573">
        <w:rPr>
          <w:sz w:val="24"/>
          <w:szCs w:val="24"/>
        </w:rPr>
        <w:t xml:space="preserve">на заседании Совета депутатов </w:t>
      </w:r>
      <w:r w:rsidR="002169ED" w:rsidRPr="00092573">
        <w:rPr>
          <w:sz w:val="24"/>
          <w:szCs w:val="24"/>
        </w:rPr>
        <w:t>Сульдина</w:t>
      </w:r>
      <w:r w:rsidRPr="00092573">
        <w:rPr>
          <w:sz w:val="24"/>
          <w:szCs w:val="24"/>
        </w:rPr>
        <w:t xml:space="preserve"> </w:t>
      </w:r>
      <w:r w:rsidR="002169ED" w:rsidRPr="00092573">
        <w:rPr>
          <w:sz w:val="24"/>
          <w:szCs w:val="24"/>
        </w:rPr>
        <w:t>Т</w:t>
      </w:r>
      <w:r w:rsidR="004F28DF" w:rsidRPr="00092573">
        <w:rPr>
          <w:sz w:val="24"/>
          <w:szCs w:val="24"/>
        </w:rPr>
        <w:t>.</w:t>
      </w:r>
      <w:r w:rsidR="002169ED" w:rsidRPr="00092573">
        <w:rPr>
          <w:sz w:val="24"/>
          <w:szCs w:val="24"/>
        </w:rPr>
        <w:t>В</w:t>
      </w:r>
      <w:r w:rsidR="004F28DF" w:rsidRPr="00092573">
        <w:rPr>
          <w:sz w:val="24"/>
          <w:szCs w:val="24"/>
        </w:rPr>
        <w:t>. поставил</w:t>
      </w:r>
      <w:r w:rsidRPr="00092573">
        <w:rPr>
          <w:sz w:val="24"/>
          <w:szCs w:val="24"/>
        </w:rPr>
        <w:t>а</w:t>
      </w:r>
      <w:r w:rsidR="004F28DF" w:rsidRPr="00092573">
        <w:rPr>
          <w:sz w:val="24"/>
          <w:szCs w:val="24"/>
        </w:rPr>
        <w:t xml:space="preserve"> на голосование </w:t>
      </w:r>
      <w:r w:rsidRPr="00092573">
        <w:rPr>
          <w:sz w:val="24"/>
          <w:szCs w:val="24"/>
        </w:rPr>
        <w:t>повестку дня заседания.</w:t>
      </w:r>
      <w:r w:rsidR="004F28DF" w:rsidRPr="00092573">
        <w:rPr>
          <w:sz w:val="24"/>
          <w:szCs w:val="24"/>
        </w:rPr>
        <w:t xml:space="preserve"> </w:t>
      </w:r>
    </w:p>
    <w:p w14:paraId="264CC2B7" w14:textId="6FC72F11" w:rsidR="004F28DF" w:rsidRPr="00092573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92573">
        <w:rPr>
          <w:color w:val="000000"/>
        </w:rPr>
        <w:tab/>
      </w:r>
      <w:r w:rsidRPr="00092573">
        <w:t>Результаты голосования: «за» - 1</w:t>
      </w:r>
      <w:r w:rsidR="00D12AE4">
        <w:t>1</w:t>
      </w:r>
      <w:r w:rsidRPr="00092573">
        <w:t>; «против» - 0; «воздержались» - 0.</w:t>
      </w:r>
    </w:p>
    <w:p w14:paraId="3D6F5FBB" w14:textId="28ED340A" w:rsidR="00A05411" w:rsidRPr="00092573" w:rsidRDefault="000C3D2B" w:rsidP="00BB5BA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</w:p>
    <w:p w14:paraId="382E4EAC" w14:textId="77777777" w:rsidR="00BC6CED" w:rsidRDefault="00BC6CED" w:rsidP="00F55346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3163CF83" w14:textId="763DB3F9" w:rsidR="00F55346" w:rsidRPr="00092573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lastRenderedPageBreak/>
        <w:t>1. СЛУШАЛИ:</w:t>
      </w:r>
    </w:p>
    <w:p w14:paraId="4FAD6273" w14:textId="105C1162" w:rsidR="00A74676" w:rsidRPr="00092573" w:rsidRDefault="00A74676" w:rsidP="00A74676">
      <w:pPr>
        <w:ind w:firstLine="708"/>
        <w:jc w:val="both"/>
        <w:rPr>
          <w:b/>
          <w:bCs/>
          <w:sz w:val="24"/>
          <w:szCs w:val="24"/>
        </w:rPr>
      </w:pPr>
      <w:r w:rsidRPr="00092573">
        <w:rPr>
          <w:sz w:val="24"/>
          <w:szCs w:val="24"/>
        </w:rPr>
        <w:t xml:space="preserve">Информацию </w:t>
      </w:r>
      <w:r w:rsidRPr="00092573">
        <w:rPr>
          <w:iCs/>
          <w:sz w:val="24"/>
          <w:szCs w:val="24"/>
        </w:rPr>
        <w:t xml:space="preserve">руководителя Центра госуслуг районов Останкинский и Марьина роща Мелехова И.А. </w:t>
      </w:r>
      <w:r w:rsidRPr="00092573">
        <w:rPr>
          <w:bCs/>
          <w:sz w:val="24"/>
          <w:szCs w:val="24"/>
        </w:rPr>
        <w:t xml:space="preserve">о </w:t>
      </w:r>
      <w:r w:rsidRPr="00092573">
        <w:rPr>
          <w:sz w:val="24"/>
          <w:szCs w:val="24"/>
        </w:rPr>
        <w:t>работе по обслуживанию населения муниципального округа Останкинский в 2022 году</w:t>
      </w:r>
      <w:r w:rsidRPr="00092573">
        <w:rPr>
          <w:bCs/>
          <w:sz w:val="24"/>
          <w:szCs w:val="24"/>
        </w:rPr>
        <w:t>.</w:t>
      </w:r>
    </w:p>
    <w:p w14:paraId="2BEA36D9" w14:textId="39AAB5EA" w:rsidR="00F55346" w:rsidRPr="00092573" w:rsidRDefault="00F55346" w:rsidP="00ED2CA0">
      <w:pPr>
        <w:ind w:firstLine="708"/>
        <w:jc w:val="both"/>
        <w:rPr>
          <w:b/>
          <w:sz w:val="24"/>
          <w:szCs w:val="24"/>
        </w:rPr>
      </w:pPr>
      <w:r w:rsidRPr="00092573">
        <w:rPr>
          <w:sz w:val="24"/>
          <w:szCs w:val="24"/>
        </w:rPr>
        <w:t xml:space="preserve"> </w:t>
      </w:r>
      <w:r w:rsidR="00ED2CA0" w:rsidRPr="00092573">
        <w:rPr>
          <w:sz w:val="24"/>
          <w:szCs w:val="24"/>
        </w:rPr>
        <w:t xml:space="preserve">                                                           </w:t>
      </w:r>
      <w:r w:rsidRPr="00092573">
        <w:rPr>
          <w:b/>
          <w:sz w:val="24"/>
          <w:szCs w:val="24"/>
        </w:rPr>
        <w:t>ВЫСТУПИЛИ:</w:t>
      </w:r>
    </w:p>
    <w:p w14:paraId="6511B390" w14:textId="36618581" w:rsidR="00A74676" w:rsidRPr="00092573" w:rsidRDefault="00A74676" w:rsidP="00ED2CA0">
      <w:pPr>
        <w:ind w:firstLine="708"/>
        <w:jc w:val="both"/>
        <w:rPr>
          <w:bCs/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 w:rsidR="00085FB4">
        <w:rPr>
          <w:bCs/>
          <w:sz w:val="24"/>
          <w:szCs w:val="24"/>
        </w:rPr>
        <w:t>глава МО Сульдина Т.В.</w:t>
      </w:r>
      <w:r w:rsidR="00683C88">
        <w:rPr>
          <w:bCs/>
          <w:sz w:val="24"/>
          <w:szCs w:val="24"/>
        </w:rPr>
        <w:t>,</w:t>
      </w:r>
      <w:r w:rsidR="00085FB4">
        <w:rPr>
          <w:bCs/>
          <w:sz w:val="24"/>
          <w:szCs w:val="24"/>
        </w:rPr>
        <w:t xml:space="preserve"> депутаты: Карпушин В.В., Никишина С.А.</w:t>
      </w:r>
      <w:r w:rsidR="00683C88">
        <w:rPr>
          <w:bCs/>
          <w:sz w:val="24"/>
          <w:szCs w:val="24"/>
        </w:rPr>
        <w:t>,</w:t>
      </w:r>
      <w:r w:rsidR="00085FB4">
        <w:rPr>
          <w:bCs/>
          <w:sz w:val="24"/>
          <w:szCs w:val="24"/>
        </w:rPr>
        <w:t xml:space="preserve"> житель района Семенов С.Л.</w:t>
      </w:r>
    </w:p>
    <w:p w14:paraId="330EBE3D" w14:textId="0F618444" w:rsidR="008020D6" w:rsidRPr="00092573" w:rsidRDefault="008C0DA1" w:rsidP="008020D6">
      <w:pPr>
        <w:pStyle w:val="12"/>
        <w:spacing w:after="0" w:line="240" w:lineRule="auto"/>
        <w:ind w:left="0" w:firstLine="708"/>
        <w:rPr>
          <w:sz w:val="24"/>
          <w:szCs w:val="24"/>
        </w:rPr>
      </w:pPr>
      <w:r w:rsidRPr="00092573">
        <w:rPr>
          <w:sz w:val="24"/>
          <w:szCs w:val="24"/>
        </w:rPr>
        <w:t xml:space="preserve">Председательствующий </w:t>
      </w:r>
      <w:r w:rsidRPr="00092573">
        <w:rPr>
          <w:iCs/>
          <w:sz w:val="24"/>
          <w:szCs w:val="24"/>
        </w:rPr>
        <w:t>Сульдина Т.В.</w:t>
      </w:r>
      <w:r w:rsidR="007D085C" w:rsidRPr="00092573">
        <w:rPr>
          <w:sz w:val="24"/>
          <w:szCs w:val="24"/>
        </w:rPr>
        <w:t xml:space="preserve"> </w:t>
      </w:r>
      <w:r w:rsidR="00F55346" w:rsidRPr="00092573">
        <w:rPr>
          <w:sz w:val="24"/>
          <w:szCs w:val="24"/>
        </w:rPr>
        <w:t>поставил</w:t>
      </w:r>
      <w:r w:rsidR="00A66F3D" w:rsidRPr="00092573">
        <w:rPr>
          <w:sz w:val="24"/>
          <w:szCs w:val="24"/>
        </w:rPr>
        <w:t>а</w:t>
      </w:r>
      <w:r w:rsidR="00F55346" w:rsidRPr="00092573">
        <w:rPr>
          <w:sz w:val="24"/>
          <w:szCs w:val="24"/>
        </w:rPr>
        <w:t xml:space="preserve"> на голосование </w:t>
      </w:r>
      <w:r w:rsidR="007D085C" w:rsidRPr="00092573">
        <w:rPr>
          <w:bCs/>
          <w:sz w:val="24"/>
          <w:szCs w:val="24"/>
        </w:rPr>
        <w:t xml:space="preserve">проект решения </w:t>
      </w:r>
      <w:r w:rsidR="008020D6" w:rsidRPr="00092573">
        <w:rPr>
          <w:sz w:val="24"/>
          <w:szCs w:val="24"/>
        </w:rPr>
        <w:t>об информации руководителя Центра госуслуг районов Останкинский и Марьина роща о работе по обслуживанию населения муниципального округа Останкинский в 2022 году.</w:t>
      </w:r>
    </w:p>
    <w:p w14:paraId="225AA4CE" w14:textId="29B9AAB4" w:rsidR="00F55346" w:rsidRPr="00092573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07086F" w:rsidRPr="00092573">
        <w:rPr>
          <w:sz w:val="24"/>
          <w:szCs w:val="24"/>
        </w:rPr>
        <w:t>1</w:t>
      </w:r>
      <w:r w:rsidR="00683C88">
        <w:rPr>
          <w:sz w:val="24"/>
          <w:szCs w:val="24"/>
        </w:rPr>
        <w:t>1</w:t>
      </w:r>
      <w:r w:rsidRPr="00092573">
        <w:rPr>
          <w:sz w:val="24"/>
          <w:szCs w:val="24"/>
        </w:rPr>
        <w:t xml:space="preserve">; «против» - </w:t>
      </w:r>
      <w:r w:rsidR="00257DDE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07086F" w:rsidRPr="00092573">
        <w:rPr>
          <w:sz w:val="24"/>
          <w:szCs w:val="24"/>
        </w:rPr>
        <w:t>0</w:t>
      </w:r>
      <w:r w:rsidR="00A66F3D" w:rsidRPr="00092573">
        <w:rPr>
          <w:sz w:val="24"/>
          <w:szCs w:val="24"/>
        </w:rPr>
        <w:t>.</w:t>
      </w:r>
    </w:p>
    <w:p w14:paraId="1488E611" w14:textId="77777777" w:rsidR="007D085C" w:rsidRPr="00092573" w:rsidRDefault="007D085C" w:rsidP="007D085C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62EEE0E8" w14:textId="1E5D2EF3" w:rsidR="007D085C" w:rsidRPr="00092573" w:rsidRDefault="007D085C" w:rsidP="0082558F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1/1 от </w:t>
      </w:r>
      <w:r w:rsidR="00710693" w:rsidRPr="00092573">
        <w:rPr>
          <w:sz w:val="24"/>
          <w:szCs w:val="24"/>
        </w:rPr>
        <w:t>2</w:t>
      </w:r>
      <w:r w:rsidR="00A7467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A74676" w:rsidRPr="00092573">
        <w:rPr>
          <w:sz w:val="24"/>
          <w:szCs w:val="24"/>
        </w:rPr>
        <w:t>0</w:t>
      </w:r>
      <w:r w:rsidR="00710693" w:rsidRPr="00092573">
        <w:rPr>
          <w:sz w:val="24"/>
          <w:szCs w:val="24"/>
        </w:rPr>
        <w:t>1</w:t>
      </w:r>
      <w:r w:rsidRPr="00092573">
        <w:rPr>
          <w:sz w:val="24"/>
          <w:szCs w:val="24"/>
        </w:rPr>
        <w:t>.202</w:t>
      </w:r>
      <w:r w:rsidR="00A7467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3C74E388" w14:textId="0602C552" w:rsidR="00F55346" w:rsidRPr="00092573" w:rsidRDefault="00F55346" w:rsidP="00C33655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5C7E8C0D" w14:textId="540DFED5" w:rsidR="00ED2CA0" w:rsidRPr="00092573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2.</w:t>
      </w:r>
      <w:r w:rsidR="002A31B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СЛУШАЛИ:</w:t>
      </w:r>
    </w:p>
    <w:p w14:paraId="78F8B64A" w14:textId="5C8AEDD9" w:rsidR="008020D6" w:rsidRPr="00092573" w:rsidRDefault="008020D6" w:rsidP="008020D6">
      <w:pPr>
        <w:tabs>
          <w:tab w:val="left" w:pos="660"/>
        </w:tabs>
        <w:jc w:val="both"/>
        <w:rPr>
          <w:iCs/>
          <w:sz w:val="24"/>
          <w:szCs w:val="24"/>
        </w:rPr>
      </w:pPr>
      <w:r w:rsidRPr="00092573">
        <w:rPr>
          <w:sz w:val="24"/>
          <w:szCs w:val="24"/>
        </w:rPr>
        <w:tab/>
        <w:t>Информацию</w:t>
      </w:r>
      <w:r w:rsidRPr="00092573">
        <w:rPr>
          <w:i/>
          <w:iCs/>
          <w:sz w:val="24"/>
          <w:szCs w:val="24"/>
        </w:rPr>
        <w:t xml:space="preserve"> </w:t>
      </w:r>
      <w:r w:rsidRPr="00092573">
        <w:rPr>
          <w:iCs/>
          <w:sz w:val="24"/>
          <w:szCs w:val="24"/>
        </w:rPr>
        <w:t xml:space="preserve">директора Дирекции природных территорий САО, СВАО и Сокольники ГПБУ «Мосприрода» Лолаевой Ф.Ю. </w:t>
      </w:r>
      <w:r w:rsidRPr="00092573">
        <w:rPr>
          <w:sz w:val="24"/>
          <w:szCs w:val="24"/>
        </w:rPr>
        <w:t>о работе в 2022 году по охране, содержанию и использованию особо охраняемой природной территории, расположенной в Останкинском районе</w:t>
      </w:r>
    </w:p>
    <w:p w14:paraId="25AD0984" w14:textId="17D8BD00" w:rsidR="00ED2CA0" w:rsidRPr="00092573" w:rsidRDefault="00ED2CA0" w:rsidP="00ED2CA0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4314349A" w14:textId="7352AC75" w:rsidR="00085FB4" w:rsidRPr="00092573" w:rsidRDefault="00085FB4" w:rsidP="00085FB4">
      <w:pPr>
        <w:ind w:firstLine="708"/>
        <w:jc w:val="both"/>
        <w:rPr>
          <w:bCs/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>глава МО Сульдина Т.В., депутат Борматова Ж.Г.</w:t>
      </w:r>
      <w:r w:rsidR="00683C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глава управы Останкинского района Горожанкин Г.М.</w:t>
      </w:r>
      <w:r w:rsidR="00683C8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житель района Гайдук В.В.</w:t>
      </w:r>
    </w:p>
    <w:p w14:paraId="7A52DB1A" w14:textId="14353480" w:rsidR="00ED2CA0" w:rsidRPr="00092573" w:rsidRDefault="00ED2CA0" w:rsidP="00ED2CA0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Председательствующий </w:t>
      </w:r>
      <w:r w:rsidRPr="00092573">
        <w:rPr>
          <w:bCs/>
          <w:sz w:val="24"/>
          <w:szCs w:val="24"/>
        </w:rPr>
        <w:t>Сульдина Т.В.</w:t>
      </w:r>
      <w:r w:rsidRPr="00092573">
        <w:rPr>
          <w:sz w:val="24"/>
          <w:szCs w:val="24"/>
        </w:rPr>
        <w:t xml:space="preserve"> поставила на голосование проект решения </w:t>
      </w:r>
      <w:r w:rsidR="008020D6" w:rsidRPr="00092573">
        <w:rPr>
          <w:sz w:val="24"/>
          <w:szCs w:val="24"/>
        </w:rPr>
        <w:t>об информации директора Дирекции природных территорий СВАО ГПБУ «Мосприрода» о работе в 2022 году по охране, содержанию и использованию особо охраняемой природной территории, расположенной в Останкинском районе</w:t>
      </w:r>
      <w:r w:rsidR="0007086F" w:rsidRPr="00092573">
        <w:rPr>
          <w:sz w:val="24"/>
          <w:szCs w:val="24"/>
        </w:rPr>
        <w:t>.</w:t>
      </w:r>
    </w:p>
    <w:p w14:paraId="57AC5F97" w14:textId="08877F64" w:rsidR="00ED2CA0" w:rsidRPr="00092573" w:rsidRDefault="00ED2CA0" w:rsidP="00ED2CA0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07086F" w:rsidRPr="00092573">
        <w:rPr>
          <w:sz w:val="24"/>
          <w:szCs w:val="24"/>
        </w:rPr>
        <w:t>11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683C88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0ADC1A78" w14:textId="77777777" w:rsidR="00ED2CA0" w:rsidRPr="00092573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38F035AD" w14:textId="5B23456B" w:rsidR="00ED2CA0" w:rsidRPr="00092573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>(решение № 1/2 от 2</w:t>
      </w:r>
      <w:r w:rsidR="00A7467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A74676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>1.202</w:t>
      </w:r>
      <w:r w:rsidR="00A7467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33588892" w14:textId="667C2234" w:rsidR="00710693" w:rsidRPr="00092573" w:rsidRDefault="00710693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B49B52A" w14:textId="4EDA8DF0" w:rsidR="00F55346" w:rsidRPr="00092573" w:rsidRDefault="00ED2CA0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3</w:t>
      </w:r>
      <w:r w:rsidR="00F55346" w:rsidRPr="00092573">
        <w:rPr>
          <w:b/>
          <w:sz w:val="24"/>
          <w:szCs w:val="24"/>
        </w:rPr>
        <w:t>.СЛУШАЛИ:</w:t>
      </w:r>
    </w:p>
    <w:p w14:paraId="3E874FA2" w14:textId="4CFCBC34" w:rsidR="00774336" w:rsidRPr="00092573" w:rsidRDefault="008633E7" w:rsidP="008020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</w:t>
      </w:r>
      <w:r w:rsidR="008020D6" w:rsidRPr="00092573">
        <w:rPr>
          <w:sz w:val="24"/>
          <w:szCs w:val="24"/>
        </w:rPr>
        <w:t>иректора ГБУ Территориальный центр социального обслуживания «Алексеевский» Будаков</w:t>
      </w:r>
      <w:r w:rsidR="007928B9">
        <w:rPr>
          <w:sz w:val="24"/>
          <w:szCs w:val="24"/>
        </w:rPr>
        <w:t>ой</w:t>
      </w:r>
      <w:r w:rsidR="008020D6" w:rsidRPr="00092573">
        <w:rPr>
          <w:sz w:val="24"/>
          <w:szCs w:val="24"/>
        </w:rPr>
        <w:t xml:space="preserve"> О.П. о работе учреждения в 2022 году.</w:t>
      </w:r>
    </w:p>
    <w:p w14:paraId="6806D2A4" w14:textId="408D1B5D" w:rsidR="00774336" w:rsidRPr="00092573" w:rsidRDefault="00774336" w:rsidP="00774336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0DC42A37" w14:textId="342799DA" w:rsidR="00683C88" w:rsidRPr="00092573" w:rsidRDefault="00683C88" w:rsidP="00683C88">
      <w:pPr>
        <w:ind w:firstLine="708"/>
        <w:jc w:val="both"/>
        <w:rPr>
          <w:bCs/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>глава МО Сульдина Т.В., депутат Гусаков В.А., глава управы Останкинского района Горожанкин</w:t>
      </w:r>
      <w:r w:rsidR="007928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Г.М., жители района: Ютанова И.И., Семенов С.Л.</w:t>
      </w:r>
    </w:p>
    <w:p w14:paraId="6BAFA560" w14:textId="351CDADC" w:rsidR="00774336" w:rsidRPr="00092573" w:rsidRDefault="00774336" w:rsidP="00774336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Председательствующий </w:t>
      </w:r>
      <w:r w:rsidRPr="00092573">
        <w:rPr>
          <w:bCs/>
          <w:sz w:val="24"/>
          <w:szCs w:val="24"/>
        </w:rPr>
        <w:t>Сульдина Т.В.</w:t>
      </w:r>
      <w:r w:rsidRPr="00092573">
        <w:rPr>
          <w:sz w:val="24"/>
          <w:szCs w:val="24"/>
        </w:rPr>
        <w:t xml:space="preserve"> поставила на голосование проект решения </w:t>
      </w:r>
      <w:r w:rsidR="008020D6" w:rsidRPr="00092573">
        <w:rPr>
          <w:sz w:val="24"/>
          <w:szCs w:val="24"/>
        </w:rPr>
        <w:t>об информации директора ГБУ Территориальный центр социального обслуживания «Алексеевский» о работе учреждения в 2022 году</w:t>
      </w:r>
      <w:r w:rsidRPr="00092573">
        <w:rPr>
          <w:sz w:val="24"/>
          <w:szCs w:val="24"/>
        </w:rPr>
        <w:t>.</w:t>
      </w:r>
    </w:p>
    <w:p w14:paraId="4AE0EB83" w14:textId="66CB9957" w:rsidR="00BB5BAD" w:rsidRPr="00092573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07086F" w:rsidRPr="00092573">
        <w:rPr>
          <w:sz w:val="24"/>
          <w:szCs w:val="24"/>
        </w:rPr>
        <w:t>11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683C88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31B7CE37" w14:textId="77777777" w:rsidR="00BB5BAD" w:rsidRPr="00092573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736EF4B6" w14:textId="6E690C52" w:rsidR="00BB5BAD" w:rsidRPr="00092573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>(решение № 1/</w:t>
      </w:r>
      <w:r w:rsidR="0007086F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от </w:t>
      </w:r>
      <w:r w:rsidR="0007086F" w:rsidRPr="00092573">
        <w:rPr>
          <w:sz w:val="24"/>
          <w:szCs w:val="24"/>
        </w:rPr>
        <w:t>2</w:t>
      </w:r>
      <w:r w:rsidR="008020D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>1.202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02AED711" w14:textId="062151E5" w:rsidR="00BB5BAD" w:rsidRPr="00092573" w:rsidRDefault="00BB5BAD" w:rsidP="00EF3CE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735265E6" w14:textId="36BEEED1" w:rsidR="00BB5BAD" w:rsidRPr="00092573" w:rsidRDefault="0007086F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4</w:t>
      </w:r>
      <w:r w:rsidR="00BB5BAD" w:rsidRPr="00092573">
        <w:rPr>
          <w:b/>
          <w:sz w:val="24"/>
          <w:szCs w:val="24"/>
        </w:rPr>
        <w:t>.</w:t>
      </w:r>
      <w:r w:rsidRPr="00092573">
        <w:rPr>
          <w:b/>
          <w:sz w:val="24"/>
          <w:szCs w:val="24"/>
        </w:rPr>
        <w:t xml:space="preserve"> </w:t>
      </w:r>
      <w:r w:rsidR="00BB5BAD" w:rsidRPr="00092573">
        <w:rPr>
          <w:b/>
          <w:sz w:val="24"/>
          <w:szCs w:val="24"/>
        </w:rPr>
        <w:t>СЛУШАЛИ:</w:t>
      </w:r>
    </w:p>
    <w:p w14:paraId="05B80785" w14:textId="1EDDC346" w:rsidR="00F55346" w:rsidRPr="00092573" w:rsidRDefault="00F55346" w:rsidP="00F5534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</w:r>
      <w:r w:rsidR="00257DDE" w:rsidRPr="00092573">
        <w:rPr>
          <w:sz w:val="24"/>
          <w:szCs w:val="24"/>
        </w:rPr>
        <w:t xml:space="preserve">Сообщение </w:t>
      </w:r>
      <w:r w:rsidR="00AC4FCD" w:rsidRPr="00092573">
        <w:rPr>
          <w:sz w:val="24"/>
          <w:szCs w:val="24"/>
        </w:rPr>
        <w:t>председательствующего</w:t>
      </w:r>
      <w:r w:rsidR="008C0DA1" w:rsidRPr="00092573">
        <w:rPr>
          <w:iCs/>
          <w:sz w:val="24"/>
          <w:szCs w:val="24"/>
        </w:rPr>
        <w:t xml:space="preserve"> </w:t>
      </w:r>
      <w:r w:rsidR="00257DDE" w:rsidRPr="00092573">
        <w:rPr>
          <w:iCs/>
          <w:sz w:val="24"/>
          <w:szCs w:val="24"/>
        </w:rPr>
        <w:t>Сульдиной Т.В.</w:t>
      </w:r>
      <w:r w:rsidRPr="00092573">
        <w:rPr>
          <w:bCs/>
          <w:sz w:val="24"/>
          <w:szCs w:val="24"/>
        </w:rPr>
        <w:t xml:space="preserve"> </w:t>
      </w:r>
      <w:r w:rsidR="008020D6" w:rsidRPr="00092573">
        <w:rPr>
          <w:sz w:val="24"/>
          <w:szCs w:val="24"/>
        </w:rPr>
        <w:t>о назначении на должность главы администрации</w:t>
      </w:r>
      <w:r w:rsidR="008020D6" w:rsidRPr="00092573">
        <w:rPr>
          <w:i/>
          <w:sz w:val="24"/>
          <w:szCs w:val="24"/>
        </w:rPr>
        <w:t xml:space="preserve"> </w:t>
      </w:r>
      <w:r w:rsidR="008020D6" w:rsidRPr="00092573">
        <w:rPr>
          <w:sz w:val="24"/>
          <w:szCs w:val="24"/>
        </w:rPr>
        <w:t>муниципального округа Останкинский</w:t>
      </w:r>
      <w:r w:rsidR="0007086F" w:rsidRPr="00092573">
        <w:rPr>
          <w:sz w:val="24"/>
          <w:szCs w:val="24"/>
        </w:rPr>
        <w:t>.</w:t>
      </w:r>
    </w:p>
    <w:p w14:paraId="00052527" w14:textId="7F58577D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7B21502A" w14:textId="7AFF71FA" w:rsidR="00607933" w:rsidRPr="00607933" w:rsidRDefault="00607933" w:rsidP="0060793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07933">
        <w:rPr>
          <w:bCs/>
          <w:sz w:val="24"/>
          <w:szCs w:val="24"/>
        </w:rPr>
        <w:t xml:space="preserve">В обсуждении кандидатур </w:t>
      </w:r>
      <w:r>
        <w:rPr>
          <w:bCs/>
          <w:sz w:val="24"/>
          <w:szCs w:val="24"/>
        </w:rPr>
        <w:t xml:space="preserve">на должность главы администрации приняли участие глава МО Сульдина Т.В., депутаты: Маркелова М.Г., Прохорова К.А., Борматова Ж.Г., Бояркина Ю.В., Карпушин В.В, Гусаков В.А.; глава управы Останкинского района Горожанкин Г.М., жители района: Поздняков Ю.И., Фомин К.Ю. </w:t>
      </w:r>
    </w:p>
    <w:p w14:paraId="6ECAF160" w14:textId="3BB99C6C" w:rsidR="00607933" w:rsidRDefault="00F55346" w:rsidP="00607933">
      <w:pPr>
        <w:tabs>
          <w:tab w:val="left" w:pos="709"/>
          <w:tab w:val="left" w:pos="3780"/>
        </w:tabs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  <w:t xml:space="preserve">Председательствующий </w:t>
      </w:r>
      <w:r w:rsidR="006061C1" w:rsidRPr="00092573">
        <w:rPr>
          <w:bCs/>
          <w:sz w:val="24"/>
          <w:szCs w:val="24"/>
        </w:rPr>
        <w:t>Сульдина Т</w:t>
      </w:r>
      <w:r w:rsidR="005C54C2" w:rsidRPr="00092573">
        <w:rPr>
          <w:bCs/>
          <w:sz w:val="24"/>
          <w:szCs w:val="24"/>
        </w:rPr>
        <w:t>.</w:t>
      </w:r>
      <w:r w:rsidR="006061C1" w:rsidRPr="00092573">
        <w:rPr>
          <w:bCs/>
          <w:sz w:val="24"/>
          <w:szCs w:val="24"/>
        </w:rPr>
        <w:t>В</w:t>
      </w:r>
      <w:r w:rsidR="005C54C2" w:rsidRPr="00092573">
        <w:rPr>
          <w:bCs/>
          <w:sz w:val="24"/>
          <w:szCs w:val="24"/>
        </w:rPr>
        <w:t>.</w:t>
      </w:r>
      <w:r w:rsidRPr="00092573">
        <w:rPr>
          <w:sz w:val="24"/>
          <w:szCs w:val="24"/>
        </w:rPr>
        <w:t xml:space="preserve"> поставил</w:t>
      </w:r>
      <w:r w:rsidR="005C54C2" w:rsidRPr="00092573">
        <w:rPr>
          <w:sz w:val="24"/>
          <w:szCs w:val="24"/>
        </w:rPr>
        <w:t>а</w:t>
      </w:r>
      <w:r w:rsidRPr="00092573">
        <w:rPr>
          <w:sz w:val="24"/>
          <w:szCs w:val="24"/>
        </w:rPr>
        <w:t xml:space="preserve"> на голосование</w:t>
      </w:r>
      <w:r w:rsidR="00607933">
        <w:rPr>
          <w:sz w:val="24"/>
          <w:szCs w:val="24"/>
        </w:rPr>
        <w:t xml:space="preserve"> вопрос о назначении</w:t>
      </w:r>
      <w:r w:rsidR="00607933" w:rsidRPr="00C35B97">
        <w:rPr>
          <w:sz w:val="24"/>
          <w:szCs w:val="24"/>
        </w:rPr>
        <w:t xml:space="preserve"> </w:t>
      </w:r>
      <w:r w:rsidR="00607933" w:rsidRPr="00E4336E">
        <w:rPr>
          <w:sz w:val="24"/>
          <w:szCs w:val="24"/>
        </w:rPr>
        <w:t>на должность главы администрации</w:t>
      </w:r>
      <w:r w:rsidR="00607933" w:rsidRPr="00E4336E">
        <w:rPr>
          <w:i/>
          <w:sz w:val="24"/>
          <w:szCs w:val="24"/>
        </w:rPr>
        <w:t xml:space="preserve"> </w:t>
      </w:r>
      <w:r w:rsidR="00607933" w:rsidRPr="00E4336E">
        <w:rPr>
          <w:sz w:val="24"/>
          <w:szCs w:val="24"/>
        </w:rPr>
        <w:t>муниципального округа Останкинский</w:t>
      </w:r>
      <w:r w:rsidR="00607933" w:rsidRPr="00A93D5F">
        <w:rPr>
          <w:bCs/>
          <w:sz w:val="24"/>
          <w:szCs w:val="24"/>
        </w:rPr>
        <w:t>.</w:t>
      </w:r>
    </w:p>
    <w:p w14:paraId="7A9AD8EC" w14:textId="4D86D914" w:rsidR="00607933" w:rsidRDefault="00607933" w:rsidP="00607933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D0BDC">
        <w:rPr>
          <w:sz w:val="24"/>
          <w:szCs w:val="24"/>
        </w:rPr>
        <w:t>Результаты голосования:</w:t>
      </w:r>
    </w:p>
    <w:p w14:paraId="4942B825" w14:textId="337F05DD" w:rsidR="000E0229" w:rsidRPr="001D0BDC" w:rsidRDefault="000E0229" w:rsidP="00607933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Големба О.В.           </w:t>
      </w:r>
      <w:r w:rsidRPr="001D0BDC">
        <w:rPr>
          <w:sz w:val="24"/>
          <w:szCs w:val="24"/>
        </w:rPr>
        <w:t xml:space="preserve">- за </w:t>
      </w:r>
      <w:r>
        <w:rPr>
          <w:sz w:val="24"/>
          <w:szCs w:val="24"/>
        </w:rPr>
        <w:t>8</w:t>
      </w:r>
      <w:r w:rsidRPr="001D0BDC">
        <w:rPr>
          <w:sz w:val="24"/>
          <w:szCs w:val="24"/>
        </w:rPr>
        <w:t>, против</w:t>
      </w:r>
      <w:r w:rsidR="003F61EF">
        <w:rPr>
          <w:sz w:val="24"/>
          <w:szCs w:val="24"/>
        </w:rPr>
        <w:t xml:space="preserve"> </w:t>
      </w:r>
      <w:r w:rsidRPr="001D0BDC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1D0BDC">
        <w:rPr>
          <w:sz w:val="24"/>
          <w:szCs w:val="24"/>
        </w:rPr>
        <w:t xml:space="preserve">, воздержались - </w:t>
      </w:r>
      <w:r>
        <w:rPr>
          <w:sz w:val="24"/>
          <w:szCs w:val="24"/>
        </w:rPr>
        <w:t>1</w:t>
      </w:r>
      <w:r w:rsidRPr="001D0BDC">
        <w:rPr>
          <w:sz w:val="24"/>
          <w:szCs w:val="24"/>
        </w:rPr>
        <w:t>;</w:t>
      </w:r>
    </w:p>
    <w:p w14:paraId="2180C90D" w14:textId="7F3BC845" w:rsidR="00607933" w:rsidRPr="001D0BDC" w:rsidRDefault="00607933" w:rsidP="00607933">
      <w:pPr>
        <w:tabs>
          <w:tab w:val="left" w:pos="660"/>
        </w:tabs>
        <w:jc w:val="both"/>
        <w:rPr>
          <w:sz w:val="24"/>
          <w:szCs w:val="24"/>
        </w:rPr>
      </w:pPr>
      <w:r w:rsidRPr="001D0BDC">
        <w:rPr>
          <w:sz w:val="24"/>
          <w:szCs w:val="24"/>
        </w:rPr>
        <w:tab/>
        <w:t xml:space="preserve">Чекина С.С.       </w:t>
      </w:r>
      <w:r>
        <w:rPr>
          <w:sz w:val="24"/>
          <w:szCs w:val="24"/>
        </w:rPr>
        <w:t xml:space="preserve">   </w:t>
      </w:r>
      <w:r w:rsidR="000E0229">
        <w:rPr>
          <w:sz w:val="24"/>
          <w:szCs w:val="24"/>
        </w:rPr>
        <w:t xml:space="preserve">   </w:t>
      </w:r>
      <w:r w:rsidRPr="001D0BDC">
        <w:rPr>
          <w:sz w:val="24"/>
          <w:szCs w:val="24"/>
        </w:rPr>
        <w:t xml:space="preserve">- за </w:t>
      </w:r>
      <w:r w:rsidR="000E0229">
        <w:rPr>
          <w:sz w:val="24"/>
          <w:szCs w:val="24"/>
        </w:rPr>
        <w:t>3</w:t>
      </w:r>
      <w:r w:rsidRPr="001D0BDC">
        <w:rPr>
          <w:sz w:val="24"/>
          <w:szCs w:val="24"/>
        </w:rPr>
        <w:t>, против</w:t>
      </w:r>
      <w:r w:rsidR="003F61EF">
        <w:rPr>
          <w:sz w:val="24"/>
          <w:szCs w:val="24"/>
        </w:rPr>
        <w:t xml:space="preserve"> </w:t>
      </w:r>
      <w:r w:rsidRPr="001D0BDC">
        <w:rPr>
          <w:sz w:val="24"/>
          <w:szCs w:val="24"/>
        </w:rPr>
        <w:t xml:space="preserve">- </w:t>
      </w:r>
      <w:r w:rsidR="000E0229">
        <w:rPr>
          <w:sz w:val="24"/>
          <w:szCs w:val="24"/>
        </w:rPr>
        <w:t>0</w:t>
      </w:r>
      <w:r w:rsidRPr="001D0BDC">
        <w:rPr>
          <w:sz w:val="24"/>
          <w:szCs w:val="24"/>
        </w:rPr>
        <w:t xml:space="preserve">, воздержались - </w:t>
      </w:r>
      <w:r w:rsidR="000E0229">
        <w:rPr>
          <w:sz w:val="24"/>
          <w:szCs w:val="24"/>
        </w:rPr>
        <w:t>8</w:t>
      </w:r>
      <w:r w:rsidRPr="001D0BDC">
        <w:rPr>
          <w:sz w:val="24"/>
          <w:szCs w:val="24"/>
        </w:rPr>
        <w:t>;</w:t>
      </w:r>
    </w:p>
    <w:p w14:paraId="64ADC02D" w14:textId="0F7C3B84" w:rsidR="00607933" w:rsidRPr="001D0BDC" w:rsidRDefault="00607933" w:rsidP="00607933">
      <w:pPr>
        <w:tabs>
          <w:tab w:val="left" w:pos="660"/>
        </w:tabs>
        <w:jc w:val="both"/>
        <w:rPr>
          <w:sz w:val="24"/>
          <w:szCs w:val="24"/>
        </w:rPr>
      </w:pPr>
      <w:r w:rsidRPr="001D0BDC">
        <w:rPr>
          <w:sz w:val="24"/>
          <w:szCs w:val="24"/>
        </w:rPr>
        <w:tab/>
      </w:r>
      <w:r w:rsidR="000E0229">
        <w:rPr>
          <w:sz w:val="24"/>
          <w:szCs w:val="24"/>
        </w:rPr>
        <w:t>Краснощеков</w:t>
      </w:r>
      <w:r w:rsidRPr="001D0BDC">
        <w:rPr>
          <w:sz w:val="24"/>
          <w:szCs w:val="24"/>
        </w:rPr>
        <w:t xml:space="preserve"> А.</w:t>
      </w:r>
      <w:r w:rsidR="000E0229">
        <w:rPr>
          <w:sz w:val="24"/>
          <w:szCs w:val="24"/>
        </w:rPr>
        <w:t>М</w:t>
      </w:r>
      <w:r w:rsidRPr="001D0BDC">
        <w:rPr>
          <w:sz w:val="24"/>
          <w:szCs w:val="24"/>
        </w:rPr>
        <w:t>.</w:t>
      </w:r>
      <w:r w:rsidR="000E0229">
        <w:rPr>
          <w:sz w:val="24"/>
          <w:szCs w:val="24"/>
        </w:rPr>
        <w:t xml:space="preserve"> </w:t>
      </w:r>
      <w:r w:rsidRPr="001D0BDC">
        <w:rPr>
          <w:sz w:val="24"/>
          <w:szCs w:val="24"/>
        </w:rPr>
        <w:t xml:space="preserve">- за </w:t>
      </w:r>
      <w:r w:rsidR="003F61EF">
        <w:rPr>
          <w:sz w:val="24"/>
          <w:szCs w:val="24"/>
        </w:rPr>
        <w:t>0</w:t>
      </w:r>
      <w:r w:rsidRPr="001D0BDC">
        <w:rPr>
          <w:sz w:val="24"/>
          <w:szCs w:val="24"/>
        </w:rPr>
        <w:t>, против</w:t>
      </w:r>
      <w:r w:rsidR="003F61EF">
        <w:rPr>
          <w:sz w:val="24"/>
          <w:szCs w:val="24"/>
        </w:rPr>
        <w:t xml:space="preserve"> </w:t>
      </w:r>
      <w:r w:rsidRPr="001D0BDC">
        <w:rPr>
          <w:sz w:val="24"/>
          <w:szCs w:val="24"/>
        </w:rPr>
        <w:t xml:space="preserve">- </w:t>
      </w:r>
      <w:r w:rsidR="000E0229">
        <w:rPr>
          <w:sz w:val="24"/>
          <w:szCs w:val="24"/>
        </w:rPr>
        <w:t>0</w:t>
      </w:r>
      <w:r w:rsidRPr="001D0BDC">
        <w:rPr>
          <w:sz w:val="24"/>
          <w:szCs w:val="24"/>
        </w:rPr>
        <w:t xml:space="preserve">, воздержались - </w:t>
      </w:r>
      <w:r w:rsidR="003F61EF">
        <w:rPr>
          <w:sz w:val="24"/>
          <w:szCs w:val="24"/>
        </w:rPr>
        <w:t>11</w:t>
      </w:r>
      <w:r w:rsidRPr="001D0BDC">
        <w:rPr>
          <w:sz w:val="24"/>
          <w:szCs w:val="24"/>
        </w:rPr>
        <w:t>;</w:t>
      </w:r>
    </w:p>
    <w:p w14:paraId="78B270FC" w14:textId="31DB2993" w:rsidR="00607933" w:rsidRPr="001D0BDC" w:rsidRDefault="00607933" w:rsidP="00607933">
      <w:pPr>
        <w:tabs>
          <w:tab w:val="left" w:pos="660"/>
          <w:tab w:val="left" w:pos="2552"/>
        </w:tabs>
        <w:jc w:val="both"/>
        <w:rPr>
          <w:sz w:val="24"/>
          <w:szCs w:val="24"/>
        </w:rPr>
      </w:pPr>
      <w:r w:rsidRPr="001D0BDC">
        <w:rPr>
          <w:sz w:val="24"/>
          <w:szCs w:val="24"/>
        </w:rPr>
        <w:tab/>
        <w:t>Е</w:t>
      </w:r>
      <w:r w:rsidR="003F61EF">
        <w:rPr>
          <w:sz w:val="24"/>
          <w:szCs w:val="24"/>
        </w:rPr>
        <w:t>встигнее</w:t>
      </w:r>
      <w:r w:rsidRPr="001D0BDC">
        <w:rPr>
          <w:sz w:val="24"/>
          <w:szCs w:val="24"/>
        </w:rPr>
        <w:t xml:space="preserve">в </w:t>
      </w:r>
      <w:r w:rsidR="003F61EF">
        <w:rPr>
          <w:sz w:val="24"/>
          <w:szCs w:val="24"/>
        </w:rPr>
        <w:t>А</w:t>
      </w:r>
      <w:r w:rsidRPr="001D0BDC">
        <w:rPr>
          <w:sz w:val="24"/>
          <w:szCs w:val="24"/>
        </w:rPr>
        <w:t>.</w:t>
      </w:r>
      <w:r w:rsidR="003F61EF">
        <w:rPr>
          <w:sz w:val="24"/>
          <w:szCs w:val="24"/>
        </w:rPr>
        <w:t>А</w:t>
      </w:r>
      <w:r w:rsidRPr="001D0BDC">
        <w:rPr>
          <w:sz w:val="24"/>
          <w:szCs w:val="24"/>
        </w:rPr>
        <w:t xml:space="preserve">. </w:t>
      </w:r>
      <w:r w:rsidR="000E0229">
        <w:rPr>
          <w:sz w:val="24"/>
          <w:szCs w:val="24"/>
        </w:rPr>
        <w:t xml:space="preserve">   </w:t>
      </w:r>
      <w:r w:rsidR="003F61EF">
        <w:rPr>
          <w:sz w:val="24"/>
          <w:szCs w:val="24"/>
        </w:rPr>
        <w:t xml:space="preserve">  </w:t>
      </w:r>
      <w:r w:rsidRPr="001D0BDC">
        <w:rPr>
          <w:sz w:val="24"/>
          <w:szCs w:val="24"/>
        </w:rPr>
        <w:t>- за 1, против</w:t>
      </w:r>
      <w:r w:rsidR="003F61EF">
        <w:rPr>
          <w:sz w:val="24"/>
          <w:szCs w:val="24"/>
        </w:rPr>
        <w:t xml:space="preserve"> </w:t>
      </w:r>
      <w:r w:rsidRPr="001D0BDC">
        <w:rPr>
          <w:sz w:val="24"/>
          <w:szCs w:val="24"/>
        </w:rPr>
        <w:t xml:space="preserve">- </w:t>
      </w:r>
      <w:r w:rsidR="003F61EF">
        <w:rPr>
          <w:sz w:val="24"/>
          <w:szCs w:val="24"/>
        </w:rPr>
        <w:t>0</w:t>
      </w:r>
      <w:r w:rsidRPr="001D0BDC">
        <w:rPr>
          <w:sz w:val="24"/>
          <w:szCs w:val="24"/>
        </w:rPr>
        <w:t xml:space="preserve">, воздержались </w:t>
      </w:r>
      <w:r w:rsidR="00152E7A">
        <w:rPr>
          <w:sz w:val="24"/>
          <w:szCs w:val="24"/>
        </w:rPr>
        <w:t>-</w:t>
      </w:r>
      <w:r w:rsidRPr="001D0BDC">
        <w:rPr>
          <w:sz w:val="24"/>
          <w:szCs w:val="24"/>
        </w:rPr>
        <w:t xml:space="preserve"> 1</w:t>
      </w:r>
      <w:r w:rsidR="003F61EF">
        <w:rPr>
          <w:sz w:val="24"/>
          <w:szCs w:val="24"/>
        </w:rPr>
        <w:t>0.</w:t>
      </w:r>
    </w:p>
    <w:p w14:paraId="39CD079A" w14:textId="3FEB96E4" w:rsidR="00607933" w:rsidRDefault="00607933" w:rsidP="003F61EF">
      <w:pPr>
        <w:tabs>
          <w:tab w:val="left" w:pos="660"/>
        </w:tabs>
        <w:jc w:val="both"/>
        <w:rPr>
          <w:sz w:val="24"/>
          <w:szCs w:val="24"/>
        </w:rPr>
      </w:pPr>
      <w:r w:rsidRPr="001D0BDC">
        <w:rPr>
          <w:sz w:val="24"/>
          <w:szCs w:val="24"/>
        </w:rPr>
        <w:tab/>
      </w:r>
    </w:p>
    <w:p w14:paraId="1DB8A701" w14:textId="737D89BB" w:rsidR="00F55346" w:rsidRPr="00092573" w:rsidRDefault="006061C1" w:rsidP="003F61EF">
      <w:pPr>
        <w:tabs>
          <w:tab w:val="left" w:pos="660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lastRenderedPageBreak/>
        <w:t xml:space="preserve"> </w:t>
      </w:r>
      <w:r w:rsidR="003F61EF">
        <w:rPr>
          <w:sz w:val="24"/>
          <w:szCs w:val="24"/>
        </w:rPr>
        <w:tab/>
      </w:r>
      <w:r w:rsidR="003F61EF" w:rsidRPr="00C35B97">
        <w:rPr>
          <w:sz w:val="24"/>
          <w:szCs w:val="24"/>
        </w:rPr>
        <w:t xml:space="preserve">Председательствующий </w:t>
      </w:r>
      <w:r w:rsidR="003F61EF">
        <w:rPr>
          <w:sz w:val="24"/>
          <w:szCs w:val="24"/>
        </w:rPr>
        <w:t>Сульдина Т</w:t>
      </w:r>
      <w:r w:rsidR="003F61EF" w:rsidRPr="00C35B97">
        <w:rPr>
          <w:sz w:val="24"/>
          <w:szCs w:val="24"/>
        </w:rPr>
        <w:t>.</w:t>
      </w:r>
      <w:r w:rsidR="003F61EF">
        <w:rPr>
          <w:sz w:val="24"/>
          <w:szCs w:val="24"/>
        </w:rPr>
        <w:t>В</w:t>
      </w:r>
      <w:r w:rsidR="003F61EF" w:rsidRPr="00C35B97">
        <w:rPr>
          <w:sz w:val="24"/>
          <w:szCs w:val="24"/>
        </w:rPr>
        <w:t xml:space="preserve">. </w:t>
      </w:r>
      <w:r w:rsidR="00152E7A">
        <w:rPr>
          <w:sz w:val="24"/>
          <w:szCs w:val="24"/>
        </w:rPr>
        <w:t>сообщ</w:t>
      </w:r>
      <w:r w:rsidR="003F61EF">
        <w:rPr>
          <w:sz w:val="24"/>
          <w:szCs w:val="24"/>
        </w:rPr>
        <w:t>ила, что по итогам голосования</w:t>
      </w:r>
      <w:r w:rsidR="00A82036">
        <w:rPr>
          <w:sz w:val="24"/>
          <w:szCs w:val="24"/>
        </w:rPr>
        <w:t xml:space="preserve"> принято решение о назначении </w:t>
      </w:r>
      <w:r w:rsidR="003F61EF">
        <w:rPr>
          <w:sz w:val="24"/>
          <w:szCs w:val="24"/>
        </w:rPr>
        <w:t xml:space="preserve">на должность главы администрации </w:t>
      </w:r>
      <w:r w:rsidR="00152E7A">
        <w:rPr>
          <w:sz w:val="24"/>
          <w:szCs w:val="24"/>
        </w:rPr>
        <w:t xml:space="preserve">муниципального округа </w:t>
      </w:r>
      <w:r w:rsidR="00A82036">
        <w:rPr>
          <w:sz w:val="24"/>
          <w:szCs w:val="24"/>
        </w:rPr>
        <w:t xml:space="preserve">Голембу О.В. </w:t>
      </w:r>
      <w:r w:rsidR="003F61EF">
        <w:rPr>
          <w:sz w:val="24"/>
          <w:szCs w:val="24"/>
        </w:rPr>
        <w:t xml:space="preserve"> </w:t>
      </w:r>
    </w:p>
    <w:p w14:paraId="4FEB95EC" w14:textId="77777777" w:rsidR="00F55346" w:rsidRPr="00092573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1BE3604B" w14:textId="2E43E043" w:rsidR="00F55346" w:rsidRPr="00092573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>(решение № 1/</w:t>
      </w:r>
      <w:r w:rsidR="00F846D3" w:rsidRPr="00092573">
        <w:rPr>
          <w:sz w:val="24"/>
          <w:szCs w:val="24"/>
        </w:rPr>
        <w:t>4</w:t>
      </w:r>
      <w:r w:rsidRPr="00092573">
        <w:rPr>
          <w:sz w:val="24"/>
          <w:szCs w:val="24"/>
        </w:rPr>
        <w:t xml:space="preserve"> от </w:t>
      </w:r>
      <w:r w:rsidR="00F846D3" w:rsidRPr="00092573">
        <w:rPr>
          <w:sz w:val="24"/>
          <w:szCs w:val="24"/>
        </w:rPr>
        <w:t>2</w:t>
      </w:r>
      <w:r w:rsidR="008020D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="006061C1" w:rsidRPr="00092573">
        <w:rPr>
          <w:sz w:val="24"/>
          <w:szCs w:val="24"/>
        </w:rPr>
        <w:t>1</w:t>
      </w:r>
      <w:r w:rsidRPr="00092573">
        <w:rPr>
          <w:sz w:val="24"/>
          <w:szCs w:val="24"/>
        </w:rPr>
        <w:t>.20</w:t>
      </w:r>
      <w:r w:rsidR="00F07409" w:rsidRPr="00092573">
        <w:rPr>
          <w:sz w:val="24"/>
          <w:szCs w:val="24"/>
        </w:rPr>
        <w:t>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1E627A3E" w14:textId="123E5B56" w:rsidR="0007086F" w:rsidRPr="00092573" w:rsidRDefault="0007086F" w:rsidP="00EF3CE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4678D2D" w14:textId="49ECDDBB" w:rsidR="00F846D3" w:rsidRPr="00092573" w:rsidRDefault="00F846D3" w:rsidP="008020D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5. СЛУШАЛИ:</w:t>
      </w:r>
    </w:p>
    <w:p w14:paraId="239FD34A" w14:textId="2CE67477" w:rsidR="00F846D3" w:rsidRPr="00092573" w:rsidRDefault="00F846D3" w:rsidP="00F846D3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  <w:t xml:space="preserve">Сообщение </w:t>
      </w:r>
      <w:r w:rsidRPr="00092573">
        <w:rPr>
          <w:iCs/>
          <w:sz w:val="24"/>
          <w:szCs w:val="24"/>
        </w:rPr>
        <w:t>председател</w:t>
      </w:r>
      <w:r w:rsidR="00A83788" w:rsidRPr="00092573">
        <w:rPr>
          <w:iCs/>
          <w:sz w:val="24"/>
          <w:szCs w:val="24"/>
        </w:rPr>
        <w:t xml:space="preserve">ьствующего </w:t>
      </w:r>
      <w:r w:rsidR="008020D6" w:rsidRPr="00092573">
        <w:rPr>
          <w:bCs/>
          <w:sz w:val="24"/>
          <w:szCs w:val="24"/>
        </w:rPr>
        <w:t>Сульдин</w:t>
      </w:r>
      <w:r w:rsidR="00FE68D2" w:rsidRPr="00092573">
        <w:rPr>
          <w:bCs/>
          <w:sz w:val="24"/>
          <w:szCs w:val="24"/>
        </w:rPr>
        <w:t>ой</w:t>
      </w:r>
      <w:r w:rsidR="008020D6" w:rsidRPr="00092573">
        <w:rPr>
          <w:bCs/>
          <w:sz w:val="24"/>
          <w:szCs w:val="24"/>
        </w:rPr>
        <w:t xml:space="preserve"> Т.В.</w:t>
      </w:r>
      <w:r w:rsidR="008020D6" w:rsidRPr="00092573">
        <w:rPr>
          <w:sz w:val="24"/>
          <w:szCs w:val="24"/>
        </w:rPr>
        <w:t xml:space="preserve"> </w:t>
      </w:r>
      <w:r w:rsidR="008633E7">
        <w:rPr>
          <w:sz w:val="24"/>
          <w:szCs w:val="24"/>
        </w:rPr>
        <w:t>о</w:t>
      </w:r>
      <w:r w:rsidR="00092573" w:rsidRPr="00092573">
        <w:rPr>
          <w:sz w:val="24"/>
          <w:szCs w:val="24"/>
        </w:rPr>
        <w:t xml:space="preserve"> согласовании установки ограждающего устройства на придомовой территории многоквартирного дома по адресу:</w:t>
      </w:r>
      <w:r w:rsidR="00152E7A">
        <w:rPr>
          <w:sz w:val="24"/>
          <w:szCs w:val="24"/>
        </w:rPr>
        <w:t xml:space="preserve">                   </w:t>
      </w:r>
      <w:r w:rsidR="00092573" w:rsidRPr="00092573">
        <w:rPr>
          <w:sz w:val="24"/>
          <w:szCs w:val="24"/>
        </w:rPr>
        <w:t xml:space="preserve"> ул. Академика Королева, д. 3А</w:t>
      </w:r>
      <w:r w:rsidR="00403805" w:rsidRPr="00092573">
        <w:rPr>
          <w:sz w:val="24"/>
          <w:szCs w:val="24"/>
        </w:rPr>
        <w:t>.</w:t>
      </w:r>
    </w:p>
    <w:p w14:paraId="4579837E" w14:textId="2DC6E37C" w:rsidR="00F846D3" w:rsidRDefault="00F846D3" w:rsidP="00F846D3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52E439AF" w14:textId="77777777" w:rsidR="00B13686" w:rsidRDefault="00B13686" w:rsidP="00B13686">
      <w:pPr>
        <w:ind w:firstLine="708"/>
        <w:jc w:val="both"/>
        <w:rPr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Сульдина Т.В., глава управы Останкинского района Горожанкин Г.М., </w:t>
      </w:r>
      <w:bookmarkEnd w:id="2"/>
      <w:r w:rsidRPr="00092573">
        <w:rPr>
          <w:sz w:val="24"/>
          <w:szCs w:val="24"/>
        </w:rPr>
        <w:t>уполномоченный собственниками помещений МКД № 3А по ул. Академика Королева Дмитриева Г.В</w:t>
      </w:r>
      <w:r>
        <w:rPr>
          <w:sz w:val="24"/>
          <w:szCs w:val="24"/>
        </w:rPr>
        <w:t>.</w:t>
      </w:r>
    </w:p>
    <w:p w14:paraId="63B42D72" w14:textId="443F7544" w:rsidR="008633E7" w:rsidRPr="00092573" w:rsidRDefault="008633E7" w:rsidP="00B13686">
      <w:pPr>
        <w:ind w:firstLine="708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 xml:space="preserve">Председательствующий </w:t>
      </w:r>
      <w:r w:rsidRPr="00092573">
        <w:rPr>
          <w:bCs/>
          <w:sz w:val="24"/>
          <w:szCs w:val="24"/>
        </w:rPr>
        <w:t>Сульдина Т.В.</w:t>
      </w:r>
      <w:r w:rsidRPr="00092573">
        <w:rPr>
          <w:sz w:val="24"/>
          <w:szCs w:val="24"/>
        </w:rPr>
        <w:t xml:space="preserve"> поставила на голосование </w:t>
      </w:r>
      <w:r w:rsidR="008053A9">
        <w:rPr>
          <w:sz w:val="24"/>
          <w:szCs w:val="24"/>
        </w:rPr>
        <w:t>предложение</w:t>
      </w:r>
      <w:r w:rsidRPr="0009257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53A9">
        <w:rPr>
          <w:sz w:val="24"/>
          <w:szCs w:val="24"/>
        </w:rPr>
        <w:t>б</w:t>
      </w:r>
      <w:r w:rsidRPr="00092573">
        <w:rPr>
          <w:sz w:val="24"/>
          <w:szCs w:val="24"/>
        </w:rPr>
        <w:t xml:space="preserve"> </w:t>
      </w:r>
      <w:r w:rsidR="008053A9">
        <w:rPr>
          <w:sz w:val="24"/>
          <w:szCs w:val="24"/>
        </w:rPr>
        <w:t xml:space="preserve">отказе в </w:t>
      </w:r>
      <w:r w:rsidRPr="00092573">
        <w:rPr>
          <w:sz w:val="24"/>
          <w:szCs w:val="24"/>
        </w:rPr>
        <w:t>согласовании установки ограждающего устройства на придомовой территории многоквартирного дома по адресу: ул. Академика Королева, д. 3А.</w:t>
      </w:r>
    </w:p>
    <w:p w14:paraId="62E4838E" w14:textId="38C11841" w:rsidR="008633E7" w:rsidRPr="00092573" w:rsidRDefault="008633E7" w:rsidP="008633E7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«против» - 0; «воздержались» - </w:t>
      </w:r>
      <w:r>
        <w:rPr>
          <w:sz w:val="24"/>
          <w:szCs w:val="24"/>
        </w:rPr>
        <w:t>1</w:t>
      </w:r>
      <w:r w:rsidR="008053A9">
        <w:rPr>
          <w:sz w:val="24"/>
          <w:szCs w:val="24"/>
        </w:rPr>
        <w:t>0; «не приняли участие в голосовании» - 1</w:t>
      </w:r>
      <w:r w:rsidRPr="00092573">
        <w:rPr>
          <w:sz w:val="24"/>
          <w:szCs w:val="24"/>
        </w:rPr>
        <w:t>.</w:t>
      </w:r>
    </w:p>
    <w:p w14:paraId="7397CB61" w14:textId="48EB4CED" w:rsidR="008633E7" w:rsidRPr="00092573" w:rsidRDefault="008633E7" w:rsidP="008633E7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</w:t>
      </w:r>
      <w:r>
        <w:rPr>
          <w:b/>
          <w:sz w:val="24"/>
          <w:szCs w:val="24"/>
        </w:rPr>
        <w:t>ЕНИЕ НЕ ПР</w:t>
      </w:r>
      <w:r w:rsidRPr="0009257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НЯТО.</w:t>
      </w:r>
    </w:p>
    <w:p w14:paraId="4703EAF3" w14:textId="7C59497C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3FF13E10" w14:textId="111EE824" w:rsidR="00D12AE4" w:rsidRDefault="00D12AE4" w:rsidP="00D12AE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C69DD">
        <w:rPr>
          <w:b/>
          <w:sz w:val="24"/>
          <w:szCs w:val="24"/>
        </w:rPr>
        <w:t>.СЛУШАЛИ:</w:t>
      </w:r>
    </w:p>
    <w:p w14:paraId="24E6BDF0" w14:textId="61C96E5F" w:rsidR="00D12AE4" w:rsidRPr="00257DDE" w:rsidRDefault="00D12AE4" w:rsidP="00D12AE4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="009F21F2"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Сульдин</w:t>
      </w:r>
      <w:r>
        <w:rPr>
          <w:iCs/>
          <w:sz w:val="24"/>
          <w:szCs w:val="24"/>
        </w:rPr>
        <w:t>ой</w:t>
      </w:r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  <w:r w:rsidRPr="00092573">
        <w:rPr>
          <w:bCs/>
          <w:color w:val="000000"/>
          <w:sz w:val="24"/>
          <w:szCs w:val="24"/>
          <w:shd w:val="clear" w:color="auto" w:fill="FFFFFF"/>
        </w:rPr>
        <w:t xml:space="preserve"> проекте схемы размещения постаматов, подключаемых к сети «Московский постамат», на территории </w:t>
      </w:r>
      <w:r w:rsidRPr="00092573">
        <w:rPr>
          <w:rStyle w:val="ab"/>
          <w:bCs/>
          <w:i w:val="0"/>
          <w:color w:val="000000"/>
          <w:sz w:val="24"/>
          <w:szCs w:val="24"/>
          <w:shd w:val="clear" w:color="auto" w:fill="FFFFFF"/>
        </w:rPr>
        <w:t xml:space="preserve">Останкинского района </w:t>
      </w:r>
      <w:r w:rsidRPr="00092573">
        <w:rPr>
          <w:bCs/>
          <w:color w:val="000000"/>
          <w:sz w:val="24"/>
          <w:szCs w:val="24"/>
          <w:shd w:val="clear" w:color="auto" w:fill="FFFFFF"/>
        </w:rPr>
        <w:t>города Москвы</w:t>
      </w:r>
      <w:r w:rsidRPr="00257DDE">
        <w:rPr>
          <w:bCs/>
          <w:sz w:val="24"/>
          <w:szCs w:val="24"/>
        </w:rPr>
        <w:t>.</w:t>
      </w:r>
    </w:p>
    <w:p w14:paraId="431156A9" w14:textId="77777777" w:rsidR="00D12AE4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0B366D43" w14:textId="200EBC4B" w:rsidR="00D12AE4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490" w:rsidRPr="00607933">
        <w:rPr>
          <w:bCs/>
          <w:sz w:val="24"/>
          <w:szCs w:val="24"/>
        </w:rPr>
        <w:t xml:space="preserve">В обсуждении </w:t>
      </w:r>
      <w:r w:rsidR="00E53490">
        <w:rPr>
          <w:bCs/>
          <w:sz w:val="24"/>
          <w:szCs w:val="24"/>
        </w:rPr>
        <w:t>вопроса приняли участие</w:t>
      </w:r>
      <w:r w:rsidR="00152E7A">
        <w:rPr>
          <w:bCs/>
          <w:sz w:val="24"/>
          <w:szCs w:val="24"/>
        </w:rPr>
        <w:t>:</w:t>
      </w:r>
      <w:r w:rsidR="00E53490">
        <w:rPr>
          <w:bCs/>
          <w:sz w:val="24"/>
          <w:szCs w:val="24"/>
        </w:rPr>
        <w:t xml:space="preserve"> глава МО Сульдина Т.В., депутат Карпушин В.В., глава управы Останкинского района Горожанкин Г.М.</w:t>
      </w:r>
    </w:p>
    <w:p w14:paraId="420A4AFA" w14:textId="5B8F1DAF" w:rsidR="00D12AE4" w:rsidRPr="000827EB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>
        <w:rPr>
          <w:bCs/>
          <w:sz w:val="24"/>
          <w:szCs w:val="24"/>
        </w:rPr>
        <w:t>Сульдина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>
        <w:rPr>
          <w:iCs/>
          <w:sz w:val="24"/>
          <w:szCs w:val="24"/>
        </w:rPr>
        <w:t>о</w:t>
      </w:r>
      <w:r w:rsidRPr="000C3D2B">
        <w:rPr>
          <w:iCs/>
          <w:sz w:val="24"/>
          <w:szCs w:val="24"/>
        </w:rPr>
        <w:t xml:space="preserve"> </w:t>
      </w:r>
      <w:r w:rsidRPr="00092573">
        <w:rPr>
          <w:bCs/>
          <w:color w:val="000000"/>
          <w:sz w:val="24"/>
          <w:szCs w:val="24"/>
          <w:shd w:val="clear" w:color="auto" w:fill="FFFFFF"/>
        </w:rPr>
        <w:t xml:space="preserve">проекте схемы размещения постаматов, подключаемых к сети «Московский постамат», на территории </w:t>
      </w:r>
      <w:r w:rsidRPr="00092573">
        <w:rPr>
          <w:rStyle w:val="ab"/>
          <w:bCs/>
          <w:i w:val="0"/>
          <w:color w:val="000000"/>
          <w:sz w:val="24"/>
          <w:szCs w:val="24"/>
          <w:shd w:val="clear" w:color="auto" w:fill="FFFFFF"/>
        </w:rPr>
        <w:t xml:space="preserve">Останкинского района </w:t>
      </w:r>
      <w:r w:rsidRPr="00092573">
        <w:rPr>
          <w:bCs/>
          <w:color w:val="000000"/>
          <w:sz w:val="24"/>
          <w:szCs w:val="24"/>
          <w:shd w:val="clear" w:color="auto" w:fill="FFFFFF"/>
        </w:rPr>
        <w:t>города Москвы</w:t>
      </w:r>
      <w:r w:rsidRPr="00257DDE">
        <w:rPr>
          <w:bCs/>
          <w:sz w:val="24"/>
          <w:szCs w:val="24"/>
        </w:rPr>
        <w:t>.</w:t>
      </w:r>
    </w:p>
    <w:p w14:paraId="1FEB3609" w14:textId="1D2FDDA2" w:rsidR="00D12AE4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 w:rsidR="00E53490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«воздержались» - </w:t>
      </w:r>
      <w:r w:rsidR="00E5349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1D84A940" w14:textId="77777777" w:rsidR="00D12AE4" w:rsidRPr="008C69DD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055DB5A6" w14:textId="018D578B" w:rsidR="00D12AE4" w:rsidRDefault="00D12AE4" w:rsidP="00D12AE4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5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086518C1" w14:textId="29735D96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69BC5F0E" w14:textId="7DD9904F" w:rsidR="00D12AE4" w:rsidRDefault="00D12AE4" w:rsidP="00D12AE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C69DD">
        <w:rPr>
          <w:b/>
          <w:sz w:val="24"/>
          <w:szCs w:val="24"/>
        </w:rPr>
        <w:t>.СЛУШАЛИ:</w:t>
      </w:r>
    </w:p>
    <w:p w14:paraId="7A977BD7" w14:textId="08DA8723" w:rsidR="00D12AE4" w:rsidRPr="00257DDE" w:rsidRDefault="00D12AE4" w:rsidP="00D12AE4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="009F21F2"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Сульдин</w:t>
      </w:r>
      <w:r>
        <w:rPr>
          <w:iCs/>
          <w:sz w:val="24"/>
          <w:szCs w:val="24"/>
        </w:rPr>
        <w:t>ой</w:t>
      </w:r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Pr="00092573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 и КСОДД в 2023 году</w:t>
      </w:r>
      <w:r w:rsidRPr="00257DDE">
        <w:rPr>
          <w:bCs/>
          <w:sz w:val="24"/>
          <w:szCs w:val="24"/>
        </w:rPr>
        <w:t>.</w:t>
      </w:r>
    </w:p>
    <w:p w14:paraId="2076EC8E" w14:textId="77777777" w:rsidR="00D12AE4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325DA2C3" w14:textId="70942D62" w:rsidR="000D5248" w:rsidRPr="00607933" w:rsidRDefault="00D12AE4" w:rsidP="000D5248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D5248" w:rsidRPr="00607933">
        <w:rPr>
          <w:bCs/>
          <w:sz w:val="24"/>
          <w:szCs w:val="24"/>
        </w:rPr>
        <w:t xml:space="preserve">В обсуждении </w:t>
      </w:r>
      <w:r w:rsidR="00E53490">
        <w:rPr>
          <w:bCs/>
          <w:sz w:val="24"/>
          <w:szCs w:val="24"/>
        </w:rPr>
        <w:t>вопроса</w:t>
      </w:r>
      <w:r w:rsidR="000D5248">
        <w:rPr>
          <w:bCs/>
          <w:sz w:val="24"/>
          <w:szCs w:val="24"/>
        </w:rPr>
        <w:t xml:space="preserve"> приняли участие</w:t>
      </w:r>
      <w:r w:rsidR="00152E7A">
        <w:rPr>
          <w:bCs/>
          <w:sz w:val="24"/>
          <w:szCs w:val="24"/>
        </w:rPr>
        <w:t>:</w:t>
      </w:r>
      <w:r w:rsidR="000D5248">
        <w:rPr>
          <w:bCs/>
          <w:sz w:val="24"/>
          <w:szCs w:val="24"/>
        </w:rPr>
        <w:t xml:space="preserve"> глава МО Сульдина Т.В., депутат Карпушин В.В., глава управы Останкинского района Горожанкин Г.М., </w:t>
      </w:r>
      <w:r w:rsidR="000D5248" w:rsidRPr="00092573">
        <w:rPr>
          <w:sz w:val="24"/>
          <w:szCs w:val="24"/>
        </w:rPr>
        <w:t>1-й заместитель главы управы Останкинского района Батраков А.П.,</w:t>
      </w:r>
      <w:r w:rsidR="000D5248">
        <w:rPr>
          <w:sz w:val="24"/>
          <w:szCs w:val="24"/>
        </w:rPr>
        <w:t xml:space="preserve"> </w:t>
      </w:r>
      <w:r w:rsidR="000D5248" w:rsidRPr="00092573">
        <w:rPr>
          <w:sz w:val="24"/>
          <w:szCs w:val="24"/>
        </w:rPr>
        <w:t>заместитель руководителя ГБУ «Жилищник Останкинского района» Потапов А.И</w:t>
      </w:r>
      <w:r w:rsidR="000D5248">
        <w:rPr>
          <w:sz w:val="24"/>
          <w:szCs w:val="24"/>
        </w:rPr>
        <w:t>.,</w:t>
      </w:r>
      <w:r w:rsidR="000D5248">
        <w:rPr>
          <w:bCs/>
          <w:sz w:val="24"/>
          <w:szCs w:val="24"/>
        </w:rPr>
        <w:t xml:space="preserve"> жители района: Семенов С.Л., Поздняков Ю.И., Фомин К.Ю. </w:t>
      </w:r>
    </w:p>
    <w:p w14:paraId="622A511E" w14:textId="6A5AB26F" w:rsidR="00D12AE4" w:rsidRPr="000827EB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>
        <w:rPr>
          <w:bCs/>
          <w:sz w:val="24"/>
          <w:szCs w:val="24"/>
        </w:rPr>
        <w:t>Сульдина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>
        <w:rPr>
          <w:iCs/>
          <w:sz w:val="24"/>
          <w:szCs w:val="24"/>
        </w:rPr>
        <w:t>о</w:t>
      </w:r>
      <w:r w:rsidRPr="000C3D2B">
        <w:rPr>
          <w:iCs/>
          <w:sz w:val="24"/>
          <w:szCs w:val="24"/>
        </w:rPr>
        <w:t xml:space="preserve"> </w:t>
      </w:r>
      <w:r w:rsidRPr="00092573">
        <w:rPr>
          <w:iCs/>
          <w:sz w:val="24"/>
          <w:szCs w:val="24"/>
        </w:rPr>
        <w:t>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 и КСОДД в 2023 году</w:t>
      </w:r>
      <w:r w:rsidRPr="00257DDE">
        <w:rPr>
          <w:bCs/>
          <w:sz w:val="24"/>
          <w:szCs w:val="24"/>
        </w:rPr>
        <w:t>.</w:t>
      </w:r>
    </w:p>
    <w:p w14:paraId="0C76D03B" w14:textId="158A0DBE" w:rsidR="00D12AE4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0C1D0E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0C1D0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51F233A" w14:textId="77777777" w:rsidR="00D12AE4" w:rsidRPr="008C69DD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56973FF6" w14:textId="41B7888E" w:rsidR="00D12AE4" w:rsidRDefault="00D12AE4" w:rsidP="00D12AE4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6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49DA032E" w14:textId="4BB8E4AF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15DA96A2" w14:textId="16F08B8F" w:rsidR="005D287E" w:rsidRDefault="005D287E" w:rsidP="005D287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C69DD">
        <w:rPr>
          <w:b/>
          <w:sz w:val="24"/>
          <w:szCs w:val="24"/>
        </w:rPr>
        <w:t>.СЛУШАЛИ:</w:t>
      </w:r>
    </w:p>
    <w:p w14:paraId="7DD1715B" w14:textId="1E819E6E" w:rsidR="005D287E" w:rsidRPr="00257DDE" w:rsidRDefault="005D287E" w:rsidP="005D287E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="009F21F2"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Сульдин</w:t>
      </w:r>
      <w:r>
        <w:rPr>
          <w:iCs/>
          <w:sz w:val="24"/>
          <w:szCs w:val="24"/>
        </w:rPr>
        <w:t>ой</w:t>
      </w:r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92573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году.</w:t>
      </w:r>
    </w:p>
    <w:p w14:paraId="66F6AC36" w14:textId="77777777" w:rsidR="005D287E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579F3D8D" w14:textId="7F9DFE16" w:rsidR="000C1D0E" w:rsidRDefault="005D287E" w:rsidP="000C1D0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1D0E" w:rsidRPr="00607933">
        <w:rPr>
          <w:bCs/>
          <w:sz w:val="24"/>
          <w:szCs w:val="24"/>
        </w:rPr>
        <w:t xml:space="preserve">В обсуждении </w:t>
      </w:r>
      <w:r w:rsidR="000C1D0E">
        <w:rPr>
          <w:bCs/>
          <w:sz w:val="24"/>
          <w:szCs w:val="24"/>
        </w:rPr>
        <w:t>вопроса приняли участие</w:t>
      </w:r>
      <w:r w:rsidR="00152E7A">
        <w:rPr>
          <w:bCs/>
          <w:sz w:val="24"/>
          <w:szCs w:val="24"/>
        </w:rPr>
        <w:t>:</w:t>
      </w:r>
      <w:r w:rsidR="000C1D0E">
        <w:rPr>
          <w:bCs/>
          <w:sz w:val="24"/>
          <w:szCs w:val="24"/>
        </w:rPr>
        <w:t xml:space="preserve"> глава МО Сульдина Т.В., депутат</w:t>
      </w:r>
      <w:r w:rsidR="009F21F2">
        <w:rPr>
          <w:bCs/>
          <w:sz w:val="24"/>
          <w:szCs w:val="24"/>
        </w:rPr>
        <w:t>ы Борматова Ж.Г. и Жаркова Ю.А.</w:t>
      </w:r>
    </w:p>
    <w:p w14:paraId="5BCBF241" w14:textId="570137C0" w:rsidR="005D287E" w:rsidRPr="000827EB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>
        <w:rPr>
          <w:bCs/>
          <w:sz w:val="24"/>
          <w:szCs w:val="24"/>
        </w:rPr>
        <w:t>Сульдина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</w:t>
      </w:r>
      <w:r w:rsidRPr="005D28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92573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году.</w:t>
      </w:r>
    </w:p>
    <w:p w14:paraId="3A1983DA" w14:textId="5A19D820" w:rsidR="005D287E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9F21F2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9F21F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FE40CAC" w14:textId="77777777" w:rsidR="005D287E" w:rsidRPr="008C69DD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6AC71173" w14:textId="61C3D8E1" w:rsidR="005D287E" w:rsidRDefault="005D287E" w:rsidP="005D287E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7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71F5696D" w14:textId="77777777" w:rsidR="005D287E" w:rsidRPr="00092573" w:rsidRDefault="005D287E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04ABC435" w14:textId="276EF910" w:rsidR="005D287E" w:rsidRDefault="005D287E" w:rsidP="005D287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C69DD">
        <w:rPr>
          <w:b/>
          <w:sz w:val="24"/>
          <w:szCs w:val="24"/>
        </w:rPr>
        <w:t>.СЛУШАЛИ:</w:t>
      </w:r>
    </w:p>
    <w:p w14:paraId="5FBE2A56" w14:textId="5BE220F8" w:rsidR="005D287E" w:rsidRPr="00092573" w:rsidRDefault="005D287E" w:rsidP="005D287E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9F21F2" w:rsidRPr="00092573">
        <w:rPr>
          <w:iCs/>
          <w:sz w:val="24"/>
          <w:szCs w:val="24"/>
        </w:rPr>
        <w:t>председательствующего</w:t>
      </w:r>
      <w:r w:rsidR="009F21F2" w:rsidRPr="00DE5E90">
        <w:rPr>
          <w:iCs/>
          <w:sz w:val="24"/>
          <w:szCs w:val="24"/>
        </w:rPr>
        <w:t xml:space="preserve"> </w:t>
      </w:r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92573">
        <w:rPr>
          <w:sz w:val="24"/>
          <w:szCs w:val="24"/>
        </w:rPr>
        <w:t>б избрании заместителя председателя Совета депутатов муниципального округа Останкинский.</w:t>
      </w:r>
    </w:p>
    <w:p w14:paraId="3A0CD587" w14:textId="77777777" w:rsidR="005D287E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61A7BB5" w14:textId="17E1A9E7" w:rsidR="009F21F2" w:rsidRPr="00092573" w:rsidRDefault="009F21F2" w:rsidP="009F21F2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Депутат Никишина С.А. </w:t>
      </w:r>
      <w:r w:rsidR="005D287E" w:rsidRPr="00092573">
        <w:rPr>
          <w:bCs/>
          <w:sz w:val="24"/>
          <w:szCs w:val="24"/>
        </w:rPr>
        <w:t>сообщил</w:t>
      </w:r>
      <w:r>
        <w:rPr>
          <w:bCs/>
          <w:sz w:val="24"/>
          <w:szCs w:val="24"/>
        </w:rPr>
        <w:t>а</w:t>
      </w:r>
      <w:r w:rsidR="005D287E" w:rsidRPr="00092573">
        <w:rPr>
          <w:bCs/>
          <w:sz w:val="24"/>
          <w:szCs w:val="24"/>
        </w:rPr>
        <w:t xml:space="preserve">, что </w:t>
      </w:r>
      <w:r>
        <w:rPr>
          <w:bCs/>
          <w:sz w:val="24"/>
          <w:szCs w:val="24"/>
        </w:rPr>
        <w:t xml:space="preserve">она и депутаты: </w:t>
      </w:r>
      <w:r w:rsidRPr="00092573">
        <w:rPr>
          <w:bCs/>
          <w:sz w:val="24"/>
          <w:szCs w:val="24"/>
        </w:rPr>
        <w:t>Бандуров</w:t>
      </w:r>
      <w:r>
        <w:rPr>
          <w:bCs/>
          <w:sz w:val="24"/>
          <w:szCs w:val="24"/>
        </w:rPr>
        <w:t>а</w:t>
      </w:r>
      <w:r w:rsidRPr="00092573">
        <w:rPr>
          <w:bCs/>
          <w:sz w:val="24"/>
          <w:szCs w:val="24"/>
        </w:rPr>
        <w:t xml:space="preserve"> В.В.</w:t>
      </w:r>
      <w:r w:rsidR="00B67824">
        <w:rPr>
          <w:bCs/>
          <w:sz w:val="24"/>
          <w:szCs w:val="24"/>
        </w:rPr>
        <w:t>,</w:t>
      </w:r>
      <w:r w:rsidRPr="00EE383B">
        <w:rPr>
          <w:bCs/>
          <w:sz w:val="24"/>
          <w:szCs w:val="24"/>
        </w:rPr>
        <w:t xml:space="preserve"> </w:t>
      </w:r>
      <w:r w:rsidRPr="00092573">
        <w:rPr>
          <w:bCs/>
          <w:sz w:val="24"/>
          <w:szCs w:val="24"/>
        </w:rPr>
        <w:t>Борматов</w:t>
      </w:r>
      <w:r>
        <w:rPr>
          <w:bCs/>
          <w:sz w:val="24"/>
          <w:szCs w:val="24"/>
        </w:rPr>
        <w:t xml:space="preserve">а </w:t>
      </w:r>
      <w:r w:rsidRPr="00092573">
        <w:rPr>
          <w:bCs/>
          <w:sz w:val="24"/>
          <w:szCs w:val="24"/>
        </w:rPr>
        <w:t>Ж.Г.</w:t>
      </w:r>
      <w:r w:rsidR="00B67824">
        <w:rPr>
          <w:bCs/>
          <w:sz w:val="24"/>
          <w:szCs w:val="24"/>
        </w:rPr>
        <w:t xml:space="preserve"> и</w:t>
      </w:r>
      <w:r w:rsidRPr="00092573">
        <w:rPr>
          <w:bCs/>
          <w:sz w:val="24"/>
          <w:szCs w:val="24"/>
        </w:rPr>
        <w:t xml:space="preserve"> Жарков</w:t>
      </w:r>
      <w:r>
        <w:rPr>
          <w:bCs/>
          <w:sz w:val="24"/>
          <w:szCs w:val="24"/>
        </w:rPr>
        <w:t>а</w:t>
      </w:r>
      <w:r w:rsidRPr="00092573">
        <w:rPr>
          <w:bCs/>
          <w:sz w:val="24"/>
          <w:szCs w:val="24"/>
        </w:rPr>
        <w:t xml:space="preserve"> Ю.А. </w:t>
      </w:r>
      <w:r>
        <w:rPr>
          <w:bCs/>
          <w:sz w:val="24"/>
          <w:szCs w:val="24"/>
        </w:rPr>
        <w:t xml:space="preserve">предлагают </w:t>
      </w:r>
      <w:r w:rsidRPr="00092573">
        <w:rPr>
          <w:bCs/>
          <w:sz w:val="24"/>
          <w:szCs w:val="24"/>
        </w:rPr>
        <w:t xml:space="preserve"> избрать </w:t>
      </w:r>
      <w:r>
        <w:rPr>
          <w:bCs/>
          <w:sz w:val="24"/>
          <w:szCs w:val="24"/>
        </w:rPr>
        <w:t>заместителем председателя Совета депутатов Живитченко Г.А.</w:t>
      </w:r>
    </w:p>
    <w:p w14:paraId="5F84366D" w14:textId="66120CAC" w:rsidR="005D287E" w:rsidRPr="00092573" w:rsidRDefault="005D287E" w:rsidP="005D287E">
      <w:pPr>
        <w:ind w:firstLine="708"/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Депутат </w:t>
      </w:r>
      <w:r w:rsidR="009C35F6">
        <w:rPr>
          <w:bCs/>
          <w:sz w:val="24"/>
          <w:szCs w:val="24"/>
        </w:rPr>
        <w:t>Живитченко Г.А.</w:t>
      </w:r>
      <w:r w:rsidRPr="00092573">
        <w:rPr>
          <w:sz w:val="24"/>
          <w:szCs w:val="24"/>
        </w:rPr>
        <w:t xml:space="preserve"> подтвердил, что соглас</w:t>
      </w:r>
      <w:r w:rsidR="009C35F6">
        <w:rPr>
          <w:sz w:val="24"/>
          <w:szCs w:val="24"/>
        </w:rPr>
        <w:t>е</w:t>
      </w:r>
      <w:r w:rsidRPr="00092573">
        <w:rPr>
          <w:sz w:val="24"/>
          <w:szCs w:val="24"/>
        </w:rPr>
        <w:t xml:space="preserve">н баллотироваться для избрания </w:t>
      </w:r>
      <w:r w:rsidR="009C35F6" w:rsidRPr="00092573">
        <w:rPr>
          <w:sz w:val="24"/>
          <w:szCs w:val="24"/>
        </w:rPr>
        <w:t>заместител</w:t>
      </w:r>
      <w:r w:rsidR="009C35F6">
        <w:rPr>
          <w:sz w:val="24"/>
          <w:szCs w:val="24"/>
        </w:rPr>
        <w:t>ем</w:t>
      </w:r>
      <w:r w:rsidR="009C35F6" w:rsidRPr="00092573">
        <w:rPr>
          <w:sz w:val="24"/>
          <w:szCs w:val="24"/>
        </w:rPr>
        <w:t xml:space="preserve"> председателя Совета депутатов муниципального округа Останкинский</w:t>
      </w:r>
      <w:r w:rsidRPr="00092573">
        <w:rPr>
          <w:sz w:val="24"/>
          <w:szCs w:val="24"/>
        </w:rPr>
        <w:t>.</w:t>
      </w:r>
    </w:p>
    <w:p w14:paraId="3738DD7B" w14:textId="11C6CC14" w:rsidR="005D287E" w:rsidRPr="00092573" w:rsidRDefault="005D287E" w:rsidP="005D287E">
      <w:pPr>
        <w:ind w:left="-49" w:firstLine="757"/>
        <w:jc w:val="both"/>
        <w:rPr>
          <w:sz w:val="24"/>
          <w:szCs w:val="24"/>
        </w:rPr>
      </w:pP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>
        <w:rPr>
          <w:bCs/>
          <w:sz w:val="24"/>
          <w:szCs w:val="24"/>
        </w:rPr>
        <w:t>Сульдина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</w:t>
      </w:r>
      <w:r w:rsidR="009C35F6">
        <w:rPr>
          <w:sz w:val="24"/>
          <w:szCs w:val="24"/>
        </w:rPr>
        <w:t>предложение</w:t>
      </w:r>
      <w:r w:rsidRPr="005D287E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92573">
        <w:rPr>
          <w:sz w:val="24"/>
          <w:szCs w:val="24"/>
        </w:rPr>
        <w:t>б избрании заместител</w:t>
      </w:r>
      <w:r w:rsidR="009C35F6">
        <w:rPr>
          <w:sz w:val="24"/>
          <w:szCs w:val="24"/>
        </w:rPr>
        <w:t>ем</w:t>
      </w:r>
      <w:r w:rsidRPr="00092573">
        <w:rPr>
          <w:sz w:val="24"/>
          <w:szCs w:val="24"/>
        </w:rPr>
        <w:t xml:space="preserve"> председателя Совета депутатов муниципального округа Останкинский</w:t>
      </w:r>
      <w:r w:rsidR="009C35F6">
        <w:rPr>
          <w:sz w:val="24"/>
          <w:szCs w:val="24"/>
        </w:rPr>
        <w:t xml:space="preserve">         Живитченко Г.А.</w:t>
      </w:r>
    </w:p>
    <w:p w14:paraId="1BF9C597" w14:textId="613D3930" w:rsidR="005D287E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9C35F6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 w:rsidR="009C35F6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581DFB0F" w14:textId="77777777" w:rsidR="005D287E" w:rsidRPr="008C69DD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1355A0D" w14:textId="39371E85" w:rsidR="005D287E" w:rsidRDefault="005D287E" w:rsidP="005D287E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8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6EDA7627" w14:textId="77777777" w:rsidR="005D287E" w:rsidRPr="00092573" w:rsidRDefault="005D287E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0929AADB" w14:textId="3065DB98" w:rsidR="00092573" w:rsidRPr="00092573" w:rsidRDefault="005D287E" w:rsidP="0009257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92573" w:rsidRPr="00092573">
        <w:rPr>
          <w:b/>
          <w:sz w:val="24"/>
          <w:szCs w:val="24"/>
        </w:rPr>
        <w:t>. СЛУШАЛИ:</w:t>
      </w:r>
    </w:p>
    <w:p w14:paraId="1E8C3D5F" w14:textId="546779F0" w:rsidR="00092573" w:rsidRPr="00092573" w:rsidRDefault="00092573" w:rsidP="00092573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  <w:t xml:space="preserve">Сообщение </w:t>
      </w:r>
      <w:r w:rsidRPr="00092573">
        <w:rPr>
          <w:iCs/>
          <w:sz w:val="24"/>
          <w:szCs w:val="24"/>
        </w:rPr>
        <w:t xml:space="preserve">председательствующего </w:t>
      </w:r>
      <w:r w:rsidRPr="00092573">
        <w:rPr>
          <w:bCs/>
          <w:sz w:val="24"/>
          <w:szCs w:val="24"/>
        </w:rPr>
        <w:t>Сульдиной Т.В.</w:t>
      </w:r>
      <w:r w:rsidRPr="00092573">
        <w:rPr>
          <w:sz w:val="24"/>
          <w:szCs w:val="24"/>
        </w:rPr>
        <w:t xml:space="preserve"> </w:t>
      </w:r>
      <w:r w:rsidR="005D287E">
        <w:rPr>
          <w:bCs/>
          <w:sz w:val="24"/>
          <w:szCs w:val="24"/>
        </w:rPr>
        <w:t>о</w:t>
      </w:r>
      <w:r w:rsidR="005D287E" w:rsidRPr="00092573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5D287E">
        <w:rPr>
          <w:bCs/>
          <w:sz w:val="24"/>
          <w:szCs w:val="24"/>
        </w:rPr>
        <w:t>.</w:t>
      </w:r>
    </w:p>
    <w:p w14:paraId="051B26A1" w14:textId="77777777" w:rsidR="00092573" w:rsidRPr="00092573" w:rsidRDefault="00092573" w:rsidP="00092573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1DBBDE18" w14:textId="473FC6E1" w:rsidR="00092573" w:rsidRPr="00092573" w:rsidRDefault="00092573" w:rsidP="00092573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="005D287E" w:rsidRPr="00EE383B">
        <w:rPr>
          <w:sz w:val="24"/>
          <w:szCs w:val="24"/>
        </w:rPr>
        <w:t>Председатель</w:t>
      </w:r>
      <w:r w:rsidR="005D287E">
        <w:rPr>
          <w:sz w:val="24"/>
          <w:szCs w:val="24"/>
        </w:rPr>
        <w:t xml:space="preserve">ствующий </w:t>
      </w:r>
      <w:r w:rsidR="005D287E">
        <w:rPr>
          <w:bCs/>
          <w:sz w:val="24"/>
          <w:szCs w:val="24"/>
        </w:rPr>
        <w:t>Сульдина Т.В.</w:t>
      </w:r>
      <w:r w:rsidR="005D287E">
        <w:rPr>
          <w:sz w:val="24"/>
          <w:szCs w:val="24"/>
        </w:rPr>
        <w:t xml:space="preserve"> </w:t>
      </w:r>
      <w:r w:rsidR="005D287E" w:rsidRPr="008C69DD">
        <w:rPr>
          <w:sz w:val="24"/>
          <w:szCs w:val="24"/>
        </w:rPr>
        <w:t>поставил</w:t>
      </w:r>
      <w:r w:rsidR="005D287E">
        <w:rPr>
          <w:sz w:val="24"/>
          <w:szCs w:val="24"/>
        </w:rPr>
        <w:t>а</w:t>
      </w:r>
      <w:r w:rsidR="005D287E" w:rsidRPr="008C69DD">
        <w:rPr>
          <w:sz w:val="24"/>
          <w:szCs w:val="24"/>
        </w:rPr>
        <w:t xml:space="preserve"> на голосование</w:t>
      </w:r>
      <w:r w:rsidR="005D287E">
        <w:rPr>
          <w:sz w:val="24"/>
          <w:szCs w:val="24"/>
        </w:rPr>
        <w:t xml:space="preserve"> проект решения</w:t>
      </w:r>
      <w:r w:rsidRPr="00092573">
        <w:rPr>
          <w:sz w:val="24"/>
          <w:szCs w:val="24"/>
        </w:rPr>
        <w:t xml:space="preserve"> </w:t>
      </w:r>
      <w:r w:rsidR="005D287E">
        <w:rPr>
          <w:bCs/>
          <w:sz w:val="24"/>
          <w:szCs w:val="24"/>
        </w:rPr>
        <w:t>о</w:t>
      </w:r>
      <w:r w:rsidR="005D287E" w:rsidRPr="00092573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092573">
        <w:rPr>
          <w:sz w:val="24"/>
          <w:szCs w:val="24"/>
        </w:rPr>
        <w:t>.</w:t>
      </w:r>
    </w:p>
    <w:p w14:paraId="4B43F544" w14:textId="430CC125" w:rsidR="00092573" w:rsidRPr="00092573" w:rsidRDefault="00092573" w:rsidP="00092573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Результаты голосования: «за» - </w:t>
      </w:r>
      <w:r w:rsidR="00B67824">
        <w:rPr>
          <w:sz w:val="24"/>
          <w:szCs w:val="24"/>
        </w:rPr>
        <w:t>11</w:t>
      </w:r>
      <w:r w:rsidRPr="00092573">
        <w:rPr>
          <w:sz w:val="24"/>
          <w:szCs w:val="24"/>
        </w:rPr>
        <w:t xml:space="preserve">; «против» - </w:t>
      </w:r>
      <w:r w:rsidR="00B67824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B67824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0925148A" w14:textId="77777777" w:rsidR="00092573" w:rsidRPr="00092573" w:rsidRDefault="00092573" w:rsidP="00092573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6E9195A5" w14:textId="227CC76F" w:rsidR="00092573" w:rsidRPr="00092573" w:rsidRDefault="00092573" w:rsidP="00092573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>(решение № 1/</w:t>
      </w:r>
      <w:r w:rsidR="005D287E">
        <w:rPr>
          <w:sz w:val="24"/>
          <w:szCs w:val="24"/>
        </w:rPr>
        <w:t xml:space="preserve">9 </w:t>
      </w:r>
      <w:r w:rsidRPr="00092573">
        <w:rPr>
          <w:sz w:val="24"/>
          <w:szCs w:val="24"/>
        </w:rPr>
        <w:t>от 2</w:t>
      </w:r>
      <w:r w:rsidR="005D287E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5D287E">
        <w:rPr>
          <w:sz w:val="24"/>
          <w:szCs w:val="24"/>
        </w:rPr>
        <w:t>0</w:t>
      </w:r>
      <w:r w:rsidRPr="00092573">
        <w:rPr>
          <w:sz w:val="24"/>
          <w:szCs w:val="24"/>
        </w:rPr>
        <w:t>1.202</w:t>
      </w:r>
      <w:r w:rsidR="005D287E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6226DEE3" w14:textId="56247CED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</w:p>
    <w:p w14:paraId="0D25765E" w14:textId="76DD857C" w:rsidR="005D287E" w:rsidRPr="00092573" w:rsidRDefault="005D287E" w:rsidP="005D287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092573">
        <w:rPr>
          <w:b/>
          <w:sz w:val="24"/>
          <w:szCs w:val="24"/>
        </w:rPr>
        <w:t>. СЛУШАЛИ:</w:t>
      </w:r>
    </w:p>
    <w:p w14:paraId="713ABD93" w14:textId="1BC7FAED" w:rsidR="005D287E" w:rsidRPr="00092573" w:rsidRDefault="005D287E" w:rsidP="005D287E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  <w:t xml:space="preserve">Сообщение </w:t>
      </w:r>
      <w:r w:rsidRPr="00092573">
        <w:rPr>
          <w:iCs/>
          <w:sz w:val="24"/>
          <w:szCs w:val="24"/>
        </w:rPr>
        <w:t xml:space="preserve">председательствующего </w:t>
      </w:r>
      <w:r w:rsidRPr="00092573">
        <w:rPr>
          <w:bCs/>
          <w:sz w:val="24"/>
          <w:szCs w:val="24"/>
        </w:rPr>
        <w:t>Сульдиной Т.В.</w:t>
      </w:r>
      <w:r w:rsidRPr="0009257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092573">
        <w:rPr>
          <w:color w:val="000000"/>
          <w:sz w:val="24"/>
          <w:szCs w:val="24"/>
        </w:rPr>
        <w:t>б утверждении состава К</w:t>
      </w:r>
      <w:r w:rsidRPr="00092573">
        <w:rPr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</w:t>
      </w:r>
      <w:r>
        <w:rPr>
          <w:bCs/>
          <w:sz w:val="24"/>
          <w:szCs w:val="24"/>
        </w:rPr>
        <w:t>.</w:t>
      </w:r>
    </w:p>
    <w:p w14:paraId="7587B0E7" w14:textId="77777777" w:rsidR="005D287E" w:rsidRPr="00092573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719A7B89" w14:textId="5ED2A1A5" w:rsidR="005D287E" w:rsidRPr="00092573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>
        <w:rPr>
          <w:bCs/>
          <w:sz w:val="24"/>
          <w:szCs w:val="24"/>
        </w:rPr>
        <w:t>Сульдина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</w:t>
      </w:r>
      <w:r w:rsidRPr="0009257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092573">
        <w:rPr>
          <w:color w:val="000000"/>
          <w:sz w:val="24"/>
          <w:szCs w:val="24"/>
        </w:rPr>
        <w:t>б утверждении состава К</w:t>
      </w:r>
      <w:r w:rsidRPr="00092573">
        <w:rPr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служащих.</w:t>
      </w:r>
    </w:p>
    <w:p w14:paraId="4E822D15" w14:textId="202E704D" w:rsidR="005D287E" w:rsidRPr="00092573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Результаты голосования: «за» - </w:t>
      </w:r>
      <w:r w:rsidR="00B67824">
        <w:rPr>
          <w:sz w:val="24"/>
          <w:szCs w:val="24"/>
        </w:rPr>
        <w:t>11</w:t>
      </w:r>
      <w:r w:rsidRPr="00092573">
        <w:rPr>
          <w:sz w:val="24"/>
          <w:szCs w:val="24"/>
        </w:rPr>
        <w:t xml:space="preserve">; «против» - </w:t>
      </w:r>
      <w:r w:rsidR="00B67824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B67824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73085146" w14:textId="77777777" w:rsidR="005D287E" w:rsidRPr="00092573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2122D1AF" w14:textId="6FF745EA" w:rsidR="005D287E" w:rsidRPr="00092573" w:rsidRDefault="005D287E" w:rsidP="005D287E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>(решение № 1/</w:t>
      </w:r>
      <w:r>
        <w:rPr>
          <w:sz w:val="24"/>
          <w:szCs w:val="24"/>
        </w:rPr>
        <w:t xml:space="preserve">10 </w:t>
      </w:r>
      <w:r w:rsidRPr="00092573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92573">
        <w:rPr>
          <w:sz w:val="24"/>
          <w:szCs w:val="24"/>
        </w:rPr>
        <w:t>1.202</w:t>
      </w:r>
      <w:r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56A9EC88" w14:textId="77777777" w:rsidR="00313D06" w:rsidRPr="00092573" w:rsidRDefault="00313D06" w:rsidP="00313D06">
      <w:pPr>
        <w:tabs>
          <w:tab w:val="left" w:pos="720"/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6E46996D" w14:textId="77777777" w:rsidR="00313D06" w:rsidRPr="00092573" w:rsidRDefault="00313D06" w:rsidP="00B9784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AFEAAF2" w14:textId="584BC80E" w:rsidR="00B9784B" w:rsidRPr="00092573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092573" w:rsidRDefault="00B9784B" w:rsidP="00FE68D2">
      <w:pPr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глав</w:t>
      </w:r>
      <w:r w:rsidR="00FE68D2" w:rsidRPr="00092573">
        <w:rPr>
          <w:b/>
          <w:sz w:val="24"/>
          <w:szCs w:val="24"/>
        </w:rPr>
        <w:t>а</w:t>
      </w:r>
      <w:r w:rsidRPr="00092573">
        <w:rPr>
          <w:b/>
          <w:sz w:val="24"/>
          <w:szCs w:val="24"/>
        </w:rPr>
        <w:t xml:space="preserve"> муниципального округа</w:t>
      </w:r>
      <w:r w:rsidR="00FE68D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Останкинский</w:t>
      </w:r>
      <w:r w:rsidRPr="00092573">
        <w:rPr>
          <w:b/>
          <w:sz w:val="24"/>
          <w:szCs w:val="24"/>
        </w:rPr>
        <w:tab/>
        <w:t xml:space="preserve">                                      </w:t>
      </w:r>
      <w:r w:rsidR="002A31B2" w:rsidRPr="00092573">
        <w:rPr>
          <w:b/>
          <w:sz w:val="24"/>
          <w:szCs w:val="24"/>
        </w:rPr>
        <w:t xml:space="preserve">   </w:t>
      </w:r>
      <w:r w:rsidRPr="00092573">
        <w:rPr>
          <w:b/>
          <w:sz w:val="24"/>
          <w:szCs w:val="24"/>
        </w:rPr>
        <w:t xml:space="preserve">    Т.В. Сульдина</w:t>
      </w:r>
    </w:p>
    <w:p w14:paraId="6433190E" w14:textId="7C420369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</w:p>
    <w:p w14:paraId="0B89D872" w14:textId="77777777" w:rsidR="005D287E" w:rsidRPr="00092573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092573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Исполнитель:</w:t>
      </w:r>
    </w:p>
    <w:p w14:paraId="1DDD6419" w14:textId="77777777" w:rsidR="00072A4F" w:rsidRPr="00092573" w:rsidRDefault="00072A4F" w:rsidP="00072A4F">
      <w:pPr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092573" w:rsidRDefault="00072A4F" w:rsidP="00EF3CE3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092573">
        <w:rPr>
          <w:b/>
          <w:sz w:val="24"/>
          <w:szCs w:val="24"/>
        </w:rPr>
        <w:t xml:space="preserve">    </w:t>
      </w:r>
      <w:r w:rsidRPr="00092573">
        <w:rPr>
          <w:b/>
          <w:sz w:val="24"/>
          <w:szCs w:val="24"/>
        </w:rPr>
        <w:t xml:space="preserve"> </w:t>
      </w:r>
      <w:r w:rsidR="00FF5D11" w:rsidRPr="00092573">
        <w:rPr>
          <w:b/>
          <w:sz w:val="24"/>
          <w:szCs w:val="24"/>
        </w:rPr>
        <w:t>Е</w:t>
      </w:r>
      <w:r w:rsidRPr="00092573">
        <w:rPr>
          <w:b/>
          <w:sz w:val="24"/>
          <w:szCs w:val="24"/>
        </w:rPr>
        <w:t>.</w:t>
      </w:r>
      <w:r w:rsidR="00FF5D11" w:rsidRPr="00092573">
        <w:rPr>
          <w:b/>
          <w:sz w:val="24"/>
          <w:szCs w:val="24"/>
        </w:rPr>
        <w:t>В</w:t>
      </w:r>
      <w:r w:rsidRPr="00092573">
        <w:rPr>
          <w:b/>
          <w:sz w:val="24"/>
          <w:szCs w:val="24"/>
        </w:rPr>
        <w:t xml:space="preserve">. </w:t>
      </w:r>
      <w:r w:rsidR="00FF5D11" w:rsidRPr="00092573">
        <w:rPr>
          <w:b/>
          <w:sz w:val="24"/>
          <w:szCs w:val="24"/>
        </w:rPr>
        <w:t>Матвеичева</w:t>
      </w:r>
      <w:r w:rsidRPr="00092573">
        <w:rPr>
          <w:b/>
          <w:sz w:val="24"/>
          <w:szCs w:val="24"/>
        </w:rPr>
        <w:t xml:space="preserve"> </w:t>
      </w:r>
    </w:p>
    <w:sectPr w:rsidR="009450D0" w:rsidRPr="00092573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9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8"/>
  </w:num>
  <w:num w:numId="2" w16cid:durableId="1818455047">
    <w:abstractNumId w:val="3"/>
  </w:num>
  <w:num w:numId="3" w16cid:durableId="1075250385">
    <w:abstractNumId w:val="9"/>
  </w:num>
  <w:num w:numId="4" w16cid:durableId="1209494968">
    <w:abstractNumId w:val="4"/>
  </w:num>
  <w:num w:numId="5" w16cid:durableId="575363522">
    <w:abstractNumId w:val="6"/>
  </w:num>
  <w:num w:numId="6" w16cid:durableId="2037198934">
    <w:abstractNumId w:val="10"/>
  </w:num>
  <w:num w:numId="7" w16cid:durableId="357856169">
    <w:abstractNumId w:val="11"/>
  </w:num>
  <w:num w:numId="8" w16cid:durableId="131674547">
    <w:abstractNumId w:val="5"/>
  </w:num>
  <w:num w:numId="9" w16cid:durableId="232814500">
    <w:abstractNumId w:val="2"/>
  </w:num>
  <w:num w:numId="10" w16cid:durableId="1414471401">
    <w:abstractNumId w:val="0"/>
  </w:num>
  <w:num w:numId="11" w16cid:durableId="1250624075">
    <w:abstractNumId w:val="1"/>
  </w:num>
  <w:num w:numId="12" w16cid:durableId="1590852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086F"/>
    <w:rsid w:val="00072A4F"/>
    <w:rsid w:val="00085FB4"/>
    <w:rsid w:val="00086001"/>
    <w:rsid w:val="0009237C"/>
    <w:rsid w:val="00092573"/>
    <w:rsid w:val="0009546D"/>
    <w:rsid w:val="000A3DD5"/>
    <w:rsid w:val="000A5D77"/>
    <w:rsid w:val="000B2FA3"/>
    <w:rsid w:val="000C1D0E"/>
    <w:rsid w:val="000C3D2B"/>
    <w:rsid w:val="000D5248"/>
    <w:rsid w:val="000E0229"/>
    <w:rsid w:val="001350AE"/>
    <w:rsid w:val="00135BE0"/>
    <w:rsid w:val="00151AD8"/>
    <w:rsid w:val="00152A90"/>
    <w:rsid w:val="00152E7A"/>
    <w:rsid w:val="001627DB"/>
    <w:rsid w:val="001665C9"/>
    <w:rsid w:val="00172573"/>
    <w:rsid w:val="00173086"/>
    <w:rsid w:val="00181A2D"/>
    <w:rsid w:val="00190B63"/>
    <w:rsid w:val="001A715A"/>
    <w:rsid w:val="001D4754"/>
    <w:rsid w:val="001E281E"/>
    <w:rsid w:val="00214B01"/>
    <w:rsid w:val="002169ED"/>
    <w:rsid w:val="0022716C"/>
    <w:rsid w:val="002431CF"/>
    <w:rsid w:val="00257DDE"/>
    <w:rsid w:val="00262EBA"/>
    <w:rsid w:val="0028014E"/>
    <w:rsid w:val="002818E0"/>
    <w:rsid w:val="002A31B2"/>
    <w:rsid w:val="002C56D5"/>
    <w:rsid w:val="002D03C2"/>
    <w:rsid w:val="002E1C8D"/>
    <w:rsid w:val="002F40BC"/>
    <w:rsid w:val="00313D06"/>
    <w:rsid w:val="0036131C"/>
    <w:rsid w:val="00373514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47F45"/>
    <w:rsid w:val="00484FC9"/>
    <w:rsid w:val="00486DD4"/>
    <w:rsid w:val="00490864"/>
    <w:rsid w:val="004D79BE"/>
    <w:rsid w:val="004E2C21"/>
    <w:rsid w:val="004F28DF"/>
    <w:rsid w:val="00534337"/>
    <w:rsid w:val="00534719"/>
    <w:rsid w:val="00566E64"/>
    <w:rsid w:val="00573FA0"/>
    <w:rsid w:val="0058754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A06"/>
    <w:rsid w:val="005E69A9"/>
    <w:rsid w:val="005F29D5"/>
    <w:rsid w:val="005F7322"/>
    <w:rsid w:val="006061C1"/>
    <w:rsid w:val="00607933"/>
    <w:rsid w:val="00621400"/>
    <w:rsid w:val="00630757"/>
    <w:rsid w:val="00652508"/>
    <w:rsid w:val="006543DB"/>
    <w:rsid w:val="00683C88"/>
    <w:rsid w:val="006A0228"/>
    <w:rsid w:val="00710693"/>
    <w:rsid w:val="0072253E"/>
    <w:rsid w:val="00725E49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C6F33"/>
    <w:rsid w:val="007D085C"/>
    <w:rsid w:val="007E7A85"/>
    <w:rsid w:val="008020D6"/>
    <w:rsid w:val="008053A9"/>
    <w:rsid w:val="00822961"/>
    <w:rsid w:val="0082558F"/>
    <w:rsid w:val="00832F6F"/>
    <w:rsid w:val="00834806"/>
    <w:rsid w:val="008440BE"/>
    <w:rsid w:val="008628A3"/>
    <w:rsid w:val="008633E7"/>
    <w:rsid w:val="008662B5"/>
    <w:rsid w:val="00866A12"/>
    <w:rsid w:val="00876401"/>
    <w:rsid w:val="00895808"/>
    <w:rsid w:val="008C0DA1"/>
    <w:rsid w:val="008F6422"/>
    <w:rsid w:val="009262C7"/>
    <w:rsid w:val="009373B4"/>
    <w:rsid w:val="009450D0"/>
    <w:rsid w:val="00960E71"/>
    <w:rsid w:val="00967163"/>
    <w:rsid w:val="00973579"/>
    <w:rsid w:val="00973974"/>
    <w:rsid w:val="009B2175"/>
    <w:rsid w:val="009C35F6"/>
    <w:rsid w:val="009F21F2"/>
    <w:rsid w:val="009F2611"/>
    <w:rsid w:val="009F726D"/>
    <w:rsid w:val="00A029AC"/>
    <w:rsid w:val="00A05411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C06E6"/>
    <w:rsid w:val="00AC301C"/>
    <w:rsid w:val="00AC4FCD"/>
    <w:rsid w:val="00B13686"/>
    <w:rsid w:val="00B35F43"/>
    <w:rsid w:val="00B636A6"/>
    <w:rsid w:val="00B67824"/>
    <w:rsid w:val="00B9784B"/>
    <w:rsid w:val="00BB5BAD"/>
    <w:rsid w:val="00BC6CED"/>
    <w:rsid w:val="00BD22BE"/>
    <w:rsid w:val="00BD3ADA"/>
    <w:rsid w:val="00BE577E"/>
    <w:rsid w:val="00BF0F50"/>
    <w:rsid w:val="00BF12C8"/>
    <w:rsid w:val="00C110C7"/>
    <w:rsid w:val="00C26769"/>
    <w:rsid w:val="00C33655"/>
    <w:rsid w:val="00C42D78"/>
    <w:rsid w:val="00C45511"/>
    <w:rsid w:val="00C8337E"/>
    <w:rsid w:val="00CB123D"/>
    <w:rsid w:val="00CF376C"/>
    <w:rsid w:val="00D12AE4"/>
    <w:rsid w:val="00D16CDD"/>
    <w:rsid w:val="00D22096"/>
    <w:rsid w:val="00D67D79"/>
    <w:rsid w:val="00D9161E"/>
    <w:rsid w:val="00DA096B"/>
    <w:rsid w:val="00DE1744"/>
    <w:rsid w:val="00DE5E90"/>
    <w:rsid w:val="00DE6C3F"/>
    <w:rsid w:val="00E25EC4"/>
    <w:rsid w:val="00E53490"/>
    <w:rsid w:val="00E61FA2"/>
    <w:rsid w:val="00E701AD"/>
    <w:rsid w:val="00E71C3D"/>
    <w:rsid w:val="00EA36E6"/>
    <w:rsid w:val="00EA615F"/>
    <w:rsid w:val="00ED2CA0"/>
    <w:rsid w:val="00EF3CE3"/>
    <w:rsid w:val="00F061ED"/>
    <w:rsid w:val="00F07409"/>
    <w:rsid w:val="00F17B7A"/>
    <w:rsid w:val="00F32A96"/>
    <w:rsid w:val="00F428F5"/>
    <w:rsid w:val="00F55346"/>
    <w:rsid w:val="00F6499C"/>
    <w:rsid w:val="00F72C21"/>
    <w:rsid w:val="00F749DA"/>
    <w:rsid w:val="00F846D3"/>
    <w:rsid w:val="00FB14A8"/>
    <w:rsid w:val="00FC0154"/>
    <w:rsid w:val="00FD23B2"/>
    <w:rsid w:val="00FD6C1F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13</cp:revision>
  <cp:lastPrinted>2023-01-30T06:55:00Z</cp:lastPrinted>
  <dcterms:created xsi:type="dcterms:W3CDTF">2023-01-26T06:14:00Z</dcterms:created>
  <dcterms:modified xsi:type="dcterms:W3CDTF">2023-01-30T06:56:00Z</dcterms:modified>
</cp:coreProperties>
</file>