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E5741" w14:textId="77777777" w:rsidR="00AF1F74" w:rsidRPr="004E1834" w:rsidRDefault="00AF1F74" w:rsidP="00AF1F74">
      <w:pPr>
        <w:tabs>
          <w:tab w:val="left" w:pos="2268"/>
          <w:tab w:val="left" w:pos="4253"/>
          <w:tab w:val="left" w:pos="8080"/>
          <w:tab w:val="left" w:pos="9923"/>
        </w:tabs>
        <w:spacing w:after="0" w:line="240" w:lineRule="auto"/>
        <w:ind w:left="8505" w:hanging="7164"/>
        <w:rPr>
          <w:rFonts w:ascii="Times New Roman" w:hAnsi="Times New Roman" w:cs="Times New Roman"/>
          <w:b/>
          <w:bCs/>
          <w:sz w:val="26"/>
          <w:szCs w:val="26"/>
        </w:rPr>
      </w:pPr>
      <w:r>
        <w:rPr>
          <w:rFonts w:ascii="Times New Roman" w:hAnsi="Times New Roman" w:cs="Times New Roman"/>
          <w:b/>
          <w:bCs/>
          <w:sz w:val="24"/>
          <w:szCs w:val="24"/>
        </w:rPr>
        <w:tab/>
      </w:r>
      <w:r w:rsidRPr="00F60152">
        <w:rPr>
          <w:rFonts w:ascii="Times New Roman" w:hAnsi="Times New Roman" w:cs="Times New Roman"/>
          <w:b/>
          <w:bCs/>
          <w:sz w:val="26"/>
          <w:szCs w:val="26"/>
        </w:rPr>
        <w:tab/>
      </w:r>
      <w:r w:rsidRPr="00F60152">
        <w:rPr>
          <w:rFonts w:ascii="Times New Roman" w:hAnsi="Times New Roman" w:cs="Times New Roman"/>
          <w:b/>
          <w:bCs/>
          <w:sz w:val="26"/>
          <w:szCs w:val="26"/>
        </w:rPr>
        <w:tab/>
      </w:r>
      <w:r w:rsidRPr="004E1834">
        <w:rPr>
          <w:rFonts w:ascii="Times New Roman" w:hAnsi="Times New Roman" w:cs="Times New Roman"/>
          <w:b/>
          <w:bCs/>
          <w:sz w:val="26"/>
          <w:szCs w:val="26"/>
        </w:rPr>
        <w:t>ПРОЕКТ</w:t>
      </w:r>
    </w:p>
    <w:p w14:paraId="18B62A5D" w14:textId="77777777" w:rsidR="00CB67A2" w:rsidRPr="004E1834" w:rsidRDefault="00CB67A2" w:rsidP="00BC193E">
      <w:pPr>
        <w:tabs>
          <w:tab w:val="left" w:pos="2268"/>
          <w:tab w:val="left" w:pos="7616"/>
        </w:tabs>
        <w:spacing w:after="0" w:line="240" w:lineRule="exact"/>
        <w:jc w:val="center"/>
        <w:rPr>
          <w:rFonts w:ascii="Times New Roman" w:hAnsi="Times New Roman" w:cs="Times New Roman"/>
          <w:b/>
          <w:bCs/>
          <w:sz w:val="26"/>
          <w:szCs w:val="26"/>
        </w:rPr>
      </w:pPr>
    </w:p>
    <w:p w14:paraId="1F83EBC8" w14:textId="77777777" w:rsidR="00AF1F74" w:rsidRPr="004E1834" w:rsidRDefault="00AF1F74" w:rsidP="00AF1F74">
      <w:pPr>
        <w:tabs>
          <w:tab w:val="left" w:pos="2268"/>
          <w:tab w:val="left" w:pos="7616"/>
        </w:tabs>
        <w:spacing w:after="0" w:line="240" w:lineRule="auto"/>
        <w:jc w:val="center"/>
        <w:rPr>
          <w:rFonts w:ascii="Times New Roman" w:hAnsi="Times New Roman" w:cs="Times New Roman"/>
          <w:b/>
          <w:bCs/>
          <w:sz w:val="26"/>
          <w:szCs w:val="26"/>
        </w:rPr>
      </w:pPr>
      <w:r w:rsidRPr="004E1834">
        <w:rPr>
          <w:rFonts w:ascii="Times New Roman" w:hAnsi="Times New Roman" w:cs="Times New Roman"/>
          <w:b/>
          <w:bCs/>
          <w:sz w:val="26"/>
          <w:szCs w:val="26"/>
        </w:rPr>
        <w:t>ОЧЕРЕДНОЕ ЗАСЕДАНИЕ СОВЕТА ДЕПУТАТОВ</w:t>
      </w:r>
    </w:p>
    <w:p w14:paraId="22F921C3" w14:textId="77777777" w:rsidR="00AF1F74" w:rsidRPr="004E1834" w:rsidRDefault="00AF1F74" w:rsidP="00AF1F74">
      <w:pPr>
        <w:tabs>
          <w:tab w:val="left" w:pos="2268"/>
        </w:tabs>
        <w:spacing w:after="0" w:line="240" w:lineRule="auto"/>
        <w:jc w:val="center"/>
        <w:rPr>
          <w:rFonts w:ascii="Times New Roman" w:hAnsi="Times New Roman" w:cs="Times New Roman"/>
          <w:b/>
          <w:bCs/>
          <w:sz w:val="26"/>
          <w:szCs w:val="26"/>
        </w:rPr>
      </w:pPr>
      <w:r w:rsidRPr="004E1834">
        <w:rPr>
          <w:rFonts w:ascii="Times New Roman" w:hAnsi="Times New Roman" w:cs="Times New Roman"/>
          <w:b/>
          <w:bCs/>
          <w:sz w:val="26"/>
          <w:szCs w:val="26"/>
        </w:rPr>
        <w:t xml:space="preserve">МУНИЦИПАЛЬНОГО ОКРУГА ОСТАНКИНСКИЙ  </w:t>
      </w:r>
    </w:p>
    <w:p w14:paraId="4A9101F7" w14:textId="77777777" w:rsidR="00AF1F74" w:rsidRPr="004E1834" w:rsidRDefault="00847B86" w:rsidP="00AF1F74">
      <w:pPr>
        <w:tabs>
          <w:tab w:val="left" w:pos="2268"/>
        </w:tabs>
        <w:spacing w:after="0" w:line="240" w:lineRule="auto"/>
        <w:jc w:val="center"/>
        <w:rPr>
          <w:rFonts w:ascii="Times New Roman" w:hAnsi="Times New Roman" w:cs="Times New Roman"/>
          <w:b/>
          <w:bCs/>
          <w:sz w:val="26"/>
          <w:szCs w:val="26"/>
        </w:rPr>
      </w:pPr>
      <w:r w:rsidRPr="004E1834">
        <w:rPr>
          <w:rFonts w:ascii="Times New Roman" w:hAnsi="Times New Roman" w:cs="Times New Roman"/>
          <w:b/>
          <w:bCs/>
          <w:sz w:val="26"/>
          <w:szCs w:val="26"/>
        </w:rPr>
        <w:t>24</w:t>
      </w:r>
      <w:r w:rsidR="00244B64" w:rsidRPr="004E1834">
        <w:rPr>
          <w:rFonts w:ascii="Times New Roman" w:hAnsi="Times New Roman" w:cs="Times New Roman"/>
          <w:b/>
          <w:bCs/>
          <w:sz w:val="26"/>
          <w:szCs w:val="26"/>
        </w:rPr>
        <w:t>МА</w:t>
      </w:r>
      <w:r w:rsidR="00CB67A2" w:rsidRPr="004E1834">
        <w:rPr>
          <w:rFonts w:ascii="Times New Roman" w:hAnsi="Times New Roman" w:cs="Times New Roman"/>
          <w:b/>
          <w:bCs/>
          <w:sz w:val="26"/>
          <w:szCs w:val="26"/>
        </w:rPr>
        <w:t>Р</w:t>
      </w:r>
      <w:r w:rsidR="00244B64" w:rsidRPr="004E1834">
        <w:rPr>
          <w:rFonts w:ascii="Times New Roman" w:hAnsi="Times New Roman" w:cs="Times New Roman"/>
          <w:b/>
          <w:bCs/>
          <w:sz w:val="26"/>
          <w:szCs w:val="26"/>
        </w:rPr>
        <w:t>ТА</w:t>
      </w:r>
      <w:r w:rsidR="00AF1F74" w:rsidRPr="004E1834">
        <w:rPr>
          <w:rFonts w:ascii="Times New Roman" w:hAnsi="Times New Roman" w:cs="Times New Roman"/>
          <w:b/>
          <w:bCs/>
          <w:sz w:val="26"/>
          <w:szCs w:val="26"/>
        </w:rPr>
        <w:t xml:space="preserve"> 20</w:t>
      </w:r>
      <w:r w:rsidR="00C60EFA" w:rsidRPr="004E1834">
        <w:rPr>
          <w:rFonts w:ascii="Times New Roman" w:hAnsi="Times New Roman" w:cs="Times New Roman"/>
          <w:b/>
          <w:bCs/>
          <w:sz w:val="26"/>
          <w:szCs w:val="26"/>
        </w:rPr>
        <w:t>20</w:t>
      </w:r>
      <w:r w:rsidR="00AF1F74" w:rsidRPr="004E1834">
        <w:rPr>
          <w:rFonts w:ascii="Times New Roman" w:hAnsi="Times New Roman" w:cs="Times New Roman"/>
          <w:b/>
          <w:bCs/>
          <w:sz w:val="26"/>
          <w:szCs w:val="26"/>
        </w:rPr>
        <w:t xml:space="preserve"> ГОДА В 19.00</w:t>
      </w:r>
    </w:p>
    <w:p w14:paraId="38054F8D" w14:textId="77777777" w:rsidR="00AF1F74" w:rsidRPr="004E1834" w:rsidRDefault="00AF1F74" w:rsidP="00AF1F74">
      <w:pPr>
        <w:tabs>
          <w:tab w:val="left" w:pos="2268"/>
        </w:tabs>
        <w:spacing w:after="0" w:line="240" w:lineRule="auto"/>
        <w:jc w:val="center"/>
        <w:rPr>
          <w:rFonts w:ascii="Times New Roman" w:hAnsi="Times New Roman" w:cs="Times New Roman"/>
          <w:b/>
          <w:sz w:val="26"/>
          <w:szCs w:val="26"/>
        </w:rPr>
      </w:pPr>
      <w:r w:rsidRPr="004E1834">
        <w:rPr>
          <w:rFonts w:ascii="Times New Roman" w:hAnsi="Times New Roman" w:cs="Times New Roman"/>
          <w:b/>
          <w:bCs/>
          <w:sz w:val="26"/>
          <w:szCs w:val="26"/>
        </w:rPr>
        <w:t>ПОВЕСТКА ДНЯ</w:t>
      </w:r>
      <w:r w:rsidRPr="004E1834">
        <w:rPr>
          <w:rFonts w:ascii="Times New Roman" w:hAnsi="Times New Roman" w:cs="Times New Roman"/>
          <w:b/>
          <w:sz w:val="26"/>
          <w:szCs w:val="26"/>
        </w:rPr>
        <w:t>:</w:t>
      </w:r>
    </w:p>
    <w:p w14:paraId="3EC9A080" w14:textId="77777777" w:rsidR="00CB67A2" w:rsidRPr="004E1834" w:rsidRDefault="00CB67A2" w:rsidP="0035214A">
      <w:pPr>
        <w:tabs>
          <w:tab w:val="left" w:pos="2268"/>
        </w:tabs>
        <w:spacing w:after="0" w:line="200" w:lineRule="exact"/>
        <w:jc w:val="center"/>
        <w:rPr>
          <w:rFonts w:ascii="Times New Roman" w:hAnsi="Times New Roman" w:cs="Times New Roman"/>
          <w:b/>
          <w:sz w:val="26"/>
          <w:szCs w:val="26"/>
        </w:rPr>
      </w:pPr>
    </w:p>
    <w:p w14:paraId="581F24E4" w14:textId="77777777" w:rsidR="005B4B18" w:rsidRPr="004E1834" w:rsidRDefault="00D56F41" w:rsidP="00A52118">
      <w:pPr>
        <w:tabs>
          <w:tab w:val="left" w:pos="567"/>
          <w:tab w:val="left" w:pos="709"/>
        </w:tabs>
        <w:spacing w:after="0" w:line="240" w:lineRule="auto"/>
        <w:jc w:val="both"/>
        <w:rPr>
          <w:rFonts w:ascii="Times New Roman" w:hAnsi="Times New Roman" w:cs="Times New Roman"/>
          <w:sz w:val="26"/>
          <w:szCs w:val="26"/>
        </w:rPr>
      </w:pPr>
      <w:r w:rsidRPr="004E1834">
        <w:rPr>
          <w:rFonts w:ascii="Times New Roman" w:hAnsi="Times New Roman" w:cs="Times New Roman"/>
          <w:bCs/>
          <w:noProof/>
          <w:sz w:val="26"/>
          <w:szCs w:val="26"/>
        </w:rPr>
        <w:tab/>
      </w:r>
      <w:r w:rsidR="00CA3F4D" w:rsidRPr="004E1834">
        <w:rPr>
          <w:rFonts w:ascii="Times New Roman" w:hAnsi="Times New Roman" w:cs="Times New Roman"/>
          <w:bCs/>
          <w:noProof/>
          <w:sz w:val="26"/>
          <w:szCs w:val="26"/>
        </w:rPr>
        <w:tab/>
      </w:r>
      <w:r w:rsidR="0049217C" w:rsidRPr="004E1834">
        <w:rPr>
          <w:rFonts w:ascii="Times New Roman" w:hAnsi="Times New Roman" w:cs="Times New Roman"/>
          <w:bCs/>
          <w:noProof/>
          <w:sz w:val="26"/>
          <w:szCs w:val="26"/>
        </w:rPr>
        <w:t xml:space="preserve">1. </w:t>
      </w:r>
      <w:r w:rsidR="005B4B18" w:rsidRPr="004E1834">
        <w:rPr>
          <w:rFonts w:ascii="Times New Roman" w:hAnsi="Times New Roman" w:cs="Times New Roman"/>
          <w:sz w:val="26"/>
          <w:szCs w:val="26"/>
        </w:rPr>
        <w:t xml:space="preserve">Об отчете главы управы Останкинского района города Москвы о результатах деятельности управы в 2019 году. </w:t>
      </w:r>
    </w:p>
    <w:p w14:paraId="3DD7293A" w14:textId="77777777" w:rsidR="00C37A81" w:rsidRPr="004E1834" w:rsidRDefault="00C37A81" w:rsidP="0049217C">
      <w:pPr>
        <w:spacing w:after="0" w:line="240" w:lineRule="auto"/>
        <w:ind w:firstLine="708"/>
        <w:jc w:val="both"/>
        <w:rPr>
          <w:rFonts w:ascii="Times New Roman" w:hAnsi="Times New Roman" w:cs="Times New Roman"/>
        </w:rPr>
      </w:pPr>
      <w:r w:rsidRPr="004E1834">
        <w:rPr>
          <w:rFonts w:ascii="Times New Roman" w:hAnsi="Times New Roman" w:cs="Times New Roman"/>
          <w:i/>
          <w:iCs/>
        </w:rPr>
        <w:t xml:space="preserve">Докладчик: </w:t>
      </w:r>
      <w:r w:rsidR="005B4B18" w:rsidRPr="004E1834">
        <w:rPr>
          <w:rFonts w:ascii="Times New Roman" w:hAnsi="Times New Roman" w:cs="Times New Roman"/>
          <w:i/>
          <w:iCs/>
        </w:rPr>
        <w:t>глава управы Останкинского района города Москвы</w:t>
      </w:r>
      <w:r w:rsidR="005B4B18" w:rsidRPr="004E1834">
        <w:rPr>
          <w:rFonts w:ascii="Times New Roman" w:hAnsi="Times New Roman" w:cs="Times New Roman"/>
          <w:i/>
        </w:rPr>
        <w:t>Горожанкин Геннадий</w:t>
      </w:r>
      <w:r w:rsidR="004E1834" w:rsidRPr="004E1834">
        <w:rPr>
          <w:rFonts w:ascii="Times New Roman" w:hAnsi="Times New Roman" w:cs="Times New Roman"/>
          <w:i/>
        </w:rPr>
        <w:t>Михайлович</w:t>
      </w:r>
    </w:p>
    <w:p w14:paraId="02556D37" w14:textId="77777777" w:rsidR="0049217C" w:rsidRDefault="0049217C" w:rsidP="004E1834">
      <w:pPr>
        <w:tabs>
          <w:tab w:val="left" w:pos="0"/>
        </w:tabs>
        <w:spacing w:after="0" w:line="200" w:lineRule="exact"/>
        <w:jc w:val="both"/>
        <w:rPr>
          <w:rFonts w:ascii="Times New Roman" w:hAnsi="Times New Roman" w:cs="Times New Roman"/>
          <w:bCs/>
          <w:noProof/>
          <w:sz w:val="28"/>
          <w:szCs w:val="28"/>
        </w:rPr>
      </w:pPr>
    </w:p>
    <w:p w14:paraId="224B93F9" w14:textId="77777777" w:rsidR="004E1834" w:rsidRPr="004E1834" w:rsidRDefault="006D7766" w:rsidP="004E1834">
      <w:pPr>
        <w:spacing w:after="0" w:line="240" w:lineRule="auto"/>
        <w:ind w:firstLine="12"/>
        <w:jc w:val="both"/>
        <w:rPr>
          <w:rFonts w:ascii="Times New Roman" w:hAnsi="Times New Roman" w:cs="Times New Roman"/>
          <w:sz w:val="26"/>
          <w:szCs w:val="26"/>
        </w:rPr>
      </w:pPr>
      <w:r w:rsidRPr="003A30B6">
        <w:rPr>
          <w:rFonts w:ascii="Times New Roman" w:hAnsi="Times New Roman" w:cs="Times New Roman"/>
          <w:bCs/>
          <w:noProof/>
          <w:sz w:val="28"/>
          <w:szCs w:val="28"/>
        </w:rPr>
        <w:tab/>
      </w:r>
      <w:r w:rsidR="00A52118">
        <w:rPr>
          <w:rFonts w:ascii="Times New Roman" w:hAnsi="Times New Roman" w:cs="Times New Roman"/>
          <w:bCs/>
          <w:noProof/>
          <w:sz w:val="26"/>
          <w:szCs w:val="26"/>
        </w:rPr>
        <w:t>2</w:t>
      </w:r>
      <w:r w:rsidRPr="004E1834">
        <w:rPr>
          <w:rFonts w:ascii="Times New Roman" w:hAnsi="Times New Roman" w:cs="Times New Roman"/>
          <w:bCs/>
          <w:noProof/>
          <w:sz w:val="26"/>
          <w:szCs w:val="26"/>
        </w:rPr>
        <w:t xml:space="preserve">. </w:t>
      </w:r>
      <w:r w:rsidR="004E1834" w:rsidRPr="004E1834">
        <w:rPr>
          <w:rFonts w:ascii="Times New Roman" w:hAnsi="Times New Roman" w:cs="Times New Roman"/>
          <w:sz w:val="26"/>
          <w:szCs w:val="26"/>
        </w:rPr>
        <w:t>О согласовании сводного календарного плана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2 квартал 2020 года.</w:t>
      </w:r>
    </w:p>
    <w:p w14:paraId="48788BC1" w14:textId="77777777" w:rsidR="00CE2684" w:rsidRPr="00FE2AA7" w:rsidRDefault="00CE2684" w:rsidP="00CE2684">
      <w:pPr>
        <w:spacing w:after="0" w:line="240" w:lineRule="auto"/>
        <w:ind w:firstLine="708"/>
        <w:jc w:val="both"/>
        <w:rPr>
          <w:rFonts w:ascii="Times New Roman" w:hAnsi="Times New Roman" w:cs="Times New Roman"/>
          <w:i/>
        </w:rPr>
      </w:pPr>
      <w:r w:rsidRPr="00FE2AA7">
        <w:rPr>
          <w:rFonts w:ascii="Times New Roman" w:hAnsi="Times New Roman" w:cs="Times New Roman"/>
          <w:i/>
        </w:rPr>
        <w:t>Докладчик: председатель комиссии Совета депутатов по молодежной политике</w:t>
      </w:r>
      <w:r w:rsidRPr="00FE2AA7">
        <w:rPr>
          <w:rFonts w:ascii="Times New Roman" w:hAnsi="Times New Roman" w:cs="Times New Roman"/>
          <w:i/>
          <w:color w:val="000000"/>
        </w:rPr>
        <w:t>, культурно-досуговой, физкультурно-оздоровительной, спортивной, социально-воспитательной работе и патриотическому воспитанию</w:t>
      </w:r>
      <w:r w:rsidRPr="00FE2AA7">
        <w:rPr>
          <w:rFonts w:ascii="Times New Roman" w:hAnsi="Times New Roman" w:cs="Times New Roman"/>
          <w:i/>
        </w:rPr>
        <w:t xml:space="preserve"> Степанов М</w:t>
      </w:r>
      <w:r>
        <w:rPr>
          <w:rFonts w:ascii="Times New Roman" w:hAnsi="Times New Roman" w:cs="Times New Roman"/>
          <w:i/>
        </w:rPr>
        <w:t xml:space="preserve">ихаил </w:t>
      </w:r>
      <w:r w:rsidRPr="00FE2AA7">
        <w:rPr>
          <w:rFonts w:ascii="Times New Roman" w:hAnsi="Times New Roman" w:cs="Times New Roman"/>
          <w:i/>
        </w:rPr>
        <w:t>В</w:t>
      </w:r>
      <w:r>
        <w:rPr>
          <w:rFonts w:ascii="Times New Roman" w:hAnsi="Times New Roman" w:cs="Times New Roman"/>
          <w:i/>
        </w:rPr>
        <w:t>ячеславович</w:t>
      </w:r>
    </w:p>
    <w:p w14:paraId="539642DA" w14:textId="77777777" w:rsidR="00423B33" w:rsidRPr="004E1834" w:rsidRDefault="00423B33" w:rsidP="004E1834">
      <w:pPr>
        <w:spacing w:after="0" w:line="200" w:lineRule="exact"/>
        <w:ind w:firstLine="567"/>
        <w:jc w:val="both"/>
        <w:rPr>
          <w:rFonts w:ascii="Times New Roman" w:hAnsi="Times New Roman" w:cs="Times New Roman"/>
        </w:rPr>
      </w:pPr>
    </w:p>
    <w:p w14:paraId="468F99EF" w14:textId="77777777" w:rsidR="0049217C" w:rsidRPr="004E1834" w:rsidRDefault="00A52118" w:rsidP="00DC49AB">
      <w:pPr>
        <w:tabs>
          <w:tab w:val="left" w:pos="1134"/>
        </w:tabs>
        <w:spacing w:after="0" w:line="240" w:lineRule="auto"/>
        <w:ind w:firstLine="708"/>
        <w:jc w:val="both"/>
        <w:rPr>
          <w:rFonts w:ascii="Times New Roman" w:hAnsi="Times New Roman"/>
          <w:bCs/>
          <w:sz w:val="26"/>
          <w:szCs w:val="26"/>
        </w:rPr>
      </w:pPr>
      <w:r>
        <w:rPr>
          <w:rFonts w:ascii="Times New Roman" w:hAnsi="Times New Roman" w:cs="Times New Roman"/>
          <w:bCs/>
          <w:noProof/>
          <w:sz w:val="26"/>
          <w:szCs w:val="26"/>
        </w:rPr>
        <w:t>3</w:t>
      </w:r>
      <w:r w:rsidR="0049217C" w:rsidRPr="004E1834">
        <w:rPr>
          <w:rFonts w:ascii="Times New Roman" w:hAnsi="Times New Roman" w:cs="Times New Roman"/>
          <w:bCs/>
          <w:noProof/>
          <w:sz w:val="26"/>
          <w:szCs w:val="26"/>
        </w:rPr>
        <w:t xml:space="preserve">. </w:t>
      </w:r>
      <w:r w:rsidR="0049217C" w:rsidRPr="004E1834">
        <w:rPr>
          <w:rFonts w:ascii="Times New Roman" w:hAnsi="Times New Roman"/>
          <w:bCs/>
          <w:sz w:val="26"/>
          <w:szCs w:val="26"/>
        </w:rPr>
        <w:t>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w:t>
      </w:r>
    </w:p>
    <w:p w14:paraId="0E113F84" w14:textId="77777777" w:rsidR="0049217C" w:rsidRPr="004E1834" w:rsidRDefault="0049217C" w:rsidP="0049217C">
      <w:pPr>
        <w:spacing w:after="0" w:line="240" w:lineRule="auto"/>
        <w:ind w:firstLine="708"/>
        <w:jc w:val="both"/>
        <w:rPr>
          <w:rFonts w:ascii="Times New Roman" w:hAnsi="Times New Roman" w:cs="Times New Roman"/>
          <w:i/>
        </w:rPr>
      </w:pPr>
      <w:r w:rsidRPr="004E1834">
        <w:rPr>
          <w:rFonts w:ascii="Times New Roman" w:hAnsi="Times New Roman" w:cs="Times New Roman"/>
          <w:i/>
        </w:rPr>
        <w:t xml:space="preserve">Докладчик: председатель комиссии Совета депутатов по развитию муниципального округа Цукасов Сергей Сергеевич </w:t>
      </w:r>
    </w:p>
    <w:p w14:paraId="46BE6EB0" w14:textId="77777777" w:rsidR="0049217C" w:rsidRDefault="0049217C" w:rsidP="004E1834">
      <w:pPr>
        <w:spacing w:after="0" w:line="200" w:lineRule="exact"/>
        <w:ind w:firstLine="709"/>
        <w:jc w:val="both"/>
        <w:rPr>
          <w:rFonts w:ascii="Times New Roman" w:hAnsi="Times New Roman" w:cs="Times New Roman"/>
          <w:i/>
          <w:sz w:val="24"/>
          <w:szCs w:val="24"/>
        </w:rPr>
      </w:pPr>
    </w:p>
    <w:p w14:paraId="12A93792" w14:textId="77777777" w:rsidR="0049217C" w:rsidRPr="004E1834" w:rsidRDefault="0049217C" w:rsidP="0049217C">
      <w:pPr>
        <w:tabs>
          <w:tab w:val="left" w:pos="709"/>
        </w:tabs>
        <w:spacing w:after="0" w:line="240" w:lineRule="auto"/>
        <w:jc w:val="both"/>
        <w:rPr>
          <w:rFonts w:ascii="Times New Roman" w:hAnsi="Times New Roman" w:cs="Times New Roman"/>
          <w:bCs/>
          <w:color w:val="000000"/>
          <w:sz w:val="26"/>
          <w:szCs w:val="26"/>
        </w:rPr>
      </w:pPr>
      <w:r>
        <w:rPr>
          <w:rFonts w:ascii="Times New Roman" w:hAnsi="Times New Roman" w:cs="Times New Roman"/>
          <w:iCs/>
          <w:sz w:val="26"/>
          <w:szCs w:val="26"/>
        </w:rPr>
        <w:tab/>
      </w:r>
      <w:r w:rsidR="00A52118">
        <w:rPr>
          <w:rFonts w:ascii="Times New Roman" w:hAnsi="Times New Roman" w:cs="Times New Roman"/>
          <w:iCs/>
          <w:sz w:val="26"/>
          <w:szCs w:val="26"/>
        </w:rPr>
        <w:t>4</w:t>
      </w:r>
      <w:r w:rsidRPr="004E1834">
        <w:rPr>
          <w:rFonts w:ascii="Times New Roman" w:hAnsi="Times New Roman" w:cs="Times New Roman"/>
          <w:iCs/>
          <w:sz w:val="26"/>
          <w:szCs w:val="26"/>
        </w:rPr>
        <w:t xml:space="preserve">. </w:t>
      </w:r>
      <w:r w:rsidRPr="004E1834">
        <w:rPr>
          <w:rFonts w:ascii="Times New Roman" w:hAnsi="Times New Roman" w:cs="Times New Roman"/>
          <w:bCs/>
          <w:sz w:val="26"/>
          <w:szCs w:val="26"/>
        </w:rPr>
        <w:t>О проведении дополнительных мероприятий по социально-экономическому развитию Останкинского района города Москвы в 2020 году.</w:t>
      </w:r>
    </w:p>
    <w:p w14:paraId="00C5A985" w14:textId="77777777" w:rsidR="0049217C" w:rsidRPr="004E1834" w:rsidRDefault="0049217C" w:rsidP="0049217C">
      <w:pPr>
        <w:spacing w:after="0" w:line="240" w:lineRule="auto"/>
        <w:ind w:firstLine="708"/>
        <w:jc w:val="both"/>
        <w:rPr>
          <w:rFonts w:ascii="Times New Roman" w:hAnsi="Times New Roman" w:cs="Times New Roman"/>
          <w:i/>
        </w:rPr>
      </w:pPr>
      <w:r w:rsidRPr="004E1834">
        <w:rPr>
          <w:rFonts w:ascii="Times New Roman" w:hAnsi="Times New Roman" w:cs="Times New Roman"/>
          <w:i/>
        </w:rPr>
        <w:t xml:space="preserve">Докладчик: председатель комиссии Совета депутатов по развитию муниципального округа Цукасов Сергей Сергеевич </w:t>
      </w:r>
    </w:p>
    <w:p w14:paraId="3A04FFC0" w14:textId="77777777" w:rsidR="004E1834" w:rsidRDefault="004E1834" w:rsidP="004E1834">
      <w:pPr>
        <w:spacing w:after="0" w:line="200" w:lineRule="exact"/>
        <w:ind w:firstLine="567"/>
        <w:jc w:val="both"/>
        <w:rPr>
          <w:rFonts w:ascii="Times New Roman" w:hAnsi="Times New Roman" w:cs="Times New Roman"/>
          <w:sz w:val="26"/>
          <w:szCs w:val="26"/>
        </w:rPr>
      </w:pPr>
    </w:p>
    <w:p w14:paraId="6CD43793" w14:textId="77777777" w:rsidR="00A52118" w:rsidRPr="004E1834" w:rsidRDefault="00A52118" w:rsidP="00A52118">
      <w:pPr>
        <w:tabs>
          <w:tab w:val="left" w:pos="567"/>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5. </w:t>
      </w:r>
      <w:r w:rsidRPr="004E1834">
        <w:rPr>
          <w:rFonts w:ascii="Times New Roman" w:hAnsi="Times New Roman" w:cs="Times New Roman"/>
          <w:sz w:val="26"/>
          <w:szCs w:val="26"/>
        </w:rPr>
        <w:t>О согласовании установки ограждающих устройств на придомовой территории многоквартирного дома по адресу: ул. Большая Марьинская, д. 11.</w:t>
      </w:r>
    </w:p>
    <w:p w14:paraId="2464EB01" w14:textId="77777777" w:rsidR="00A52118" w:rsidRPr="004E1834" w:rsidRDefault="00A52118" w:rsidP="00A52118">
      <w:pPr>
        <w:spacing w:after="0" w:line="240" w:lineRule="auto"/>
        <w:ind w:firstLine="567"/>
        <w:jc w:val="both"/>
        <w:rPr>
          <w:rFonts w:ascii="Times New Roman" w:hAnsi="Times New Roman" w:cs="Times New Roman"/>
          <w:bCs/>
          <w:i/>
          <w:iCs/>
          <w:noProof/>
        </w:rPr>
      </w:pPr>
      <w:r w:rsidRPr="004E1834">
        <w:rPr>
          <w:rFonts w:ascii="Times New Roman" w:hAnsi="Times New Roman" w:cs="Times New Roman"/>
          <w:bCs/>
          <w:i/>
          <w:iCs/>
          <w:noProof/>
        </w:rPr>
        <w:t>Докладчик:председатель градостроительной комиссии Совета депутатов Кунаков Кирилл Олегович</w:t>
      </w:r>
    </w:p>
    <w:p w14:paraId="4E984EB8" w14:textId="77777777" w:rsidR="00A52118" w:rsidRDefault="00A52118" w:rsidP="004E1834">
      <w:pPr>
        <w:spacing w:after="0" w:line="200" w:lineRule="exact"/>
        <w:ind w:firstLine="567"/>
        <w:jc w:val="both"/>
        <w:rPr>
          <w:rFonts w:ascii="Times New Roman" w:hAnsi="Times New Roman" w:cs="Times New Roman"/>
          <w:sz w:val="26"/>
          <w:szCs w:val="26"/>
        </w:rPr>
      </w:pPr>
    </w:p>
    <w:p w14:paraId="4410BC04" w14:textId="77777777" w:rsidR="004E1834" w:rsidRPr="009A28A8" w:rsidRDefault="004E1834" w:rsidP="004E183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9A28A8">
        <w:rPr>
          <w:rFonts w:ascii="Times New Roman" w:hAnsi="Times New Roman" w:cs="Times New Roman"/>
          <w:sz w:val="26"/>
          <w:szCs w:val="26"/>
        </w:rPr>
        <w:t>Об итогах призыва граждан Российской Федерации, проживающих на территории Останкинского района, на военную службу осенью 201</w:t>
      </w:r>
      <w:r>
        <w:rPr>
          <w:rFonts w:ascii="Times New Roman" w:hAnsi="Times New Roman" w:cs="Times New Roman"/>
          <w:sz w:val="26"/>
          <w:szCs w:val="26"/>
        </w:rPr>
        <w:t>9</w:t>
      </w:r>
      <w:r w:rsidRPr="009A28A8">
        <w:rPr>
          <w:rFonts w:ascii="Times New Roman" w:hAnsi="Times New Roman" w:cs="Times New Roman"/>
          <w:sz w:val="26"/>
          <w:szCs w:val="26"/>
        </w:rPr>
        <w:t xml:space="preserve"> года и задачах на весенний призыв. </w:t>
      </w:r>
    </w:p>
    <w:p w14:paraId="5109B0C1" w14:textId="77777777" w:rsidR="004E1834" w:rsidRPr="004E1834" w:rsidRDefault="004E1834" w:rsidP="004E1834">
      <w:pPr>
        <w:spacing w:after="0" w:line="240" w:lineRule="auto"/>
        <w:ind w:firstLine="708"/>
        <w:jc w:val="both"/>
        <w:rPr>
          <w:rFonts w:ascii="Times New Roman" w:hAnsi="Times New Roman" w:cs="Times New Roman"/>
          <w:i/>
        </w:rPr>
      </w:pPr>
      <w:r w:rsidRPr="004E1834">
        <w:rPr>
          <w:rFonts w:ascii="Times New Roman" w:hAnsi="Times New Roman" w:cs="Times New Roman"/>
          <w:i/>
        </w:rPr>
        <w:t xml:space="preserve">Докладчик: глава администрации муниципального округа Останкинский Чекина Сергей Степанович </w:t>
      </w:r>
    </w:p>
    <w:p w14:paraId="7BCECB01" w14:textId="77777777" w:rsidR="004E1834" w:rsidRPr="004E1834" w:rsidRDefault="004E1834" w:rsidP="00E1288B">
      <w:pPr>
        <w:spacing w:after="0" w:line="200" w:lineRule="exact"/>
        <w:ind w:firstLine="567"/>
        <w:jc w:val="both"/>
        <w:rPr>
          <w:rFonts w:ascii="Times New Roman" w:hAnsi="Times New Roman" w:cs="Times New Roman"/>
        </w:rPr>
      </w:pPr>
    </w:p>
    <w:p w14:paraId="474EDEF9" w14:textId="77777777" w:rsidR="00A52118" w:rsidRPr="00A52118" w:rsidRDefault="00A52118" w:rsidP="00A52118">
      <w:pPr>
        <w:pStyle w:val="a4"/>
        <w:spacing w:after="0"/>
        <w:ind w:left="0"/>
        <w:jc w:val="both"/>
        <w:rPr>
          <w:bCs/>
          <w:sz w:val="26"/>
          <w:szCs w:val="26"/>
        </w:rPr>
      </w:pPr>
      <w:r>
        <w:rPr>
          <w:bCs/>
          <w:sz w:val="26"/>
          <w:szCs w:val="26"/>
        </w:rPr>
        <w:tab/>
      </w:r>
      <w:r w:rsidR="004E1834" w:rsidRPr="004E1834">
        <w:rPr>
          <w:bCs/>
          <w:sz w:val="26"/>
          <w:szCs w:val="26"/>
        </w:rPr>
        <w:t>7.</w:t>
      </w:r>
      <w:r w:rsidRPr="00A52118">
        <w:rPr>
          <w:bCs/>
          <w:sz w:val="26"/>
          <w:szCs w:val="26"/>
        </w:rPr>
        <w:t>О назначении опроса гражданпо вопросу восстановления особоохраняемой природной территориина всей территории реализации проекта«Колесо обозрения с инфраструктурой»</w:t>
      </w:r>
      <w:r>
        <w:rPr>
          <w:bCs/>
          <w:sz w:val="26"/>
          <w:szCs w:val="26"/>
        </w:rPr>
        <w:t>.</w:t>
      </w:r>
    </w:p>
    <w:p w14:paraId="37CCC8CE" w14:textId="77777777" w:rsidR="00B31565" w:rsidRPr="004E1834" w:rsidRDefault="00B31565" w:rsidP="00B31565">
      <w:pPr>
        <w:spacing w:after="0" w:line="240" w:lineRule="auto"/>
        <w:ind w:firstLine="708"/>
        <w:jc w:val="both"/>
        <w:rPr>
          <w:rFonts w:ascii="Times New Roman" w:hAnsi="Times New Roman" w:cs="Times New Roman"/>
          <w:bCs/>
          <w:i/>
          <w:iCs/>
          <w:noProof/>
        </w:rPr>
      </w:pPr>
      <w:r w:rsidRPr="004E1834">
        <w:rPr>
          <w:rFonts w:ascii="Times New Roman" w:hAnsi="Times New Roman" w:cs="Times New Roman"/>
          <w:bCs/>
          <w:i/>
          <w:iCs/>
          <w:noProof/>
        </w:rPr>
        <w:t>Докладчик:</w:t>
      </w:r>
      <w:r>
        <w:rPr>
          <w:rFonts w:ascii="Times New Roman" w:hAnsi="Times New Roman" w:cs="Times New Roman"/>
          <w:bCs/>
          <w:i/>
          <w:iCs/>
          <w:noProof/>
        </w:rPr>
        <w:t xml:space="preserve"> депутат</w:t>
      </w:r>
      <w:r w:rsidRPr="004E1834">
        <w:rPr>
          <w:rFonts w:ascii="Times New Roman" w:hAnsi="Times New Roman" w:cs="Times New Roman"/>
          <w:bCs/>
          <w:i/>
          <w:iCs/>
          <w:noProof/>
        </w:rPr>
        <w:t xml:space="preserve"> Совета депутатов </w:t>
      </w:r>
      <w:r>
        <w:rPr>
          <w:rFonts w:ascii="Times New Roman" w:hAnsi="Times New Roman" w:cs="Times New Roman"/>
          <w:bCs/>
          <w:i/>
          <w:iCs/>
          <w:noProof/>
        </w:rPr>
        <w:t>Цукасов Сергей Сергеевич</w:t>
      </w:r>
    </w:p>
    <w:p w14:paraId="46405237" w14:textId="77777777" w:rsidR="00B31565" w:rsidRDefault="00B31565" w:rsidP="00B31565">
      <w:pPr>
        <w:spacing w:after="0" w:line="200" w:lineRule="exact"/>
        <w:ind w:firstLine="567"/>
        <w:jc w:val="both"/>
        <w:rPr>
          <w:rFonts w:ascii="Times New Roman" w:hAnsi="Times New Roman" w:cs="Times New Roman"/>
          <w:sz w:val="26"/>
          <w:szCs w:val="26"/>
        </w:rPr>
      </w:pPr>
    </w:p>
    <w:p w14:paraId="2C9ED77B" w14:textId="77777777" w:rsidR="00CE2684" w:rsidRPr="00CE2684" w:rsidRDefault="00A52118" w:rsidP="00E1288B">
      <w:pPr>
        <w:pStyle w:val="32"/>
        <w:suppressAutoHyphens/>
        <w:spacing w:after="0"/>
        <w:ind w:right="-1" w:firstLine="708"/>
        <w:jc w:val="both"/>
        <w:rPr>
          <w:bCs/>
          <w:sz w:val="26"/>
          <w:szCs w:val="26"/>
        </w:rPr>
      </w:pPr>
      <w:r>
        <w:rPr>
          <w:bCs/>
          <w:sz w:val="26"/>
          <w:szCs w:val="26"/>
        </w:rPr>
        <w:t xml:space="preserve">8. </w:t>
      </w:r>
      <w:r w:rsidR="00CE2684" w:rsidRPr="00CE2684">
        <w:rPr>
          <w:bCs/>
          <w:sz w:val="26"/>
          <w:szCs w:val="26"/>
        </w:rPr>
        <w:t>О внесении изменений в решение Совета депутатов муниципальногоокруга Останкинский от 24.12.2019 № 20</w:t>
      </w:r>
      <w:r w:rsidR="00E1288B">
        <w:rPr>
          <w:bCs/>
          <w:sz w:val="26"/>
          <w:szCs w:val="26"/>
        </w:rPr>
        <w:t>/</w:t>
      </w:r>
      <w:r w:rsidR="00CE2684" w:rsidRPr="00CE2684">
        <w:rPr>
          <w:bCs/>
          <w:sz w:val="26"/>
          <w:szCs w:val="26"/>
        </w:rPr>
        <w:t>3«О бюджете муниципального округаОстанкинский на   2020 год и плановыйпериод 2021 и 2022 годов»</w:t>
      </w:r>
      <w:r w:rsidR="00E1288B">
        <w:rPr>
          <w:bCs/>
          <w:sz w:val="26"/>
          <w:szCs w:val="26"/>
        </w:rPr>
        <w:t>.</w:t>
      </w:r>
    </w:p>
    <w:p w14:paraId="64BD58CE" w14:textId="77777777" w:rsidR="00E1288B" w:rsidRPr="004E1834" w:rsidRDefault="00E1288B" w:rsidP="00E1288B">
      <w:pPr>
        <w:spacing w:after="0" w:line="240" w:lineRule="auto"/>
        <w:ind w:firstLine="708"/>
        <w:jc w:val="both"/>
        <w:rPr>
          <w:rFonts w:ascii="Times New Roman" w:hAnsi="Times New Roman" w:cs="Times New Roman"/>
          <w:i/>
        </w:rPr>
      </w:pPr>
      <w:r w:rsidRPr="004E1834">
        <w:rPr>
          <w:rFonts w:ascii="Times New Roman" w:hAnsi="Times New Roman" w:cs="Times New Roman"/>
          <w:i/>
        </w:rPr>
        <w:t xml:space="preserve">Докладчик: глава администрации муниципального округа Останкинский Чекина Сергей Степанович </w:t>
      </w:r>
    </w:p>
    <w:p w14:paraId="4F04CFD8" w14:textId="77777777" w:rsidR="00E1288B" w:rsidRPr="004E1834" w:rsidRDefault="00E1288B" w:rsidP="00E1288B">
      <w:pPr>
        <w:spacing w:after="0" w:line="200" w:lineRule="exact"/>
        <w:ind w:firstLine="567"/>
        <w:jc w:val="both"/>
        <w:rPr>
          <w:rFonts w:ascii="Times New Roman" w:hAnsi="Times New Roman" w:cs="Times New Roman"/>
        </w:rPr>
      </w:pPr>
    </w:p>
    <w:p w14:paraId="06A678B9" w14:textId="77777777" w:rsidR="00E1288B" w:rsidRPr="00807B74" w:rsidRDefault="00E1288B" w:rsidP="00E1288B">
      <w:pPr>
        <w:pStyle w:val="1"/>
        <w:tabs>
          <w:tab w:val="left" w:pos="0"/>
        </w:tabs>
        <w:ind w:right="-1"/>
        <w:rPr>
          <w:sz w:val="26"/>
          <w:szCs w:val="26"/>
        </w:rPr>
      </w:pPr>
      <w:r>
        <w:rPr>
          <w:sz w:val="26"/>
          <w:szCs w:val="26"/>
        </w:rPr>
        <w:tab/>
      </w:r>
      <w:r w:rsidR="00A52118">
        <w:rPr>
          <w:sz w:val="26"/>
          <w:szCs w:val="26"/>
        </w:rPr>
        <w:t>9</w:t>
      </w:r>
      <w:r w:rsidR="00CE2684" w:rsidRPr="00807B74">
        <w:rPr>
          <w:sz w:val="26"/>
          <w:szCs w:val="26"/>
        </w:rPr>
        <w:t xml:space="preserve">. </w:t>
      </w:r>
      <w:r w:rsidRPr="00807B74">
        <w:rPr>
          <w:bCs/>
          <w:sz w:val="26"/>
          <w:szCs w:val="26"/>
        </w:rPr>
        <w:t xml:space="preserve">О поощрении депутатов Совета депутатовмуниципального округа Останкинскийза </w:t>
      </w:r>
      <w:r w:rsidR="00956484">
        <w:rPr>
          <w:sz w:val="26"/>
          <w:szCs w:val="26"/>
        </w:rPr>
        <w:t>январь</w:t>
      </w:r>
      <w:r w:rsidRPr="00807B74">
        <w:rPr>
          <w:sz w:val="26"/>
          <w:szCs w:val="26"/>
        </w:rPr>
        <w:t xml:space="preserve">, </w:t>
      </w:r>
      <w:r w:rsidR="00956484">
        <w:rPr>
          <w:sz w:val="26"/>
          <w:szCs w:val="26"/>
        </w:rPr>
        <w:t>феврал</w:t>
      </w:r>
      <w:r w:rsidRPr="00807B74">
        <w:rPr>
          <w:sz w:val="26"/>
          <w:szCs w:val="26"/>
        </w:rPr>
        <w:t xml:space="preserve">ь и </w:t>
      </w:r>
      <w:r w:rsidR="00956484">
        <w:rPr>
          <w:sz w:val="26"/>
          <w:szCs w:val="26"/>
        </w:rPr>
        <w:t>ма</w:t>
      </w:r>
      <w:r w:rsidRPr="00807B74">
        <w:rPr>
          <w:sz w:val="26"/>
          <w:szCs w:val="26"/>
        </w:rPr>
        <w:t>р</w:t>
      </w:r>
      <w:r w:rsidR="00956484">
        <w:rPr>
          <w:sz w:val="26"/>
          <w:szCs w:val="26"/>
        </w:rPr>
        <w:t>т</w:t>
      </w:r>
      <w:r w:rsidRPr="00807B74">
        <w:rPr>
          <w:sz w:val="26"/>
          <w:szCs w:val="26"/>
        </w:rPr>
        <w:t xml:space="preserve"> месяцы 20</w:t>
      </w:r>
      <w:r w:rsidR="00956484">
        <w:rPr>
          <w:sz w:val="26"/>
          <w:szCs w:val="26"/>
        </w:rPr>
        <w:t>20</w:t>
      </w:r>
      <w:r w:rsidRPr="00807B74">
        <w:rPr>
          <w:sz w:val="26"/>
          <w:szCs w:val="26"/>
        </w:rPr>
        <w:t xml:space="preserve"> года.</w:t>
      </w:r>
    </w:p>
    <w:p w14:paraId="3B721039" w14:textId="77777777" w:rsidR="00BD5DFC" w:rsidRPr="004E1834" w:rsidRDefault="00BD5DFC" w:rsidP="00BD5DFC">
      <w:pPr>
        <w:spacing w:after="0" w:line="240" w:lineRule="auto"/>
        <w:ind w:firstLine="708"/>
        <w:jc w:val="both"/>
        <w:rPr>
          <w:rFonts w:ascii="Times New Roman" w:hAnsi="Times New Roman" w:cs="Times New Roman"/>
          <w:i/>
        </w:rPr>
      </w:pPr>
      <w:r w:rsidRPr="004E1834">
        <w:rPr>
          <w:rFonts w:ascii="Times New Roman" w:hAnsi="Times New Roman" w:cs="Times New Roman"/>
          <w:i/>
        </w:rPr>
        <w:t xml:space="preserve">Докладчик: глава администрации муниципального округа Останкинский Чекина Сергей Степанович </w:t>
      </w:r>
    </w:p>
    <w:p w14:paraId="21E52B55" w14:textId="77777777" w:rsidR="00BD5DFC" w:rsidRPr="004E1834" w:rsidRDefault="00BD5DFC" w:rsidP="00BD5DFC">
      <w:pPr>
        <w:spacing w:after="0" w:line="240" w:lineRule="exact"/>
        <w:ind w:firstLine="709"/>
        <w:jc w:val="both"/>
        <w:rPr>
          <w:rFonts w:ascii="Times New Roman" w:hAnsi="Times New Roman"/>
          <w:bCs/>
          <w:sz w:val="26"/>
          <w:szCs w:val="26"/>
        </w:rPr>
      </w:pPr>
    </w:p>
    <w:p w14:paraId="6FBC2070" w14:textId="77777777" w:rsidR="00CE2684" w:rsidRPr="00807B74" w:rsidRDefault="00A52118" w:rsidP="00CE2684">
      <w:pPr>
        <w:spacing w:after="0" w:line="240" w:lineRule="auto"/>
        <w:ind w:firstLine="708"/>
        <w:jc w:val="both"/>
        <w:rPr>
          <w:rFonts w:ascii="Times New Roman" w:hAnsi="Times New Roman"/>
          <w:sz w:val="26"/>
          <w:szCs w:val="26"/>
        </w:rPr>
      </w:pPr>
      <w:r>
        <w:rPr>
          <w:rFonts w:ascii="Times New Roman" w:hAnsi="Times New Roman"/>
          <w:sz w:val="26"/>
          <w:szCs w:val="26"/>
        </w:rPr>
        <w:t>10</w:t>
      </w:r>
      <w:r w:rsidR="00E1288B">
        <w:rPr>
          <w:rFonts w:ascii="Times New Roman" w:hAnsi="Times New Roman"/>
          <w:sz w:val="26"/>
          <w:szCs w:val="26"/>
        </w:rPr>
        <w:t xml:space="preserve">. </w:t>
      </w:r>
      <w:r w:rsidR="00CE2684" w:rsidRPr="00807B74">
        <w:rPr>
          <w:rFonts w:ascii="Times New Roman" w:hAnsi="Times New Roman"/>
          <w:sz w:val="26"/>
          <w:szCs w:val="26"/>
        </w:rPr>
        <w:t xml:space="preserve">О премировании главы администрациимуниципального округа Останкинскийза </w:t>
      </w:r>
      <w:r w:rsidR="00956484">
        <w:rPr>
          <w:rFonts w:ascii="Times New Roman" w:hAnsi="Times New Roman"/>
          <w:sz w:val="26"/>
          <w:szCs w:val="26"/>
        </w:rPr>
        <w:t>1</w:t>
      </w:r>
      <w:r w:rsidR="00CE2684" w:rsidRPr="00807B74">
        <w:rPr>
          <w:rFonts w:ascii="Times New Roman" w:hAnsi="Times New Roman"/>
          <w:sz w:val="26"/>
          <w:szCs w:val="26"/>
        </w:rPr>
        <w:t xml:space="preserve"> квартал 20</w:t>
      </w:r>
      <w:r w:rsidR="00956484">
        <w:rPr>
          <w:rFonts w:ascii="Times New Roman" w:hAnsi="Times New Roman"/>
          <w:sz w:val="26"/>
          <w:szCs w:val="26"/>
        </w:rPr>
        <w:t>20</w:t>
      </w:r>
      <w:r w:rsidR="00CE2684" w:rsidRPr="00807B74">
        <w:rPr>
          <w:rFonts w:ascii="Times New Roman" w:hAnsi="Times New Roman"/>
          <w:sz w:val="26"/>
          <w:szCs w:val="26"/>
        </w:rPr>
        <w:t xml:space="preserve"> года</w:t>
      </w:r>
      <w:r w:rsidR="00E1288B">
        <w:rPr>
          <w:rFonts w:ascii="Times New Roman" w:hAnsi="Times New Roman"/>
          <w:sz w:val="26"/>
          <w:szCs w:val="26"/>
        </w:rPr>
        <w:t>.</w:t>
      </w:r>
    </w:p>
    <w:p w14:paraId="1F354A3F" w14:textId="77777777" w:rsidR="00E1288B" w:rsidRPr="004E1834" w:rsidRDefault="00E1288B" w:rsidP="00E1288B">
      <w:pPr>
        <w:spacing w:after="0" w:line="240" w:lineRule="auto"/>
        <w:ind w:firstLine="708"/>
        <w:jc w:val="both"/>
        <w:rPr>
          <w:rFonts w:ascii="Times New Roman" w:hAnsi="Times New Roman" w:cs="Times New Roman"/>
          <w:i/>
        </w:rPr>
      </w:pPr>
      <w:r w:rsidRPr="004E1834">
        <w:rPr>
          <w:rFonts w:ascii="Times New Roman" w:hAnsi="Times New Roman" w:cs="Times New Roman"/>
          <w:i/>
        </w:rPr>
        <w:t xml:space="preserve">Докладчик: глава администрации муниципального округа Останкинский Чекина Сергей Степанович </w:t>
      </w:r>
    </w:p>
    <w:p w14:paraId="5A6E198B" w14:textId="77777777" w:rsidR="004E1834" w:rsidRPr="004E1834" w:rsidRDefault="004E1834" w:rsidP="00BD5DFC">
      <w:pPr>
        <w:spacing w:after="0" w:line="200" w:lineRule="exact"/>
        <w:ind w:firstLine="709"/>
        <w:jc w:val="both"/>
        <w:rPr>
          <w:rFonts w:ascii="Times New Roman" w:hAnsi="Times New Roman"/>
          <w:bCs/>
          <w:sz w:val="26"/>
          <w:szCs w:val="26"/>
        </w:rPr>
      </w:pPr>
    </w:p>
    <w:p w14:paraId="4CD6CE59" w14:textId="77777777" w:rsidR="00F80D32" w:rsidRPr="00E1288B" w:rsidRDefault="00F80D32" w:rsidP="00280B41">
      <w:pPr>
        <w:spacing w:after="0" w:line="240" w:lineRule="auto"/>
        <w:ind w:left="567" w:firstLine="141"/>
        <w:jc w:val="both"/>
        <w:rPr>
          <w:rFonts w:ascii="Times New Roman" w:hAnsi="Times New Roman" w:cs="Times New Roman"/>
          <w:sz w:val="26"/>
          <w:szCs w:val="26"/>
        </w:rPr>
      </w:pPr>
      <w:r w:rsidRPr="00E1288B">
        <w:rPr>
          <w:rFonts w:ascii="Times New Roman" w:hAnsi="Times New Roman" w:cs="Times New Roman"/>
          <w:sz w:val="26"/>
          <w:szCs w:val="26"/>
        </w:rPr>
        <w:t>Разное.</w:t>
      </w:r>
    </w:p>
    <w:p w14:paraId="67B718E7" w14:textId="77777777" w:rsidR="008319A4" w:rsidRPr="00A52118" w:rsidRDefault="00896A67" w:rsidP="00A52118">
      <w:pPr>
        <w:pStyle w:val="a3"/>
        <w:numPr>
          <w:ilvl w:val="0"/>
          <w:numId w:val="43"/>
        </w:numPr>
        <w:tabs>
          <w:tab w:val="left" w:pos="993"/>
        </w:tabs>
        <w:spacing w:after="0" w:line="240" w:lineRule="auto"/>
        <w:ind w:left="0" w:firstLine="709"/>
        <w:jc w:val="both"/>
        <w:rPr>
          <w:rFonts w:ascii="Times New Roman" w:hAnsi="Times New Roman"/>
          <w:bCs/>
          <w:sz w:val="26"/>
          <w:szCs w:val="26"/>
        </w:rPr>
      </w:pPr>
      <w:r w:rsidRPr="00A52118">
        <w:rPr>
          <w:rFonts w:ascii="Times New Roman" w:hAnsi="Times New Roman"/>
          <w:bCs/>
          <w:sz w:val="26"/>
          <w:szCs w:val="26"/>
        </w:rPr>
        <w:t>О закреплении ответственных депутатов за домом 11 по ул. Большая Марьинская.</w:t>
      </w:r>
    </w:p>
    <w:p w14:paraId="76433752" w14:textId="77777777" w:rsidR="00247F35" w:rsidRPr="00450104" w:rsidRDefault="00247F35" w:rsidP="00247F35">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14:paraId="0BAE4A17" w14:textId="77777777" w:rsidR="00247F35" w:rsidRDefault="00247F35" w:rsidP="00247F35">
      <w:pPr>
        <w:spacing w:after="0" w:line="240" w:lineRule="auto"/>
        <w:jc w:val="center"/>
        <w:rPr>
          <w:rFonts w:ascii="Times New Roman" w:hAnsi="Times New Roman"/>
          <w:b/>
          <w:sz w:val="28"/>
          <w:szCs w:val="28"/>
        </w:rPr>
      </w:pPr>
    </w:p>
    <w:p w14:paraId="385D0D3A" w14:textId="77777777" w:rsidR="00247F35" w:rsidRPr="00450104" w:rsidRDefault="00247F35" w:rsidP="00247F35">
      <w:pPr>
        <w:spacing w:after="0" w:line="240" w:lineRule="auto"/>
        <w:jc w:val="center"/>
        <w:rPr>
          <w:rFonts w:ascii="Times New Roman" w:hAnsi="Times New Roman"/>
          <w:b/>
          <w:sz w:val="28"/>
          <w:szCs w:val="28"/>
        </w:rPr>
      </w:pPr>
      <w:r w:rsidRPr="00450104">
        <w:rPr>
          <w:rFonts w:ascii="Times New Roman" w:hAnsi="Times New Roman"/>
          <w:b/>
          <w:sz w:val="28"/>
          <w:szCs w:val="28"/>
        </w:rPr>
        <w:t>МУНИЦИПАЛЬНОГО  ОКРУГА  ОСТАНКИНСКИЙ</w:t>
      </w:r>
    </w:p>
    <w:p w14:paraId="64D13EBD" w14:textId="77777777" w:rsidR="00247F35" w:rsidRDefault="00247F35" w:rsidP="00247F35">
      <w:pPr>
        <w:spacing w:after="0" w:line="240" w:lineRule="auto"/>
        <w:jc w:val="center"/>
        <w:rPr>
          <w:rFonts w:ascii="Times New Roman" w:hAnsi="Times New Roman"/>
          <w:b/>
          <w:bCs/>
          <w:sz w:val="32"/>
          <w:szCs w:val="32"/>
        </w:rPr>
      </w:pPr>
    </w:p>
    <w:p w14:paraId="4A60BC3D" w14:textId="77777777" w:rsidR="00247F35" w:rsidRPr="00450104" w:rsidRDefault="00247F35" w:rsidP="00247F35">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7C22595B" w14:textId="77777777" w:rsidR="00247F35" w:rsidRDefault="00247F35" w:rsidP="00247F35">
      <w:pPr>
        <w:spacing w:after="0" w:line="240" w:lineRule="auto"/>
        <w:rPr>
          <w:rFonts w:ascii="Times New Roman" w:hAnsi="Times New Roman"/>
          <w:b/>
          <w:bCs/>
          <w:sz w:val="28"/>
          <w:szCs w:val="28"/>
        </w:rPr>
      </w:pPr>
    </w:p>
    <w:p w14:paraId="4CCAF929" w14:textId="77777777" w:rsidR="00247F35" w:rsidRPr="000728EA" w:rsidRDefault="00247F35" w:rsidP="00247F35">
      <w:pPr>
        <w:spacing w:after="0" w:line="240" w:lineRule="auto"/>
        <w:rPr>
          <w:rFonts w:ascii="Times New Roman" w:hAnsi="Times New Roman"/>
          <w:b/>
          <w:bCs/>
          <w:sz w:val="28"/>
          <w:szCs w:val="28"/>
          <w:u w:val="single"/>
        </w:rPr>
      </w:pPr>
      <w:r w:rsidRPr="00956484">
        <w:rPr>
          <w:rFonts w:ascii="Times New Roman" w:hAnsi="Times New Roman"/>
          <w:sz w:val="28"/>
          <w:szCs w:val="28"/>
        </w:rPr>
        <w:t>________________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21C57289" w14:textId="77777777" w:rsidR="00247F35" w:rsidRDefault="00247F35" w:rsidP="00247F35">
      <w:pPr>
        <w:spacing w:after="0" w:line="240" w:lineRule="auto"/>
        <w:jc w:val="center"/>
        <w:rPr>
          <w:rFonts w:ascii="Times New Roman" w:hAnsi="Times New Roman"/>
          <w:b/>
          <w:sz w:val="28"/>
          <w:szCs w:val="28"/>
        </w:rPr>
      </w:pPr>
    </w:p>
    <w:p w14:paraId="2EC7C70A" w14:textId="77777777" w:rsidR="00956484" w:rsidRDefault="00956484" w:rsidP="00956484">
      <w:pPr>
        <w:tabs>
          <w:tab w:val="left" w:pos="4680"/>
        </w:tabs>
        <w:spacing w:after="0" w:line="240" w:lineRule="auto"/>
        <w:jc w:val="both"/>
        <w:rPr>
          <w:rFonts w:ascii="Times New Roman" w:hAnsi="Times New Roman"/>
          <w:b/>
          <w:sz w:val="26"/>
          <w:szCs w:val="26"/>
        </w:rPr>
      </w:pPr>
      <w:r>
        <w:rPr>
          <w:rFonts w:ascii="Times New Roman" w:hAnsi="Times New Roman"/>
          <w:b/>
          <w:sz w:val="26"/>
          <w:szCs w:val="26"/>
        </w:rPr>
        <w:t>Об            отчете          главы       управы</w:t>
      </w:r>
    </w:p>
    <w:p w14:paraId="412B993C" w14:textId="77777777" w:rsidR="00956484" w:rsidRDefault="00956484" w:rsidP="00956484">
      <w:pPr>
        <w:spacing w:after="0" w:line="240" w:lineRule="auto"/>
        <w:jc w:val="both"/>
        <w:rPr>
          <w:rFonts w:ascii="Times New Roman" w:hAnsi="Times New Roman"/>
          <w:b/>
          <w:sz w:val="26"/>
          <w:szCs w:val="26"/>
        </w:rPr>
      </w:pPr>
      <w:r>
        <w:rPr>
          <w:rFonts w:ascii="Times New Roman" w:hAnsi="Times New Roman"/>
          <w:b/>
          <w:sz w:val="26"/>
          <w:szCs w:val="26"/>
        </w:rPr>
        <w:t>Останкинского района города Москвы</w:t>
      </w:r>
    </w:p>
    <w:p w14:paraId="40A25B07" w14:textId="77777777" w:rsidR="00956484" w:rsidRDefault="00956484" w:rsidP="00956484">
      <w:pPr>
        <w:spacing w:after="0" w:line="240" w:lineRule="auto"/>
        <w:jc w:val="both"/>
        <w:rPr>
          <w:rFonts w:ascii="Times New Roman" w:hAnsi="Times New Roman"/>
          <w:b/>
          <w:sz w:val="26"/>
          <w:szCs w:val="26"/>
        </w:rPr>
      </w:pPr>
      <w:r>
        <w:rPr>
          <w:rFonts w:ascii="Times New Roman" w:hAnsi="Times New Roman"/>
          <w:b/>
          <w:sz w:val="26"/>
          <w:szCs w:val="26"/>
        </w:rPr>
        <w:t>о   результатах   деятельности   управы</w:t>
      </w:r>
    </w:p>
    <w:p w14:paraId="2F8AF948" w14:textId="77777777" w:rsidR="00956484" w:rsidRDefault="00956484" w:rsidP="00956484">
      <w:pPr>
        <w:spacing w:after="0" w:line="240" w:lineRule="auto"/>
        <w:jc w:val="both"/>
        <w:rPr>
          <w:rFonts w:ascii="Times New Roman" w:hAnsi="Times New Roman"/>
          <w:b/>
          <w:sz w:val="26"/>
          <w:szCs w:val="26"/>
        </w:rPr>
      </w:pPr>
      <w:r>
        <w:rPr>
          <w:rFonts w:ascii="Times New Roman" w:hAnsi="Times New Roman"/>
          <w:b/>
          <w:sz w:val="26"/>
          <w:szCs w:val="26"/>
        </w:rPr>
        <w:t xml:space="preserve">в  2019  году </w:t>
      </w:r>
    </w:p>
    <w:p w14:paraId="0189FB8D" w14:textId="77777777" w:rsidR="00956484" w:rsidRDefault="00956484" w:rsidP="00956484">
      <w:pPr>
        <w:tabs>
          <w:tab w:val="left" w:pos="4680"/>
        </w:tabs>
        <w:spacing w:after="0" w:line="240" w:lineRule="auto"/>
        <w:jc w:val="both"/>
        <w:rPr>
          <w:rFonts w:ascii="Times New Roman" w:hAnsi="Times New Roman"/>
          <w:b/>
          <w:sz w:val="26"/>
          <w:szCs w:val="26"/>
        </w:rPr>
      </w:pPr>
    </w:p>
    <w:p w14:paraId="25841323" w14:textId="77777777" w:rsidR="00956484" w:rsidRDefault="00956484" w:rsidP="00956484">
      <w:pPr>
        <w:spacing w:after="0" w:line="240" w:lineRule="auto"/>
        <w:ind w:firstLine="700"/>
        <w:jc w:val="both"/>
        <w:rPr>
          <w:rFonts w:ascii="Times New Roman" w:hAnsi="Times New Roman"/>
          <w:sz w:val="26"/>
          <w:szCs w:val="26"/>
        </w:rPr>
      </w:pPr>
      <w:r>
        <w:rPr>
          <w:rFonts w:ascii="Times New Roman" w:hAnsi="Times New Roman"/>
          <w:sz w:val="26"/>
          <w:szCs w:val="26"/>
        </w:rPr>
        <w:t>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 результатам заслушивания ежегодного отчета главы управы Останкинского района города Москвы (далее – управа района) о результатах деятельности управы района в 2019 году,Совет депутатов  муниципального округа Останкинский решил:</w:t>
      </w:r>
    </w:p>
    <w:p w14:paraId="56DEE10F" w14:textId="77777777" w:rsidR="00956484" w:rsidRDefault="00956484" w:rsidP="00956484">
      <w:pPr>
        <w:pStyle w:val="a3"/>
        <w:numPr>
          <w:ilvl w:val="0"/>
          <w:numId w:val="41"/>
        </w:numPr>
        <w:tabs>
          <w:tab w:val="left" w:pos="993"/>
        </w:tabs>
        <w:spacing w:after="0" w:line="240" w:lineRule="auto"/>
        <w:ind w:left="0" w:firstLine="708"/>
        <w:jc w:val="both"/>
        <w:rPr>
          <w:rFonts w:ascii="Times New Roman" w:hAnsi="Times New Roman"/>
          <w:sz w:val="26"/>
          <w:szCs w:val="26"/>
        </w:rPr>
      </w:pPr>
      <w:r>
        <w:rPr>
          <w:rFonts w:ascii="Times New Roman" w:hAnsi="Times New Roman"/>
          <w:sz w:val="26"/>
          <w:szCs w:val="26"/>
        </w:rPr>
        <w:t xml:space="preserve">Отчет главы управы Останкинского района города Москвы </w:t>
      </w:r>
      <w:r w:rsidR="00406885">
        <w:rPr>
          <w:rFonts w:ascii="Times New Roman" w:hAnsi="Times New Roman"/>
          <w:sz w:val="26"/>
          <w:szCs w:val="26"/>
        </w:rPr>
        <w:t xml:space="preserve">Г.М. Горожанкина </w:t>
      </w:r>
      <w:r>
        <w:rPr>
          <w:rFonts w:ascii="Times New Roman" w:hAnsi="Times New Roman"/>
          <w:sz w:val="26"/>
          <w:szCs w:val="26"/>
        </w:rPr>
        <w:t>о результатах деятельности управы района в 2019 году</w:t>
      </w:r>
      <w:r w:rsidRPr="00776532">
        <w:rPr>
          <w:rFonts w:ascii="Times New Roman" w:hAnsi="Times New Roman"/>
          <w:iCs/>
          <w:sz w:val="26"/>
          <w:szCs w:val="26"/>
        </w:rPr>
        <w:t xml:space="preserve"> принять к сведению</w:t>
      </w:r>
      <w:r w:rsidRPr="00410457">
        <w:rPr>
          <w:rFonts w:ascii="Times New Roman" w:hAnsi="Times New Roman"/>
          <w:sz w:val="26"/>
          <w:szCs w:val="26"/>
        </w:rPr>
        <w:t>.</w:t>
      </w:r>
    </w:p>
    <w:p w14:paraId="3F6CDC65" w14:textId="77777777" w:rsidR="00BC193E" w:rsidRPr="006028B7" w:rsidRDefault="00BC193E" w:rsidP="00F74B0F">
      <w:pPr>
        <w:pStyle w:val="20"/>
        <w:spacing w:after="0" w:line="240" w:lineRule="auto"/>
        <w:ind w:left="0" w:firstLine="709"/>
        <w:rPr>
          <w:i/>
          <w:sz w:val="26"/>
          <w:szCs w:val="26"/>
        </w:rPr>
      </w:pPr>
      <w:r>
        <w:rPr>
          <w:sz w:val="26"/>
          <w:szCs w:val="26"/>
        </w:rPr>
        <w:t>2</w:t>
      </w:r>
      <w:r w:rsidR="00F74B0F">
        <w:rPr>
          <w:sz w:val="26"/>
          <w:szCs w:val="26"/>
        </w:rPr>
        <w:t>.</w:t>
      </w:r>
      <w:r w:rsidRPr="006028B7">
        <w:rPr>
          <w:sz w:val="26"/>
          <w:szCs w:val="26"/>
        </w:rPr>
        <w:t>Отметить, что (</w:t>
      </w:r>
      <w:r w:rsidRPr="006028B7">
        <w:rPr>
          <w:i/>
          <w:sz w:val="26"/>
          <w:szCs w:val="26"/>
        </w:rPr>
        <w:t>в зависимости от заслушанной информации и мнения депутатов о работе организации в настоящем решении могут быть отражены проблемные вопросы, требующие усиления работы по направлениям деятельности учреждения, в т.ч. по обращениям жителей</w:t>
      </w:r>
      <w:r w:rsidRPr="006028B7">
        <w:rPr>
          <w:sz w:val="26"/>
          <w:szCs w:val="26"/>
        </w:rPr>
        <w:t>)</w:t>
      </w:r>
      <w:r w:rsidRPr="006028B7">
        <w:rPr>
          <w:i/>
          <w:sz w:val="26"/>
          <w:szCs w:val="26"/>
        </w:rPr>
        <w:t>.</w:t>
      </w:r>
    </w:p>
    <w:p w14:paraId="4E4FEC0D" w14:textId="77777777" w:rsidR="00956484" w:rsidRDefault="00F74B0F" w:rsidP="00956484">
      <w:pPr>
        <w:pStyle w:val="20"/>
        <w:spacing w:after="0" w:line="240" w:lineRule="auto"/>
        <w:ind w:left="0" w:firstLine="709"/>
        <w:rPr>
          <w:sz w:val="26"/>
          <w:szCs w:val="26"/>
        </w:rPr>
      </w:pPr>
      <w:r>
        <w:rPr>
          <w:sz w:val="26"/>
          <w:szCs w:val="26"/>
        </w:rPr>
        <w:t>3</w:t>
      </w:r>
      <w:r w:rsidR="00956484">
        <w:rPr>
          <w:sz w:val="26"/>
          <w:szCs w:val="26"/>
        </w:rPr>
        <w:t>. Направить настоящее решение в управу Останкинского района, префектуру Северо-Восточного административного округа, Департамент территориальных органов исполнительной власти города Москвы.</w:t>
      </w:r>
    </w:p>
    <w:p w14:paraId="6B1F94FF" w14:textId="77777777" w:rsidR="002B4CBE" w:rsidRPr="00BC193E" w:rsidRDefault="002B4CBE" w:rsidP="00BC193E">
      <w:pPr>
        <w:spacing w:after="0" w:line="240" w:lineRule="auto"/>
        <w:jc w:val="both"/>
        <w:rPr>
          <w:rFonts w:ascii="Times New Roman" w:hAnsi="Times New Roman" w:cs="Times New Roman"/>
          <w:sz w:val="26"/>
          <w:szCs w:val="26"/>
        </w:rPr>
      </w:pPr>
      <w:r w:rsidRPr="00FB677E">
        <w:rPr>
          <w:rFonts w:ascii="Times New Roman" w:hAnsi="Times New Roman"/>
          <w:sz w:val="26"/>
          <w:szCs w:val="26"/>
        </w:rPr>
        <w:tab/>
      </w:r>
      <w:r w:rsidR="00F74B0F">
        <w:rPr>
          <w:rFonts w:ascii="Times New Roman" w:hAnsi="Times New Roman" w:cs="Times New Roman"/>
          <w:sz w:val="26"/>
          <w:szCs w:val="26"/>
        </w:rPr>
        <w:t>4</w:t>
      </w:r>
      <w:r w:rsidRPr="00BC193E">
        <w:rPr>
          <w:rFonts w:ascii="Times New Roman" w:hAnsi="Times New Roman" w:cs="Times New Roman"/>
          <w:sz w:val="26"/>
          <w:szCs w:val="26"/>
        </w:rPr>
        <w:t>.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5A3F884" w14:textId="77777777" w:rsidR="002B4CBE" w:rsidRPr="00434A95" w:rsidRDefault="00F74B0F" w:rsidP="002B4CBE">
      <w:pPr>
        <w:pStyle w:val="a4"/>
        <w:spacing w:after="0"/>
        <w:ind w:left="0" w:firstLine="700"/>
        <w:jc w:val="both"/>
        <w:rPr>
          <w:spacing w:val="7"/>
          <w:sz w:val="26"/>
          <w:szCs w:val="26"/>
        </w:rPr>
      </w:pPr>
      <w:r>
        <w:rPr>
          <w:sz w:val="26"/>
          <w:szCs w:val="26"/>
        </w:rPr>
        <w:t>5</w:t>
      </w:r>
      <w:r w:rsidR="002B4CBE" w:rsidRPr="00434A95">
        <w:rPr>
          <w:sz w:val="26"/>
          <w:szCs w:val="26"/>
        </w:rPr>
        <w:t>. Настоящее решение</w:t>
      </w:r>
      <w:r w:rsidR="002B4CBE" w:rsidRPr="00434A95">
        <w:rPr>
          <w:spacing w:val="7"/>
          <w:sz w:val="26"/>
          <w:szCs w:val="26"/>
        </w:rPr>
        <w:t>вступает в силу со дня его принятия.</w:t>
      </w:r>
    </w:p>
    <w:p w14:paraId="6E81BFC9" w14:textId="77777777" w:rsidR="002B4CBE" w:rsidRPr="00434A95" w:rsidRDefault="00F74B0F" w:rsidP="002B4CBE">
      <w:pPr>
        <w:pStyle w:val="a4"/>
        <w:spacing w:after="0"/>
        <w:ind w:left="0" w:firstLine="700"/>
        <w:jc w:val="both"/>
        <w:rPr>
          <w:sz w:val="26"/>
          <w:szCs w:val="26"/>
        </w:rPr>
      </w:pPr>
      <w:r>
        <w:rPr>
          <w:sz w:val="26"/>
          <w:szCs w:val="26"/>
        </w:rPr>
        <w:t>6</w:t>
      </w:r>
      <w:r w:rsidR="002B4CBE" w:rsidRPr="00434A95">
        <w:rPr>
          <w:sz w:val="26"/>
          <w:szCs w:val="26"/>
        </w:rPr>
        <w:t xml:space="preserve">. Контрольза выполнением настоящего решения возложить на главу муниципального округа Останкинский </w:t>
      </w:r>
      <w:r w:rsidR="00C6688E">
        <w:rPr>
          <w:sz w:val="26"/>
          <w:szCs w:val="26"/>
        </w:rPr>
        <w:t>В</w:t>
      </w:r>
      <w:r w:rsidR="00C6688E" w:rsidRPr="004647D7">
        <w:rPr>
          <w:sz w:val="26"/>
          <w:szCs w:val="26"/>
        </w:rPr>
        <w:t>.</w:t>
      </w:r>
      <w:r w:rsidR="00C6688E">
        <w:rPr>
          <w:sz w:val="26"/>
          <w:szCs w:val="26"/>
        </w:rPr>
        <w:t>Ю</w:t>
      </w:r>
      <w:r w:rsidR="00C6688E" w:rsidRPr="004647D7">
        <w:rPr>
          <w:sz w:val="26"/>
          <w:szCs w:val="26"/>
        </w:rPr>
        <w:t xml:space="preserve">. </w:t>
      </w:r>
      <w:r w:rsidR="00C6688E">
        <w:rPr>
          <w:sz w:val="26"/>
          <w:szCs w:val="26"/>
        </w:rPr>
        <w:t>Борисова</w:t>
      </w:r>
      <w:r w:rsidR="002B4CBE" w:rsidRPr="00434A95">
        <w:rPr>
          <w:sz w:val="26"/>
          <w:szCs w:val="26"/>
        </w:rPr>
        <w:t>.</w:t>
      </w:r>
    </w:p>
    <w:p w14:paraId="02A76813" w14:textId="77777777" w:rsidR="002B4CBE" w:rsidRDefault="002B4CBE" w:rsidP="002B4CBE">
      <w:pPr>
        <w:spacing w:after="0" w:line="240" w:lineRule="auto"/>
        <w:jc w:val="both"/>
        <w:rPr>
          <w:rFonts w:ascii="Times New Roman" w:hAnsi="Times New Roman"/>
          <w:b/>
          <w:sz w:val="26"/>
          <w:szCs w:val="26"/>
        </w:rPr>
      </w:pPr>
    </w:p>
    <w:p w14:paraId="6B5063A9" w14:textId="77777777" w:rsidR="002B4CBE" w:rsidRDefault="002B4CBE" w:rsidP="002B4CBE">
      <w:pPr>
        <w:spacing w:after="0" w:line="240" w:lineRule="auto"/>
        <w:jc w:val="both"/>
        <w:rPr>
          <w:rFonts w:ascii="Times New Roman" w:hAnsi="Times New Roman"/>
          <w:b/>
          <w:sz w:val="26"/>
          <w:szCs w:val="26"/>
        </w:rPr>
      </w:pPr>
    </w:p>
    <w:p w14:paraId="060C4489" w14:textId="77777777" w:rsidR="002B4CBE" w:rsidRDefault="002B4CBE" w:rsidP="002B4CBE">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1FADE2CF" w14:textId="77777777" w:rsidR="002B4CBE" w:rsidRPr="00CE7BCF" w:rsidRDefault="002B4CBE" w:rsidP="002B4CBE">
      <w:pPr>
        <w:spacing w:after="0" w:line="240" w:lineRule="auto"/>
        <w:jc w:val="both"/>
        <w:rPr>
          <w:rFonts w:ascii="Times New Roman" w:hAnsi="Times New Roman" w:cs="Times New Roman"/>
          <w:b/>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F6E45">
        <w:rPr>
          <w:rFonts w:ascii="Times New Roman" w:hAnsi="Times New Roman"/>
          <w:sz w:val="26"/>
          <w:szCs w:val="26"/>
        </w:rPr>
        <w:tab/>
      </w:r>
      <w:r w:rsidR="003F6E45">
        <w:rPr>
          <w:rFonts w:ascii="Times New Roman" w:hAnsi="Times New Roman"/>
          <w:sz w:val="26"/>
          <w:szCs w:val="26"/>
        </w:rPr>
        <w:tab/>
      </w:r>
      <w:r w:rsidR="003F6E45">
        <w:rPr>
          <w:rFonts w:ascii="Times New Roman" w:hAnsi="Times New Roman"/>
          <w:sz w:val="26"/>
          <w:szCs w:val="26"/>
        </w:rPr>
        <w:tab/>
      </w:r>
      <w:r w:rsidR="003F6E45">
        <w:rPr>
          <w:rFonts w:ascii="Times New Roman" w:hAnsi="Times New Roman"/>
          <w:sz w:val="26"/>
          <w:szCs w:val="26"/>
        </w:rPr>
        <w:tab/>
      </w:r>
      <w:r w:rsidR="00C6688E" w:rsidRPr="00B074C9">
        <w:rPr>
          <w:rFonts w:ascii="Times New Roman" w:hAnsi="Times New Roman" w:cs="Times New Roman"/>
          <w:b/>
          <w:bCs/>
          <w:sz w:val="26"/>
          <w:szCs w:val="26"/>
        </w:rPr>
        <w:t>В.Ю. Борисов</w:t>
      </w:r>
    </w:p>
    <w:p w14:paraId="6CE2EB06" w14:textId="77777777" w:rsidR="002B4CBE" w:rsidRDefault="002B4CBE" w:rsidP="002B4CBE">
      <w:pPr>
        <w:pStyle w:val="a6"/>
        <w:spacing w:after="0"/>
        <w:jc w:val="center"/>
        <w:rPr>
          <w:b/>
          <w:sz w:val="28"/>
          <w:szCs w:val="28"/>
        </w:rPr>
      </w:pPr>
    </w:p>
    <w:p w14:paraId="585F3E7D" w14:textId="77777777" w:rsidR="002B4CBE" w:rsidRDefault="002B4CBE" w:rsidP="002B4CBE"/>
    <w:p w14:paraId="58ED1E3F" w14:textId="77777777" w:rsidR="002B4CBE" w:rsidRDefault="002B4CBE" w:rsidP="002B4CBE">
      <w:pPr>
        <w:spacing w:after="0" w:line="240" w:lineRule="auto"/>
        <w:jc w:val="center"/>
        <w:rPr>
          <w:rFonts w:ascii="Times New Roman" w:hAnsi="Times New Roman"/>
          <w:b/>
          <w:sz w:val="28"/>
          <w:szCs w:val="28"/>
        </w:rPr>
      </w:pPr>
    </w:p>
    <w:p w14:paraId="1BAE32C0" w14:textId="77777777" w:rsidR="00C6688E" w:rsidRDefault="00C6688E" w:rsidP="002B4CBE">
      <w:pPr>
        <w:spacing w:after="0" w:line="240" w:lineRule="auto"/>
        <w:jc w:val="center"/>
        <w:rPr>
          <w:rFonts w:ascii="Times New Roman" w:hAnsi="Times New Roman"/>
          <w:b/>
          <w:sz w:val="28"/>
          <w:szCs w:val="28"/>
        </w:rPr>
      </w:pPr>
    </w:p>
    <w:p w14:paraId="04DDBDC1" w14:textId="77777777" w:rsidR="00C6688E" w:rsidRDefault="00C6688E" w:rsidP="002B4CBE">
      <w:pPr>
        <w:spacing w:after="0" w:line="240" w:lineRule="auto"/>
        <w:jc w:val="center"/>
        <w:rPr>
          <w:rFonts w:ascii="Times New Roman" w:hAnsi="Times New Roman"/>
          <w:b/>
          <w:sz w:val="28"/>
          <w:szCs w:val="28"/>
        </w:rPr>
      </w:pPr>
    </w:p>
    <w:p w14:paraId="49C54BF6" w14:textId="77777777" w:rsidR="00BC193E" w:rsidRDefault="00BC193E" w:rsidP="002B4CBE">
      <w:pPr>
        <w:spacing w:after="0" w:line="240" w:lineRule="auto"/>
        <w:jc w:val="center"/>
        <w:rPr>
          <w:rFonts w:ascii="Times New Roman" w:hAnsi="Times New Roman"/>
          <w:b/>
          <w:sz w:val="28"/>
          <w:szCs w:val="28"/>
        </w:rPr>
      </w:pPr>
    </w:p>
    <w:p w14:paraId="30FFF4B5" w14:textId="77777777" w:rsidR="00BC193E" w:rsidRDefault="00BC193E" w:rsidP="002B4CBE">
      <w:pPr>
        <w:spacing w:after="0" w:line="240" w:lineRule="auto"/>
        <w:jc w:val="center"/>
        <w:rPr>
          <w:rFonts w:ascii="Times New Roman" w:hAnsi="Times New Roman"/>
          <w:b/>
          <w:sz w:val="28"/>
          <w:szCs w:val="28"/>
        </w:rPr>
      </w:pPr>
    </w:p>
    <w:p w14:paraId="665BA383" w14:textId="77777777" w:rsidR="00BC193E" w:rsidRDefault="00BC193E" w:rsidP="002B4CBE">
      <w:pPr>
        <w:spacing w:after="0" w:line="240" w:lineRule="auto"/>
        <w:jc w:val="center"/>
        <w:rPr>
          <w:rFonts w:ascii="Times New Roman" w:hAnsi="Times New Roman"/>
          <w:b/>
          <w:sz w:val="28"/>
          <w:szCs w:val="28"/>
        </w:rPr>
      </w:pPr>
    </w:p>
    <w:p w14:paraId="649CB7AC" w14:textId="77777777" w:rsidR="00F74B0F" w:rsidRDefault="00F74B0F" w:rsidP="002B4CBE">
      <w:pPr>
        <w:spacing w:after="0" w:line="240" w:lineRule="auto"/>
        <w:jc w:val="center"/>
        <w:rPr>
          <w:rFonts w:ascii="Times New Roman" w:hAnsi="Times New Roman"/>
          <w:b/>
          <w:sz w:val="28"/>
          <w:szCs w:val="28"/>
        </w:rPr>
      </w:pPr>
    </w:p>
    <w:p w14:paraId="6B3F2E94" w14:textId="77777777" w:rsidR="00F74B0F" w:rsidRDefault="00F74B0F" w:rsidP="002B4CBE">
      <w:pPr>
        <w:spacing w:after="0" w:line="240" w:lineRule="auto"/>
        <w:jc w:val="center"/>
        <w:rPr>
          <w:rFonts w:ascii="Times New Roman" w:hAnsi="Times New Roman"/>
          <w:b/>
          <w:sz w:val="28"/>
          <w:szCs w:val="28"/>
        </w:rPr>
      </w:pPr>
    </w:p>
    <w:p w14:paraId="71EACF96" w14:textId="77777777" w:rsidR="00BC193E" w:rsidRDefault="00BC193E" w:rsidP="002B4CBE">
      <w:pPr>
        <w:spacing w:after="0" w:line="240" w:lineRule="auto"/>
        <w:jc w:val="center"/>
        <w:rPr>
          <w:rFonts w:ascii="Times New Roman" w:hAnsi="Times New Roman"/>
          <w:b/>
          <w:sz w:val="28"/>
          <w:szCs w:val="28"/>
        </w:rPr>
      </w:pPr>
    </w:p>
    <w:p w14:paraId="582A9604" w14:textId="77777777" w:rsidR="009A51F0" w:rsidRDefault="009A51F0" w:rsidP="002B4CBE">
      <w:pPr>
        <w:spacing w:after="0" w:line="240" w:lineRule="auto"/>
        <w:jc w:val="center"/>
        <w:rPr>
          <w:rFonts w:ascii="Times New Roman" w:hAnsi="Times New Roman"/>
          <w:b/>
          <w:sz w:val="28"/>
          <w:szCs w:val="28"/>
        </w:rPr>
      </w:pPr>
    </w:p>
    <w:p w14:paraId="74CA0046" w14:textId="77777777" w:rsidR="00531DBC" w:rsidRPr="00450104" w:rsidRDefault="00531DBC" w:rsidP="00531DBC">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14:paraId="0479820F" w14:textId="77777777" w:rsidR="00531DBC" w:rsidRPr="00450104" w:rsidRDefault="00531DBC" w:rsidP="00531DBC">
      <w:pPr>
        <w:spacing w:after="0" w:line="240" w:lineRule="auto"/>
        <w:jc w:val="center"/>
        <w:rPr>
          <w:rFonts w:ascii="Times New Roman" w:hAnsi="Times New Roman"/>
          <w:b/>
          <w:sz w:val="28"/>
          <w:szCs w:val="28"/>
        </w:rPr>
      </w:pPr>
    </w:p>
    <w:p w14:paraId="447F1A0B" w14:textId="77777777" w:rsidR="00531DBC" w:rsidRPr="00450104" w:rsidRDefault="00531DBC" w:rsidP="00531DBC">
      <w:pPr>
        <w:spacing w:after="0" w:line="240" w:lineRule="auto"/>
        <w:jc w:val="center"/>
        <w:rPr>
          <w:rFonts w:ascii="Times New Roman" w:hAnsi="Times New Roman"/>
          <w:b/>
          <w:sz w:val="28"/>
          <w:szCs w:val="28"/>
        </w:rPr>
      </w:pPr>
      <w:r w:rsidRPr="00450104">
        <w:rPr>
          <w:rFonts w:ascii="Times New Roman" w:hAnsi="Times New Roman"/>
          <w:b/>
          <w:sz w:val="28"/>
          <w:szCs w:val="28"/>
        </w:rPr>
        <w:t>МУНИЦИПАЛЬНОГО  ОКРУГА  ОСТАНКИНСКИЙ</w:t>
      </w:r>
    </w:p>
    <w:p w14:paraId="5B16F25C" w14:textId="77777777" w:rsidR="00531DBC" w:rsidRDefault="00531DBC" w:rsidP="00531DBC">
      <w:pPr>
        <w:spacing w:after="0" w:line="240" w:lineRule="auto"/>
        <w:jc w:val="center"/>
        <w:rPr>
          <w:rFonts w:ascii="Times New Roman" w:hAnsi="Times New Roman"/>
          <w:b/>
          <w:bCs/>
          <w:sz w:val="32"/>
          <w:szCs w:val="32"/>
        </w:rPr>
      </w:pPr>
    </w:p>
    <w:p w14:paraId="1A5C8F83" w14:textId="77777777" w:rsidR="00531DBC" w:rsidRPr="00450104" w:rsidRDefault="00531DBC" w:rsidP="00531DBC">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6BFA5121" w14:textId="77777777" w:rsidR="00531DBC" w:rsidRDefault="00531DBC" w:rsidP="00531DBC">
      <w:pPr>
        <w:spacing w:after="0" w:line="240" w:lineRule="auto"/>
        <w:rPr>
          <w:rFonts w:ascii="Times New Roman" w:hAnsi="Times New Roman"/>
          <w:b/>
          <w:bCs/>
          <w:sz w:val="28"/>
          <w:szCs w:val="28"/>
        </w:rPr>
      </w:pPr>
    </w:p>
    <w:p w14:paraId="7D075632" w14:textId="77777777" w:rsidR="00531DBC" w:rsidRPr="000728EA" w:rsidRDefault="00531DBC" w:rsidP="00531DBC">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1D82BC12" w14:textId="77777777" w:rsidR="00531DBC" w:rsidRDefault="00531DBC" w:rsidP="00531DBC">
      <w:pPr>
        <w:tabs>
          <w:tab w:val="left" w:pos="3686"/>
          <w:tab w:val="left" w:pos="3969"/>
          <w:tab w:val="left" w:pos="4395"/>
        </w:tabs>
        <w:spacing w:after="0" w:line="200" w:lineRule="exact"/>
        <w:rPr>
          <w:rFonts w:ascii="Times New Roman" w:hAnsi="Times New Roman"/>
          <w:b/>
          <w:sz w:val="26"/>
          <w:szCs w:val="26"/>
        </w:rPr>
      </w:pPr>
    </w:p>
    <w:p w14:paraId="3B75B46A" w14:textId="77777777" w:rsidR="00531DBC" w:rsidRDefault="00531DBC" w:rsidP="00531DBC">
      <w:pPr>
        <w:tabs>
          <w:tab w:val="left" w:pos="3686"/>
          <w:tab w:val="left" w:pos="3969"/>
          <w:tab w:val="left" w:pos="4395"/>
        </w:tabs>
        <w:spacing w:after="0" w:line="200" w:lineRule="exact"/>
        <w:rPr>
          <w:rFonts w:ascii="Times New Roman" w:hAnsi="Times New Roman"/>
          <w:b/>
          <w:sz w:val="26"/>
          <w:szCs w:val="26"/>
        </w:rPr>
      </w:pPr>
    </w:p>
    <w:p w14:paraId="2D9710FD" w14:textId="77777777" w:rsidR="00531DBC" w:rsidRDefault="00531DBC" w:rsidP="00531DBC">
      <w:pPr>
        <w:tabs>
          <w:tab w:val="left" w:pos="4962"/>
          <w:tab w:val="left" w:pos="5387"/>
          <w:tab w:val="left" w:pos="5670"/>
        </w:tabs>
        <w:spacing w:after="0" w:line="240" w:lineRule="auto"/>
        <w:rPr>
          <w:rFonts w:ascii="Times New Roman" w:hAnsi="Times New Roman"/>
          <w:b/>
          <w:sz w:val="26"/>
          <w:szCs w:val="26"/>
        </w:rPr>
      </w:pPr>
      <w:r w:rsidRPr="00726A39">
        <w:rPr>
          <w:rFonts w:ascii="Times New Roman" w:hAnsi="Times New Roman"/>
          <w:b/>
          <w:sz w:val="26"/>
          <w:szCs w:val="26"/>
        </w:rPr>
        <w:t>О согласовании сводного календарного</w:t>
      </w:r>
      <w:r>
        <w:rPr>
          <w:rFonts w:ascii="Times New Roman" w:hAnsi="Times New Roman"/>
          <w:b/>
          <w:sz w:val="26"/>
          <w:szCs w:val="26"/>
        </w:rPr>
        <w:t xml:space="preserve"> п</w:t>
      </w:r>
      <w:r w:rsidRPr="00726A39">
        <w:rPr>
          <w:rFonts w:ascii="Times New Roman" w:hAnsi="Times New Roman"/>
          <w:b/>
          <w:sz w:val="26"/>
          <w:szCs w:val="26"/>
        </w:rPr>
        <w:t>лана</w:t>
      </w:r>
    </w:p>
    <w:p w14:paraId="17738285" w14:textId="7E8F1DA0" w:rsidR="00531DBC" w:rsidRPr="00726A39" w:rsidRDefault="00820A85" w:rsidP="00531DBC">
      <w:pPr>
        <w:tabs>
          <w:tab w:val="left" w:pos="4962"/>
          <w:tab w:val="left" w:pos="5387"/>
          <w:tab w:val="left" w:pos="5670"/>
        </w:tabs>
        <w:spacing w:after="0" w:line="240" w:lineRule="auto"/>
        <w:rPr>
          <w:rFonts w:ascii="Times New Roman" w:hAnsi="Times New Roman"/>
          <w:b/>
          <w:sz w:val="26"/>
          <w:szCs w:val="26"/>
        </w:rPr>
      </w:pPr>
      <w:r>
        <w:rPr>
          <w:rFonts w:ascii="Times New Roman" w:hAnsi="Times New Roman"/>
          <w:b/>
          <w:sz w:val="26"/>
          <w:szCs w:val="26"/>
        </w:rPr>
        <w:t>п</w:t>
      </w:r>
      <w:r w:rsidR="00531DBC" w:rsidRPr="00726A39">
        <w:rPr>
          <w:rFonts w:ascii="Times New Roman" w:hAnsi="Times New Roman"/>
          <w:b/>
          <w:sz w:val="26"/>
          <w:szCs w:val="26"/>
        </w:rPr>
        <w:t>о</w:t>
      </w:r>
      <w:r>
        <w:rPr>
          <w:rFonts w:ascii="Times New Roman" w:hAnsi="Times New Roman"/>
          <w:b/>
          <w:sz w:val="26"/>
          <w:szCs w:val="26"/>
        </w:rPr>
        <w:t xml:space="preserve">  </w:t>
      </w:r>
      <w:r w:rsidR="00531DBC" w:rsidRPr="00726A39">
        <w:rPr>
          <w:rFonts w:ascii="Times New Roman" w:hAnsi="Times New Roman"/>
          <w:b/>
          <w:sz w:val="26"/>
          <w:szCs w:val="26"/>
        </w:rPr>
        <w:t>досуговой,</w:t>
      </w:r>
      <w:r>
        <w:rPr>
          <w:rFonts w:ascii="Times New Roman" w:hAnsi="Times New Roman"/>
          <w:b/>
          <w:sz w:val="26"/>
          <w:szCs w:val="26"/>
        </w:rPr>
        <w:t xml:space="preserve">        </w:t>
      </w:r>
      <w:r w:rsidR="00531DBC" w:rsidRPr="00726A39">
        <w:rPr>
          <w:rFonts w:ascii="Times New Roman" w:hAnsi="Times New Roman"/>
          <w:b/>
          <w:sz w:val="26"/>
          <w:szCs w:val="26"/>
        </w:rPr>
        <w:t>социально-воспитательной,</w:t>
      </w:r>
    </w:p>
    <w:p w14:paraId="4562DC2B" w14:textId="77777777" w:rsidR="00531DBC" w:rsidRPr="00726A39" w:rsidRDefault="00531DBC" w:rsidP="00531DBC">
      <w:pPr>
        <w:tabs>
          <w:tab w:val="left" w:pos="4962"/>
          <w:tab w:val="left" w:pos="5387"/>
          <w:tab w:val="left" w:pos="5670"/>
        </w:tabs>
        <w:spacing w:after="0" w:line="240" w:lineRule="auto"/>
        <w:rPr>
          <w:rFonts w:ascii="Times New Roman" w:hAnsi="Times New Roman"/>
          <w:b/>
          <w:sz w:val="26"/>
          <w:szCs w:val="26"/>
        </w:rPr>
      </w:pPr>
      <w:r w:rsidRPr="00726A39">
        <w:rPr>
          <w:rFonts w:ascii="Times New Roman" w:hAnsi="Times New Roman"/>
          <w:b/>
          <w:sz w:val="26"/>
          <w:szCs w:val="26"/>
        </w:rPr>
        <w:t>физкультурно-оздоровительной и спортивной</w:t>
      </w:r>
    </w:p>
    <w:p w14:paraId="7CA52BC5" w14:textId="1A0B4FAF" w:rsidR="00531DBC" w:rsidRPr="00726A39" w:rsidRDefault="00531DBC" w:rsidP="00531DBC">
      <w:pPr>
        <w:tabs>
          <w:tab w:val="left" w:pos="4962"/>
          <w:tab w:val="left" w:pos="5387"/>
          <w:tab w:val="left" w:pos="5670"/>
        </w:tabs>
        <w:spacing w:after="0" w:line="240" w:lineRule="auto"/>
        <w:rPr>
          <w:rFonts w:ascii="Times New Roman" w:hAnsi="Times New Roman"/>
          <w:b/>
          <w:sz w:val="26"/>
          <w:szCs w:val="26"/>
        </w:rPr>
      </w:pPr>
      <w:r w:rsidRPr="00726A39">
        <w:rPr>
          <w:rFonts w:ascii="Times New Roman" w:hAnsi="Times New Roman"/>
          <w:b/>
          <w:sz w:val="26"/>
          <w:szCs w:val="26"/>
        </w:rPr>
        <w:t>работе  с  населением  по</w:t>
      </w:r>
      <w:r w:rsidR="00820A85">
        <w:rPr>
          <w:rFonts w:ascii="Times New Roman" w:hAnsi="Times New Roman"/>
          <w:b/>
          <w:sz w:val="26"/>
          <w:szCs w:val="26"/>
        </w:rPr>
        <w:t xml:space="preserve"> </w:t>
      </w:r>
      <w:r w:rsidRPr="00726A39">
        <w:rPr>
          <w:rFonts w:ascii="Times New Roman" w:hAnsi="Times New Roman"/>
          <w:b/>
          <w:sz w:val="26"/>
          <w:szCs w:val="26"/>
        </w:rPr>
        <w:t xml:space="preserve"> месту </w:t>
      </w:r>
      <w:r w:rsidR="00820A85">
        <w:rPr>
          <w:rFonts w:ascii="Times New Roman" w:hAnsi="Times New Roman"/>
          <w:b/>
          <w:sz w:val="26"/>
          <w:szCs w:val="26"/>
        </w:rPr>
        <w:t xml:space="preserve">   </w:t>
      </w:r>
      <w:r w:rsidRPr="00726A39">
        <w:rPr>
          <w:rFonts w:ascii="Times New Roman" w:hAnsi="Times New Roman"/>
          <w:b/>
          <w:sz w:val="26"/>
          <w:szCs w:val="26"/>
        </w:rPr>
        <w:t xml:space="preserve"> жительства</w:t>
      </w:r>
    </w:p>
    <w:p w14:paraId="678D0FB6" w14:textId="61253397" w:rsidR="00531DBC" w:rsidRDefault="00531DBC" w:rsidP="00531DBC">
      <w:pPr>
        <w:tabs>
          <w:tab w:val="left" w:pos="4962"/>
          <w:tab w:val="left" w:pos="5387"/>
          <w:tab w:val="left" w:pos="5670"/>
        </w:tabs>
        <w:spacing w:after="0" w:line="240" w:lineRule="auto"/>
        <w:rPr>
          <w:rFonts w:ascii="Times New Roman" w:hAnsi="Times New Roman"/>
          <w:b/>
          <w:sz w:val="26"/>
          <w:szCs w:val="26"/>
        </w:rPr>
      </w:pPr>
      <w:r w:rsidRPr="00726A39">
        <w:rPr>
          <w:rFonts w:ascii="Times New Roman" w:hAnsi="Times New Roman"/>
          <w:b/>
          <w:sz w:val="26"/>
          <w:szCs w:val="26"/>
        </w:rPr>
        <w:t>Останкинского</w:t>
      </w:r>
      <w:r w:rsidR="00820A85">
        <w:rPr>
          <w:rFonts w:ascii="Times New Roman" w:hAnsi="Times New Roman"/>
          <w:b/>
          <w:sz w:val="26"/>
          <w:szCs w:val="26"/>
        </w:rPr>
        <w:t xml:space="preserve">  </w:t>
      </w:r>
      <w:r w:rsidRPr="00726A39">
        <w:rPr>
          <w:rFonts w:ascii="Times New Roman" w:hAnsi="Times New Roman"/>
          <w:b/>
          <w:sz w:val="26"/>
          <w:szCs w:val="26"/>
        </w:rPr>
        <w:t xml:space="preserve">района </w:t>
      </w:r>
      <w:r w:rsidR="00820A85">
        <w:rPr>
          <w:rFonts w:ascii="Times New Roman" w:hAnsi="Times New Roman"/>
          <w:b/>
          <w:sz w:val="26"/>
          <w:szCs w:val="26"/>
        </w:rPr>
        <w:t xml:space="preserve"> </w:t>
      </w:r>
      <w:r w:rsidRPr="00726A39">
        <w:rPr>
          <w:rFonts w:ascii="Times New Roman" w:hAnsi="Times New Roman"/>
          <w:b/>
          <w:sz w:val="26"/>
          <w:szCs w:val="26"/>
        </w:rPr>
        <w:t>города</w:t>
      </w:r>
      <w:r w:rsidR="00820A85">
        <w:rPr>
          <w:rFonts w:ascii="Times New Roman" w:hAnsi="Times New Roman"/>
          <w:b/>
          <w:sz w:val="26"/>
          <w:szCs w:val="26"/>
        </w:rPr>
        <w:t xml:space="preserve">  </w:t>
      </w:r>
      <w:r w:rsidRPr="00726A39">
        <w:rPr>
          <w:rFonts w:ascii="Times New Roman" w:hAnsi="Times New Roman"/>
          <w:b/>
          <w:sz w:val="26"/>
          <w:szCs w:val="26"/>
        </w:rPr>
        <w:t xml:space="preserve"> Москвы</w:t>
      </w:r>
      <w:r w:rsidR="00820A85">
        <w:rPr>
          <w:rFonts w:ascii="Times New Roman" w:hAnsi="Times New Roman"/>
          <w:b/>
          <w:sz w:val="26"/>
          <w:szCs w:val="26"/>
        </w:rPr>
        <w:t xml:space="preserve">    </w:t>
      </w:r>
      <w:r w:rsidRPr="00726A39">
        <w:rPr>
          <w:rFonts w:ascii="Times New Roman" w:hAnsi="Times New Roman"/>
          <w:b/>
          <w:sz w:val="26"/>
          <w:szCs w:val="26"/>
        </w:rPr>
        <w:t>на</w:t>
      </w:r>
    </w:p>
    <w:p w14:paraId="29A0AFBB" w14:textId="66CEE6FD" w:rsidR="00531DBC" w:rsidRPr="00726A39" w:rsidRDefault="00531DBC" w:rsidP="00531DBC">
      <w:pPr>
        <w:tabs>
          <w:tab w:val="left" w:pos="4962"/>
          <w:tab w:val="left" w:pos="5387"/>
          <w:tab w:val="left" w:pos="5670"/>
        </w:tabs>
        <w:spacing w:after="0" w:line="240" w:lineRule="auto"/>
        <w:rPr>
          <w:rFonts w:ascii="Times New Roman" w:hAnsi="Times New Roman"/>
          <w:b/>
          <w:sz w:val="26"/>
          <w:szCs w:val="26"/>
        </w:rPr>
      </w:pPr>
      <w:r>
        <w:rPr>
          <w:rFonts w:ascii="Times New Roman" w:hAnsi="Times New Roman"/>
          <w:b/>
          <w:sz w:val="26"/>
          <w:szCs w:val="26"/>
        </w:rPr>
        <w:t>2</w:t>
      </w:r>
      <w:r w:rsidR="00820A85">
        <w:rPr>
          <w:rFonts w:ascii="Times New Roman" w:hAnsi="Times New Roman"/>
          <w:b/>
          <w:sz w:val="26"/>
          <w:szCs w:val="26"/>
        </w:rPr>
        <w:t xml:space="preserve">  </w:t>
      </w:r>
      <w:r w:rsidRPr="00726A39">
        <w:rPr>
          <w:rFonts w:ascii="Times New Roman" w:hAnsi="Times New Roman"/>
          <w:b/>
          <w:sz w:val="26"/>
          <w:szCs w:val="26"/>
        </w:rPr>
        <w:t>квартал 20</w:t>
      </w:r>
      <w:r>
        <w:rPr>
          <w:rFonts w:ascii="Times New Roman" w:hAnsi="Times New Roman"/>
          <w:b/>
          <w:sz w:val="26"/>
          <w:szCs w:val="26"/>
        </w:rPr>
        <w:t>20</w:t>
      </w:r>
      <w:r w:rsidR="00820A85">
        <w:rPr>
          <w:rFonts w:ascii="Times New Roman" w:hAnsi="Times New Roman"/>
          <w:b/>
          <w:sz w:val="26"/>
          <w:szCs w:val="26"/>
        </w:rPr>
        <w:t xml:space="preserve">  </w:t>
      </w:r>
      <w:r w:rsidRPr="00726A39">
        <w:rPr>
          <w:rFonts w:ascii="Times New Roman" w:hAnsi="Times New Roman"/>
          <w:b/>
          <w:sz w:val="26"/>
          <w:szCs w:val="26"/>
        </w:rPr>
        <w:t>года</w:t>
      </w:r>
    </w:p>
    <w:p w14:paraId="14826105" w14:textId="77777777" w:rsidR="00531DBC" w:rsidRDefault="00531DBC" w:rsidP="00531DBC">
      <w:pPr>
        <w:pStyle w:val="a4"/>
        <w:tabs>
          <w:tab w:val="left" w:pos="5812"/>
        </w:tabs>
        <w:spacing w:after="0"/>
        <w:ind w:left="0" w:firstLine="700"/>
        <w:rPr>
          <w:b/>
          <w:sz w:val="26"/>
          <w:szCs w:val="26"/>
        </w:rPr>
      </w:pPr>
    </w:p>
    <w:p w14:paraId="68D0A640" w14:textId="5858784F" w:rsidR="00531DBC" w:rsidRPr="00A46858" w:rsidRDefault="00531DBC" w:rsidP="00531DBC">
      <w:pPr>
        <w:spacing w:after="0" w:line="240" w:lineRule="auto"/>
        <w:ind w:firstLine="700"/>
        <w:jc w:val="both"/>
        <w:rPr>
          <w:rFonts w:ascii="Times New Roman" w:hAnsi="Times New Roman"/>
          <w:sz w:val="26"/>
          <w:szCs w:val="26"/>
        </w:rPr>
      </w:pPr>
      <w:r w:rsidRPr="00A46858">
        <w:rPr>
          <w:rFonts w:ascii="Times New Roman" w:hAnsi="Times New Roman"/>
          <w:sz w:val="26"/>
          <w:szCs w:val="26"/>
        </w:rPr>
        <w:t xml:space="preserve">В соответствии с </w:t>
      </w:r>
      <w:r>
        <w:rPr>
          <w:rFonts w:ascii="Times New Roman" w:hAnsi="Times New Roman"/>
          <w:sz w:val="26"/>
          <w:szCs w:val="26"/>
        </w:rPr>
        <w:t xml:space="preserve">пунктом 3 </w:t>
      </w:r>
      <w:r w:rsidRPr="00A46858">
        <w:rPr>
          <w:rFonts w:ascii="Times New Roman" w:hAnsi="Times New Roman"/>
          <w:sz w:val="26"/>
          <w:szCs w:val="26"/>
        </w:rPr>
        <w:t>част</w:t>
      </w:r>
      <w:r>
        <w:rPr>
          <w:rFonts w:ascii="Times New Roman" w:hAnsi="Times New Roman"/>
          <w:sz w:val="26"/>
          <w:szCs w:val="26"/>
        </w:rPr>
        <w:t>и7</w:t>
      </w:r>
      <w:r w:rsidRPr="00A46858">
        <w:rPr>
          <w:rFonts w:ascii="Times New Roman" w:hAnsi="Times New Roman"/>
          <w:sz w:val="26"/>
          <w:szCs w:val="26"/>
        </w:rPr>
        <w:t xml:space="preserve">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r>
        <w:rPr>
          <w:rFonts w:ascii="Times New Roman" w:hAnsi="Times New Roman"/>
          <w:sz w:val="26"/>
          <w:szCs w:val="26"/>
        </w:rPr>
        <w:t xml:space="preserve">и </w:t>
      </w:r>
      <w:r w:rsidRPr="00E412F9">
        <w:rPr>
          <w:rFonts w:ascii="Times New Roman" w:hAnsi="Times New Roman"/>
          <w:sz w:val="25"/>
          <w:szCs w:val="25"/>
        </w:rPr>
        <w:t>обращени</w:t>
      </w:r>
      <w:r>
        <w:rPr>
          <w:rFonts w:ascii="Times New Roman" w:hAnsi="Times New Roman"/>
          <w:sz w:val="25"/>
          <w:szCs w:val="25"/>
        </w:rPr>
        <w:t>ем управы  Останкинского района</w:t>
      </w:r>
      <w:r w:rsidRPr="00E412F9">
        <w:rPr>
          <w:rFonts w:ascii="Times New Roman" w:hAnsi="Times New Roman"/>
          <w:sz w:val="25"/>
          <w:szCs w:val="25"/>
        </w:rPr>
        <w:t xml:space="preserve"> города Москвы </w:t>
      </w:r>
      <w:r>
        <w:rPr>
          <w:rFonts w:ascii="Times New Roman" w:hAnsi="Times New Roman"/>
          <w:sz w:val="25"/>
          <w:szCs w:val="25"/>
        </w:rPr>
        <w:t xml:space="preserve">от </w:t>
      </w:r>
      <w:r w:rsidR="00820A85">
        <w:rPr>
          <w:rFonts w:ascii="Times New Roman" w:hAnsi="Times New Roman"/>
          <w:sz w:val="25"/>
          <w:szCs w:val="25"/>
        </w:rPr>
        <w:t xml:space="preserve">19 </w:t>
      </w:r>
      <w:r>
        <w:rPr>
          <w:rFonts w:ascii="Times New Roman" w:hAnsi="Times New Roman"/>
          <w:sz w:val="25"/>
          <w:szCs w:val="25"/>
        </w:rPr>
        <w:t>марта 2020 года № 01-22-</w:t>
      </w:r>
      <w:r w:rsidR="00820A85">
        <w:rPr>
          <w:rFonts w:ascii="Times New Roman" w:hAnsi="Times New Roman"/>
          <w:sz w:val="25"/>
          <w:szCs w:val="25"/>
        </w:rPr>
        <w:t>274</w:t>
      </w:r>
      <w:r>
        <w:rPr>
          <w:rFonts w:ascii="Times New Roman" w:hAnsi="Times New Roman"/>
          <w:sz w:val="25"/>
          <w:szCs w:val="25"/>
        </w:rPr>
        <w:t xml:space="preserve">,  </w:t>
      </w:r>
      <w:r w:rsidRPr="00A46858">
        <w:rPr>
          <w:rFonts w:ascii="Times New Roman" w:hAnsi="Times New Roman"/>
          <w:sz w:val="26"/>
          <w:szCs w:val="26"/>
        </w:rPr>
        <w:t>Со</w:t>
      </w:r>
      <w:r>
        <w:rPr>
          <w:rFonts w:ascii="Times New Roman" w:hAnsi="Times New Roman"/>
          <w:sz w:val="26"/>
          <w:szCs w:val="26"/>
        </w:rPr>
        <w:t>вет депутатов</w:t>
      </w:r>
      <w:r w:rsidRPr="00A46858">
        <w:rPr>
          <w:rFonts w:ascii="Times New Roman" w:hAnsi="Times New Roman"/>
          <w:sz w:val="26"/>
          <w:szCs w:val="26"/>
        </w:rPr>
        <w:t xml:space="preserve"> муниципального о</w:t>
      </w:r>
      <w:r>
        <w:rPr>
          <w:rFonts w:ascii="Times New Roman" w:hAnsi="Times New Roman"/>
          <w:sz w:val="26"/>
          <w:szCs w:val="26"/>
        </w:rPr>
        <w:t xml:space="preserve">круга  </w:t>
      </w:r>
      <w:r w:rsidRPr="00A46858">
        <w:rPr>
          <w:rFonts w:ascii="Times New Roman" w:hAnsi="Times New Roman"/>
          <w:sz w:val="26"/>
          <w:szCs w:val="26"/>
        </w:rPr>
        <w:t>Останкинск</w:t>
      </w:r>
      <w:r>
        <w:rPr>
          <w:rFonts w:ascii="Times New Roman" w:hAnsi="Times New Roman"/>
          <w:sz w:val="26"/>
          <w:szCs w:val="26"/>
        </w:rPr>
        <w:t xml:space="preserve">ий </w:t>
      </w:r>
      <w:r w:rsidRPr="00A46858">
        <w:rPr>
          <w:rFonts w:ascii="Times New Roman" w:hAnsi="Times New Roman"/>
          <w:sz w:val="26"/>
          <w:szCs w:val="26"/>
        </w:rPr>
        <w:t xml:space="preserve"> решил:</w:t>
      </w:r>
    </w:p>
    <w:p w14:paraId="2786D040" w14:textId="77777777" w:rsidR="00531DBC" w:rsidRPr="00E06271" w:rsidRDefault="00531DBC" w:rsidP="00531DBC">
      <w:pPr>
        <w:spacing w:after="0" w:line="240" w:lineRule="auto"/>
        <w:jc w:val="both"/>
        <w:rPr>
          <w:rFonts w:ascii="Times New Roman" w:hAnsi="Times New Roman"/>
          <w:spacing w:val="4"/>
          <w:sz w:val="26"/>
          <w:szCs w:val="26"/>
        </w:rPr>
      </w:pPr>
      <w:r>
        <w:rPr>
          <w:rFonts w:ascii="Times New Roman" w:hAnsi="Times New Roman"/>
          <w:sz w:val="26"/>
          <w:szCs w:val="26"/>
        </w:rPr>
        <w:tab/>
      </w:r>
      <w:r w:rsidRPr="00A46858">
        <w:rPr>
          <w:rFonts w:ascii="Times New Roman" w:hAnsi="Times New Roman"/>
          <w:sz w:val="26"/>
          <w:szCs w:val="26"/>
        </w:rPr>
        <w:t xml:space="preserve">1. </w:t>
      </w:r>
      <w:r w:rsidRPr="00BD2D7B">
        <w:rPr>
          <w:rFonts w:ascii="Times New Roman" w:hAnsi="Times New Roman"/>
          <w:sz w:val="26"/>
          <w:szCs w:val="26"/>
        </w:rPr>
        <w:t>Согласовать</w:t>
      </w:r>
      <w:r>
        <w:rPr>
          <w:rFonts w:ascii="Times New Roman" w:hAnsi="Times New Roman"/>
          <w:sz w:val="26"/>
          <w:szCs w:val="26"/>
        </w:rPr>
        <w:t xml:space="preserve"> сводный календарный план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2 квартал 2020 года (приложение).</w:t>
      </w:r>
    </w:p>
    <w:p w14:paraId="79EFE969" w14:textId="77777777" w:rsidR="00531DBC" w:rsidRPr="00846705" w:rsidRDefault="00531DBC" w:rsidP="00531DBC">
      <w:pPr>
        <w:spacing w:after="0" w:line="240" w:lineRule="auto"/>
        <w:jc w:val="both"/>
        <w:rPr>
          <w:rFonts w:ascii="Times New Roman" w:hAnsi="Times New Roman"/>
          <w:sz w:val="26"/>
          <w:szCs w:val="26"/>
        </w:rPr>
      </w:pPr>
      <w:r>
        <w:rPr>
          <w:sz w:val="26"/>
          <w:szCs w:val="26"/>
        </w:rPr>
        <w:tab/>
      </w:r>
      <w:r w:rsidRPr="00564C70">
        <w:rPr>
          <w:rFonts w:ascii="Times New Roman" w:hAnsi="Times New Roman"/>
          <w:sz w:val="26"/>
          <w:szCs w:val="26"/>
        </w:rPr>
        <w:t>2.</w:t>
      </w:r>
      <w:r w:rsidRPr="00846705">
        <w:rPr>
          <w:rFonts w:ascii="Times New Roman" w:hAnsi="Times New Roman"/>
          <w:sz w:val="26"/>
          <w:szCs w:val="26"/>
        </w:rPr>
        <w:t xml:space="preserve"> Направить настоящее решение в управу Останкинского района города Москвы</w:t>
      </w:r>
      <w:r>
        <w:rPr>
          <w:rFonts w:ascii="Times New Roman" w:hAnsi="Times New Roman"/>
          <w:sz w:val="26"/>
          <w:szCs w:val="26"/>
        </w:rPr>
        <w:t xml:space="preserve">, в префектуру Северо-Восточного административного округа города Москвы </w:t>
      </w:r>
      <w:r w:rsidRPr="00846705">
        <w:rPr>
          <w:rFonts w:ascii="Times New Roman" w:hAnsi="Times New Roman"/>
          <w:sz w:val="26"/>
          <w:szCs w:val="26"/>
        </w:rPr>
        <w:t xml:space="preserve">и </w:t>
      </w:r>
      <w:r>
        <w:rPr>
          <w:rFonts w:ascii="Times New Roman" w:hAnsi="Times New Roman"/>
          <w:sz w:val="26"/>
          <w:szCs w:val="26"/>
        </w:rPr>
        <w:t xml:space="preserve">в </w:t>
      </w:r>
      <w:r w:rsidRPr="00846705">
        <w:rPr>
          <w:rFonts w:ascii="Times New Roman" w:hAnsi="Times New Roman"/>
          <w:sz w:val="26"/>
          <w:szCs w:val="26"/>
        </w:rPr>
        <w:t>Департамент территориальных органов исполнительной власти города Москвы.</w:t>
      </w:r>
    </w:p>
    <w:p w14:paraId="03DA49E6" w14:textId="77777777" w:rsidR="00531DBC" w:rsidRDefault="00531DBC" w:rsidP="00531DBC">
      <w:pPr>
        <w:pStyle w:val="a4"/>
        <w:spacing w:after="0"/>
        <w:ind w:left="0" w:firstLine="709"/>
        <w:jc w:val="both"/>
        <w:rPr>
          <w:sz w:val="26"/>
          <w:szCs w:val="26"/>
        </w:rPr>
      </w:pPr>
      <w:r>
        <w:rPr>
          <w:sz w:val="26"/>
          <w:szCs w:val="26"/>
        </w:rPr>
        <w:t>3</w:t>
      </w:r>
      <w:r w:rsidRPr="00FB677E">
        <w:rPr>
          <w:sz w:val="26"/>
          <w:szCs w:val="26"/>
        </w:rPr>
        <w:t xml:space="preserve">. Опубликовать настоящее решение в </w:t>
      </w:r>
      <w:r>
        <w:rPr>
          <w:sz w:val="26"/>
          <w:szCs w:val="26"/>
        </w:rPr>
        <w:t>информационном бюллетене</w:t>
      </w:r>
      <w:r w:rsidRPr="00FB677E">
        <w:rPr>
          <w:sz w:val="26"/>
          <w:szCs w:val="26"/>
        </w:rPr>
        <w:t xml:space="preserve"> «</w:t>
      </w:r>
      <w:r>
        <w:rPr>
          <w:sz w:val="26"/>
          <w:szCs w:val="26"/>
        </w:rPr>
        <w:t>Московский муниципальный вестник</w:t>
      </w:r>
      <w:r w:rsidRPr="00FB677E">
        <w:rPr>
          <w:sz w:val="26"/>
          <w:szCs w:val="26"/>
        </w:rPr>
        <w:t>» и разместить на официальном сайте муниципального о</w:t>
      </w:r>
      <w:r>
        <w:rPr>
          <w:sz w:val="26"/>
          <w:szCs w:val="26"/>
        </w:rPr>
        <w:t>круга</w:t>
      </w:r>
      <w:r w:rsidRPr="00FB677E">
        <w:rPr>
          <w:sz w:val="26"/>
          <w:szCs w:val="26"/>
        </w:rPr>
        <w:t xml:space="preserve"> Останкинск</w:t>
      </w:r>
      <w:r>
        <w:rPr>
          <w:sz w:val="26"/>
          <w:szCs w:val="26"/>
        </w:rPr>
        <w:t xml:space="preserve">ий </w:t>
      </w:r>
      <w:r w:rsidRPr="001F3EB2">
        <w:rPr>
          <w:sz w:val="26"/>
          <w:szCs w:val="26"/>
        </w:rPr>
        <w:t>в информационно-телекоммуникационной сети «Интернет»</w:t>
      </w:r>
      <w:r>
        <w:rPr>
          <w:sz w:val="26"/>
          <w:szCs w:val="26"/>
        </w:rPr>
        <w:t>.</w:t>
      </w:r>
    </w:p>
    <w:p w14:paraId="6851ADA1" w14:textId="77777777" w:rsidR="00531DBC" w:rsidRPr="00FB677E" w:rsidRDefault="00531DBC" w:rsidP="00531DBC">
      <w:pPr>
        <w:pStyle w:val="a4"/>
        <w:spacing w:after="0"/>
        <w:ind w:left="0" w:firstLine="709"/>
        <w:jc w:val="both"/>
        <w:rPr>
          <w:sz w:val="26"/>
          <w:szCs w:val="26"/>
        </w:rPr>
      </w:pPr>
      <w:r>
        <w:rPr>
          <w:sz w:val="26"/>
          <w:szCs w:val="26"/>
        </w:rPr>
        <w:t xml:space="preserve">4. </w:t>
      </w:r>
      <w:r w:rsidRPr="008620F3">
        <w:rPr>
          <w:sz w:val="26"/>
          <w:szCs w:val="26"/>
        </w:rPr>
        <w:t>Настоящее решение вступает в силу со дня его принятия.</w:t>
      </w:r>
    </w:p>
    <w:p w14:paraId="207EF8B8" w14:textId="77777777" w:rsidR="00531DBC" w:rsidRPr="00564C70" w:rsidRDefault="00531DBC" w:rsidP="00531DBC">
      <w:pPr>
        <w:spacing w:after="0" w:line="240" w:lineRule="auto"/>
        <w:jc w:val="both"/>
        <w:rPr>
          <w:rFonts w:ascii="Times New Roman" w:hAnsi="Times New Roman"/>
          <w:sz w:val="26"/>
          <w:szCs w:val="26"/>
        </w:rPr>
      </w:pPr>
      <w:r>
        <w:rPr>
          <w:rFonts w:ascii="Times New Roman" w:hAnsi="Times New Roman"/>
          <w:sz w:val="26"/>
          <w:szCs w:val="26"/>
        </w:rPr>
        <w:tab/>
        <w:t>5</w:t>
      </w:r>
      <w:r w:rsidRPr="00564C70">
        <w:rPr>
          <w:rFonts w:ascii="Times New Roman" w:hAnsi="Times New Roman"/>
          <w:sz w:val="26"/>
          <w:szCs w:val="26"/>
        </w:rPr>
        <w:t xml:space="preserve">. Контроль за исполнением настоящего решения возложить на </w:t>
      </w:r>
      <w:r>
        <w:rPr>
          <w:rFonts w:ascii="Times New Roman" w:hAnsi="Times New Roman"/>
          <w:sz w:val="26"/>
          <w:szCs w:val="26"/>
        </w:rPr>
        <w:t xml:space="preserve">депутата Совета депутатов </w:t>
      </w:r>
      <w:r w:rsidRPr="00564C70">
        <w:rPr>
          <w:rFonts w:ascii="Times New Roman" w:hAnsi="Times New Roman"/>
          <w:sz w:val="26"/>
          <w:szCs w:val="26"/>
        </w:rPr>
        <w:t xml:space="preserve">муниципального округа Останкинский </w:t>
      </w:r>
      <w:r>
        <w:rPr>
          <w:rFonts w:ascii="Times New Roman" w:hAnsi="Times New Roman"/>
          <w:sz w:val="26"/>
          <w:szCs w:val="26"/>
        </w:rPr>
        <w:t>М.В. Степанова.</w:t>
      </w:r>
    </w:p>
    <w:p w14:paraId="42186EA7" w14:textId="77777777" w:rsidR="00531DBC" w:rsidRDefault="00531DBC" w:rsidP="00531DBC">
      <w:pPr>
        <w:spacing w:after="0" w:line="240" w:lineRule="auto"/>
        <w:jc w:val="both"/>
        <w:rPr>
          <w:rFonts w:ascii="Times New Roman" w:hAnsi="Times New Roman"/>
          <w:b/>
          <w:sz w:val="26"/>
          <w:szCs w:val="26"/>
        </w:rPr>
      </w:pPr>
    </w:p>
    <w:p w14:paraId="3E59E545" w14:textId="77777777" w:rsidR="00531DBC" w:rsidRDefault="00531DBC" w:rsidP="00531DBC">
      <w:pPr>
        <w:spacing w:after="0" w:line="240" w:lineRule="auto"/>
        <w:jc w:val="both"/>
        <w:rPr>
          <w:rFonts w:ascii="Times New Roman" w:hAnsi="Times New Roman"/>
          <w:b/>
          <w:sz w:val="26"/>
          <w:szCs w:val="26"/>
        </w:rPr>
      </w:pPr>
    </w:p>
    <w:p w14:paraId="19BD516D" w14:textId="77777777" w:rsidR="00531DBC" w:rsidRDefault="00531DBC" w:rsidP="00531DBC">
      <w:pPr>
        <w:spacing w:after="0" w:line="240" w:lineRule="auto"/>
        <w:rPr>
          <w:rFonts w:ascii="Times New Roman" w:hAnsi="Times New Roman"/>
          <w:b/>
          <w:sz w:val="26"/>
          <w:szCs w:val="26"/>
        </w:rPr>
      </w:pPr>
      <w:r w:rsidRPr="006028B7">
        <w:rPr>
          <w:rFonts w:ascii="Times New Roman" w:hAnsi="Times New Roman"/>
          <w:b/>
          <w:sz w:val="26"/>
          <w:szCs w:val="26"/>
        </w:rPr>
        <w:t>Глава муниципального</w:t>
      </w:r>
    </w:p>
    <w:p w14:paraId="0EE96F68" w14:textId="5ACA381E" w:rsidR="00531DBC" w:rsidRPr="006028B7" w:rsidRDefault="00820A85" w:rsidP="00531DBC">
      <w:pPr>
        <w:tabs>
          <w:tab w:val="left" w:pos="7938"/>
        </w:tabs>
        <w:spacing w:after="0" w:line="240" w:lineRule="auto"/>
        <w:rPr>
          <w:rFonts w:ascii="Times New Roman" w:hAnsi="Times New Roman"/>
          <w:b/>
          <w:sz w:val="26"/>
          <w:szCs w:val="26"/>
        </w:rPr>
      </w:pPr>
      <w:r>
        <w:rPr>
          <w:rFonts w:ascii="Times New Roman" w:hAnsi="Times New Roman"/>
          <w:b/>
          <w:sz w:val="26"/>
          <w:szCs w:val="26"/>
        </w:rPr>
        <w:t>о</w:t>
      </w:r>
      <w:r w:rsidR="00531DBC" w:rsidRPr="006028B7">
        <w:rPr>
          <w:rFonts w:ascii="Times New Roman" w:hAnsi="Times New Roman"/>
          <w:b/>
          <w:sz w:val="26"/>
          <w:szCs w:val="26"/>
        </w:rPr>
        <w:t>круга</w:t>
      </w:r>
      <w:r>
        <w:rPr>
          <w:rFonts w:ascii="Times New Roman" w:hAnsi="Times New Roman"/>
          <w:b/>
          <w:sz w:val="26"/>
          <w:szCs w:val="26"/>
        </w:rPr>
        <w:t xml:space="preserve">   </w:t>
      </w:r>
      <w:r w:rsidR="00531DBC" w:rsidRPr="006028B7">
        <w:rPr>
          <w:rFonts w:ascii="Times New Roman" w:hAnsi="Times New Roman"/>
          <w:b/>
          <w:sz w:val="26"/>
          <w:szCs w:val="26"/>
        </w:rPr>
        <w:t xml:space="preserve">Останкинский  </w:t>
      </w:r>
      <w:r w:rsidR="00531DBC" w:rsidRPr="006028B7">
        <w:rPr>
          <w:rFonts w:ascii="Times New Roman" w:hAnsi="Times New Roman"/>
          <w:sz w:val="26"/>
          <w:szCs w:val="26"/>
        </w:rPr>
        <w:tab/>
      </w:r>
      <w:r>
        <w:rPr>
          <w:rFonts w:ascii="Times New Roman" w:hAnsi="Times New Roman"/>
          <w:sz w:val="26"/>
          <w:szCs w:val="26"/>
        </w:rPr>
        <w:t xml:space="preserve">         </w:t>
      </w:r>
      <w:r w:rsidR="00531DBC" w:rsidRPr="00531DBC">
        <w:rPr>
          <w:rFonts w:ascii="Times New Roman" w:hAnsi="Times New Roman"/>
          <w:b/>
          <w:bCs/>
          <w:sz w:val="26"/>
          <w:szCs w:val="26"/>
        </w:rPr>
        <w:t>В</w:t>
      </w:r>
      <w:r w:rsidR="00531DBC" w:rsidRPr="00046A5D">
        <w:rPr>
          <w:rFonts w:ascii="Times New Roman" w:hAnsi="Times New Roman"/>
          <w:b/>
          <w:sz w:val="26"/>
          <w:szCs w:val="26"/>
        </w:rPr>
        <w:t>.</w:t>
      </w:r>
      <w:r w:rsidR="00531DBC">
        <w:rPr>
          <w:rFonts w:ascii="Times New Roman" w:hAnsi="Times New Roman"/>
          <w:b/>
          <w:sz w:val="26"/>
          <w:szCs w:val="26"/>
        </w:rPr>
        <w:t>Ю</w:t>
      </w:r>
      <w:r w:rsidR="00531DBC" w:rsidRPr="00046A5D">
        <w:rPr>
          <w:rFonts w:ascii="Times New Roman" w:hAnsi="Times New Roman"/>
          <w:b/>
          <w:sz w:val="26"/>
          <w:szCs w:val="26"/>
        </w:rPr>
        <w:t>.</w:t>
      </w:r>
      <w:r>
        <w:rPr>
          <w:rFonts w:ascii="Times New Roman" w:hAnsi="Times New Roman"/>
          <w:b/>
          <w:sz w:val="26"/>
          <w:szCs w:val="26"/>
        </w:rPr>
        <w:t xml:space="preserve"> </w:t>
      </w:r>
      <w:r w:rsidR="00531DBC">
        <w:rPr>
          <w:rFonts w:ascii="Times New Roman" w:hAnsi="Times New Roman"/>
          <w:b/>
          <w:sz w:val="26"/>
          <w:szCs w:val="26"/>
        </w:rPr>
        <w:t>Борисов</w:t>
      </w:r>
      <w:r w:rsidR="00531DBC" w:rsidRPr="006028B7">
        <w:rPr>
          <w:rFonts w:ascii="Times New Roman" w:hAnsi="Times New Roman"/>
          <w:sz w:val="26"/>
          <w:szCs w:val="26"/>
        </w:rPr>
        <w:tab/>
      </w:r>
    </w:p>
    <w:p w14:paraId="2C63B416" w14:textId="77777777" w:rsidR="00531DBC" w:rsidRDefault="00531DBC" w:rsidP="00531DBC">
      <w:pPr>
        <w:spacing w:after="0" w:line="240" w:lineRule="auto"/>
        <w:rPr>
          <w:rFonts w:ascii="Times New Roman" w:hAnsi="Times New Roman"/>
          <w:b/>
          <w:sz w:val="26"/>
          <w:szCs w:val="26"/>
        </w:rPr>
      </w:pPr>
    </w:p>
    <w:p w14:paraId="08007887" w14:textId="77777777" w:rsidR="00531DBC" w:rsidRDefault="00531DBC" w:rsidP="00531DBC">
      <w:pPr>
        <w:spacing w:after="0" w:line="240" w:lineRule="auto"/>
        <w:jc w:val="center"/>
        <w:rPr>
          <w:rFonts w:ascii="Times New Roman" w:hAnsi="Times New Roman"/>
          <w:b/>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51C7FEE" w14:textId="77777777" w:rsidR="00531DBC" w:rsidRDefault="00531DBC" w:rsidP="00531DBC">
      <w:pPr>
        <w:spacing w:after="0" w:line="240" w:lineRule="auto"/>
        <w:jc w:val="center"/>
        <w:rPr>
          <w:rFonts w:ascii="Times New Roman" w:hAnsi="Times New Roman"/>
          <w:b/>
          <w:sz w:val="28"/>
          <w:szCs w:val="28"/>
        </w:rPr>
      </w:pPr>
    </w:p>
    <w:p w14:paraId="01647960" w14:textId="77777777" w:rsidR="00531DBC" w:rsidRDefault="00531DBC" w:rsidP="00531DBC">
      <w:pPr>
        <w:spacing w:after="0" w:line="240" w:lineRule="auto"/>
        <w:jc w:val="center"/>
        <w:rPr>
          <w:rFonts w:ascii="Times New Roman" w:hAnsi="Times New Roman"/>
          <w:b/>
          <w:sz w:val="28"/>
          <w:szCs w:val="28"/>
        </w:rPr>
      </w:pPr>
    </w:p>
    <w:p w14:paraId="0690F5ED" w14:textId="77777777" w:rsidR="00531DBC" w:rsidRDefault="00531DBC" w:rsidP="00531DBC">
      <w:pPr>
        <w:spacing w:after="0" w:line="240" w:lineRule="auto"/>
        <w:jc w:val="center"/>
        <w:rPr>
          <w:rFonts w:ascii="Times New Roman" w:hAnsi="Times New Roman"/>
          <w:b/>
          <w:sz w:val="28"/>
          <w:szCs w:val="28"/>
        </w:rPr>
      </w:pPr>
    </w:p>
    <w:p w14:paraId="0237325C" w14:textId="77777777" w:rsidR="00531DBC" w:rsidRDefault="00531DBC" w:rsidP="00531DBC">
      <w:pPr>
        <w:spacing w:after="0" w:line="240" w:lineRule="auto"/>
        <w:jc w:val="center"/>
        <w:rPr>
          <w:rFonts w:ascii="Times New Roman" w:hAnsi="Times New Roman"/>
          <w:b/>
          <w:sz w:val="28"/>
          <w:szCs w:val="28"/>
        </w:rPr>
      </w:pPr>
    </w:p>
    <w:p w14:paraId="1A93A74F" w14:textId="77777777" w:rsidR="00531DBC" w:rsidRDefault="00531DBC" w:rsidP="00531DBC">
      <w:pPr>
        <w:spacing w:after="0" w:line="240" w:lineRule="auto"/>
        <w:jc w:val="center"/>
        <w:rPr>
          <w:rFonts w:ascii="Times New Roman" w:hAnsi="Times New Roman"/>
          <w:b/>
          <w:sz w:val="28"/>
          <w:szCs w:val="28"/>
        </w:rPr>
      </w:pPr>
    </w:p>
    <w:p w14:paraId="2D863887" w14:textId="77777777" w:rsidR="009A51F0" w:rsidRDefault="009A51F0" w:rsidP="002B4CBE">
      <w:pPr>
        <w:spacing w:after="0" w:line="240" w:lineRule="auto"/>
        <w:jc w:val="center"/>
        <w:rPr>
          <w:rFonts w:ascii="Times New Roman" w:hAnsi="Times New Roman"/>
          <w:b/>
          <w:sz w:val="28"/>
          <w:szCs w:val="28"/>
        </w:rPr>
      </w:pPr>
    </w:p>
    <w:p w14:paraId="7A661088" w14:textId="77777777" w:rsidR="009A51F0" w:rsidRDefault="009A51F0" w:rsidP="002B4CBE">
      <w:pPr>
        <w:spacing w:after="0" w:line="240" w:lineRule="auto"/>
        <w:jc w:val="center"/>
        <w:rPr>
          <w:rFonts w:ascii="Times New Roman" w:hAnsi="Times New Roman"/>
          <w:b/>
          <w:sz w:val="28"/>
          <w:szCs w:val="28"/>
        </w:rPr>
      </w:pPr>
    </w:p>
    <w:p w14:paraId="38952E16" w14:textId="77777777" w:rsidR="009A51F0" w:rsidRDefault="009A51F0" w:rsidP="002B4CBE">
      <w:pPr>
        <w:spacing w:after="0" w:line="240" w:lineRule="auto"/>
        <w:jc w:val="center"/>
        <w:rPr>
          <w:rFonts w:ascii="Times New Roman" w:hAnsi="Times New Roman"/>
          <w:b/>
          <w:sz w:val="28"/>
          <w:szCs w:val="28"/>
        </w:rPr>
      </w:pPr>
    </w:p>
    <w:p w14:paraId="390F3B7F" w14:textId="0E247F64" w:rsidR="009A51F0" w:rsidRDefault="009A51F0" w:rsidP="002B4CBE">
      <w:pPr>
        <w:spacing w:after="0" w:line="240" w:lineRule="auto"/>
        <w:jc w:val="center"/>
        <w:rPr>
          <w:rFonts w:ascii="Times New Roman" w:hAnsi="Times New Roman"/>
          <w:b/>
          <w:sz w:val="28"/>
          <w:szCs w:val="28"/>
        </w:rPr>
      </w:pPr>
    </w:p>
    <w:p w14:paraId="2937E52A" w14:textId="605F3AD2" w:rsidR="00820A85" w:rsidRDefault="00820A85" w:rsidP="002B4CBE">
      <w:pPr>
        <w:spacing w:after="0" w:line="240" w:lineRule="auto"/>
        <w:jc w:val="center"/>
        <w:rPr>
          <w:rFonts w:ascii="Times New Roman" w:hAnsi="Times New Roman"/>
          <w:b/>
          <w:sz w:val="28"/>
          <w:szCs w:val="28"/>
        </w:rPr>
      </w:pPr>
    </w:p>
    <w:p w14:paraId="40607DD4" w14:textId="50C80B4D" w:rsidR="00820A85" w:rsidRDefault="00820A85" w:rsidP="002B4CBE">
      <w:pPr>
        <w:spacing w:after="0" w:line="240" w:lineRule="auto"/>
        <w:jc w:val="center"/>
        <w:rPr>
          <w:rFonts w:ascii="Times New Roman" w:hAnsi="Times New Roman"/>
          <w:b/>
          <w:sz w:val="28"/>
          <w:szCs w:val="28"/>
        </w:rPr>
      </w:pPr>
    </w:p>
    <w:p w14:paraId="6DF9BD58" w14:textId="77777777" w:rsidR="00820A85" w:rsidRDefault="00820A85" w:rsidP="00820A85">
      <w:pPr>
        <w:spacing w:after="0" w:line="240" w:lineRule="auto"/>
        <w:jc w:val="center"/>
        <w:rPr>
          <w:rFonts w:ascii="Times New Roman" w:hAnsi="Times New Roman" w:cs="Times New Roman"/>
          <w:b/>
          <w:bCs/>
          <w:sz w:val="24"/>
          <w:szCs w:val="24"/>
        </w:rPr>
        <w:sectPr w:rsidR="00820A85" w:rsidSect="00382B83">
          <w:pgSz w:w="11906" w:h="16838"/>
          <w:pgMar w:top="567" w:right="567" w:bottom="567" w:left="1134" w:header="57" w:footer="23" w:gutter="0"/>
          <w:cols w:space="708"/>
          <w:docGrid w:linePitch="360"/>
        </w:sectPr>
      </w:pPr>
    </w:p>
    <w:tbl>
      <w:tblPr>
        <w:tblpPr w:leftFromText="180" w:rightFromText="180" w:horzAnchor="page" w:tblpX="1" w:tblpY="-450"/>
        <w:tblW w:w="31074" w:type="dxa"/>
        <w:tblLook w:val="0000" w:firstRow="0" w:lastRow="0" w:firstColumn="0" w:lastColumn="0" w:noHBand="0" w:noVBand="0"/>
      </w:tblPr>
      <w:tblGrid>
        <w:gridCol w:w="31074"/>
      </w:tblGrid>
      <w:tr w:rsidR="00820A85" w:rsidRPr="009E08B5" w14:paraId="0185DCAD" w14:textId="77777777" w:rsidTr="00A72C55">
        <w:trPr>
          <w:trHeight w:val="288"/>
        </w:trPr>
        <w:tc>
          <w:tcPr>
            <w:tcW w:w="16410" w:type="dxa"/>
            <w:vAlign w:val="bottom"/>
          </w:tcPr>
          <w:p w14:paraId="14415ABA" w14:textId="77777777" w:rsidR="00820A8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p>
          <w:p w14:paraId="521EC55A" w14:textId="3915CC09" w:rsidR="00820A85" w:rsidRPr="009E08B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Приложение</w:t>
            </w:r>
          </w:p>
        </w:tc>
      </w:tr>
      <w:tr w:rsidR="00820A85" w:rsidRPr="009E08B5" w14:paraId="5A3C824B" w14:textId="77777777" w:rsidTr="00A72C55">
        <w:trPr>
          <w:trHeight w:val="288"/>
        </w:trPr>
        <w:tc>
          <w:tcPr>
            <w:tcW w:w="16410" w:type="dxa"/>
            <w:vAlign w:val="bottom"/>
          </w:tcPr>
          <w:p w14:paraId="076F7733" w14:textId="77777777" w:rsidR="00820A85" w:rsidRPr="009E08B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к решению Совета депутатов</w:t>
            </w:r>
          </w:p>
        </w:tc>
      </w:tr>
      <w:tr w:rsidR="00820A85" w:rsidRPr="009E08B5" w14:paraId="0D0DB43B" w14:textId="77777777" w:rsidTr="00A72C55">
        <w:trPr>
          <w:trHeight w:val="288"/>
        </w:trPr>
        <w:tc>
          <w:tcPr>
            <w:tcW w:w="16410" w:type="dxa"/>
            <w:vAlign w:val="bottom"/>
          </w:tcPr>
          <w:p w14:paraId="5E5F6760" w14:textId="77777777" w:rsidR="00820A85" w:rsidRPr="009E08B5" w:rsidRDefault="00820A85" w:rsidP="00A72C55">
            <w:pPr>
              <w:tabs>
                <w:tab w:val="left" w:pos="12333"/>
              </w:tabs>
              <w:spacing w:after="0" w:line="240" w:lineRule="auto"/>
              <w:ind w:left="12474" w:right="-1998"/>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муниципального округа Останкинский</w:t>
            </w:r>
          </w:p>
        </w:tc>
      </w:tr>
      <w:tr w:rsidR="00820A85" w:rsidRPr="009E08B5" w14:paraId="4ED76A4C" w14:textId="77777777" w:rsidTr="00A72C55">
        <w:trPr>
          <w:trHeight w:val="288"/>
        </w:trPr>
        <w:tc>
          <w:tcPr>
            <w:tcW w:w="16410" w:type="dxa"/>
            <w:vAlign w:val="bottom"/>
          </w:tcPr>
          <w:p w14:paraId="61C7F38E" w14:textId="77777777" w:rsidR="00820A85" w:rsidRPr="009E08B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w:t>
            </w:r>
            <w:r w:rsidRPr="009E08B5">
              <w:rPr>
                <w:rFonts w:ascii="Times New Roman" w:hAnsi="Times New Roman" w:cs="Times New Roman"/>
                <w:color w:val="000000"/>
                <w:sz w:val="20"/>
                <w:szCs w:val="20"/>
                <w:lang w:eastAsia="ru-RU"/>
              </w:rPr>
              <w:t xml:space="preserve">т </w:t>
            </w:r>
            <w:r>
              <w:rPr>
                <w:rFonts w:ascii="Times New Roman" w:hAnsi="Times New Roman" w:cs="Times New Roman"/>
                <w:color w:val="000000"/>
                <w:sz w:val="20"/>
                <w:szCs w:val="20"/>
                <w:lang w:eastAsia="ru-RU"/>
              </w:rPr>
              <w:t xml:space="preserve">                      </w:t>
            </w:r>
            <w:r w:rsidRPr="009E08B5">
              <w:rPr>
                <w:rFonts w:ascii="Times New Roman" w:hAnsi="Times New Roman" w:cs="Times New Roman"/>
                <w:color w:val="000000"/>
                <w:sz w:val="20"/>
                <w:szCs w:val="20"/>
                <w:lang w:eastAsia="ru-RU"/>
              </w:rPr>
              <w:t xml:space="preserve">№  </w:t>
            </w:r>
          </w:p>
        </w:tc>
      </w:tr>
    </w:tbl>
    <w:p w14:paraId="4EA1D4C7" w14:textId="77777777" w:rsidR="00820A85" w:rsidRDefault="00820A85" w:rsidP="00820A85">
      <w:pPr>
        <w:spacing w:after="0" w:line="240" w:lineRule="auto"/>
        <w:jc w:val="center"/>
        <w:rPr>
          <w:rFonts w:ascii="Times New Roman" w:hAnsi="Times New Roman" w:cs="Times New Roman"/>
          <w:b/>
          <w:bCs/>
          <w:sz w:val="24"/>
          <w:szCs w:val="24"/>
        </w:rPr>
      </w:pPr>
    </w:p>
    <w:p w14:paraId="31B399C4" w14:textId="77777777" w:rsidR="00820A85" w:rsidRDefault="00820A85" w:rsidP="00820A85">
      <w:pPr>
        <w:spacing w:after="0" w:line="240" w:lineRule="auto"/>
        <w:jc w:val="center"/>
        <w:rPr>
          <w:rFonts w:ascii="Times New Roman" w:hAnsi="Times New Roman" w:cs="Times New Roman"/>
          <w:b/>
          <w:bCs/>
          <w:sz w:val="24"/>
          <w:szCs w:val="24"/>
        </w:rPr>
      </w:pPr>
    </w:p>
    <w:p w14:paraId="0F4C547D" w14:textId="316CB048" w:rsidR="00820A85" w:rsidRPr="00C86160" w:rsidRDefault="00820A85" w:rsidP="00820A85">
      <w:pPr>
        <w:spacing w:after="0" w:line="240" w:lineRule="auto"/>
        <w:jc w:val="center"/>
        <w:rPr>
          <w:rFonts w:ascii="Times New Roman" w:hAnsi="Times New Roman" w:cs="Times New Roman"/>
          <w:b/>
          <w:bCs/>
          <w:sz w:val="24"/>
          <w:szCs w:val="24"/>
        </w:rPr>
      </w:pPr>
      <w:r w:rsidRPr="00C86160">
        <w:rPr>
          <w:rFonts w:ascii="Times New Roman" w:hAnsi="Times New Roman" w:cs="Times New Roman"/>
          <w:b/>
          <w:bCs/>
          <w:sz w:val="24"/>
          <w:szCs w:val="24"/>
        </w:rPr>
        <w:t xml:space="preserve">Сводный календарный план </w:t>
      </w:r>
    </w:p>
    <w:p w14:paraId="7E51EE03" w14:textId="77777777" w:rsidR="00820A85" w:rsidRPr="00C86160" w:rsidRDefault="00820A85" w:rsidP="00820A85">
      <w:pPr>
        <w:spacing w:after="0" w:line="240" w:lineRule="auto"/>
        <w:jc w:val="center"/>
        <w:rPr>
          <w:rFonts w:ascii="Times New Roman" w:hAnsi="Times New Roman" w:cs="Times New Roman"/>
          <w:b/>
          <w:bCs/>
          <w:sz w:val="24"/>
          <w:szCs w:val="24"/>
        </w:rPr>
      </w:pPr>
      <w:r w:rsidRPr="00C86160">
        <w:rPr>
          <w:rFonts w:ascii="Times New Roman" w:hAnsi="Times New Roman" w:cs="Times New Roman"/>
          <w:b/>
          <w:bCs/>
          <w:sz w:val="24"/>
          <w:szCs w:val="24"/>
        </w:rPr>
        <w:t xml:space="preserve">по досуговой, социально-воспитательной, физкультурно-оздоровительной и спортивной работе </w:t>
      </w:r>
    </w:p>
    <w:p w14:paraId="2824E88B" w14:textId="77777777" w:rsidR="00820A85" w:rsidRPr="00C86160" w:rsidRDefault="00820A85" w:rsidP="00820A85">
      <w:pPr>
        <w:spacing w:after="0" w:line="240" w:lineRule="auto"/>
        <w:jc w:val="center"/>
        <w:rPr>
          <w:rFonts w:ascii="Times New Roman" w:hAnsi="Times New Roman" w:cs="Times New Roman"/>
          <w:b/>
          <w:bCs/>
          <w:sz w:val="24"/>
          <w:szCs w:val="24"/>
        </w:rPr>
      </w:pPr>
      <w:r w:rsidRPr="00C86160">
        <w:rPr>
          <w:rFonts w:ascii="Times New Roman" w:hAnsi="Times New Roman" w:cs="Times New Roman"/>
          <w:b/>
          <w:bCs/>
          <w:sz w:val="24"/>
          <w:szCs w:val="24"/>
        </w:rPr>
        <w:t>с населением по месту жительства на 2 квартал 2020 года</w:t>
      </w:r>
    </w:p>
    <w:p w14:paraId="2AF9F54A" w14:textId="77777777" w:rsidR="00820A85" w:rsidRPr="00C86160" w:rsidRDefault="00820A85" w:rsidP="00820A85">
      <w:pPr>
        <w:spacing w:after="0" w:line="240" w:lineRule="auto"/>
        <w:rPr>
          <w:rFonts w:ascii="Times New Roman" w:hAnsi="Times New Roman" w:cs="Times New Roman"/>
          <w:sz w:val="24"/>
          <w:szCs w:val="24"/>
        </w:rPr>
      </w:pPr>
    </w:p>
    <w:tbl>
      <w:tblPr>
        <w:tblW w:w="15593" w:type="dxa"/>
        <w:tblInd w:w="108" w:type="dxa"/>
        <w:tblLayout w:type="fixed"/>
        <w:tblLook w:val="04A0" w:firstRow="1" w:lastRow="0" w:firstColumn="1" w:lastColumn="0" w:noHBand="0" w:noVBand="1"/>
      </w:tblPr>
      <w:tblGrid>
        <w:gridCol w:w="567"/>
        <w:gridCol w:w="1560"/>
        <w:gridCol w:w="2693"/>
        <w:gridCol w:w="2551"/>
        <w:gridCol w:w="3402"/>
        <w:gridCol w:w="1843"/>
        <w:gridCol w:w="2977"/>
      </w:tblGrid>
      <w:tr w:rsidR="00820A85" w:rsidRPr="00C86160" w14:paraId="15E8AF58" w14:textId="77777777" w:rsidTr="00820A85">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243D4B9"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44A9EE"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Дата проведения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837D871"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1773DBD"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В рамках какой календарной даты или программы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68881EF"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Место проведения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ED747B"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Предполаг кол-во уч-ов/ зрит</w:t>
            </w:r>
          </w:p>
        </w:tc>
        <w:tc>
          <w:tcPr>
            <w:tcW w:w="2977" w:type="dxa"/>
            <w:tcBorders>
              <w:top w:val="single" w:sz="4" w:space="0" w:color="auto"/>
              <w:left w:val="single" w:sz="4" w:space="0" w:color="auto"/>
              <w:right w:val="single" w:sz="4" w:space="0" w:color="auto"/>
            </w:tcBorders>
          </w:tcPr>
          <w:p w14:paraId="599A7789"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Организатор мероприятия</w:t>
            </w:r>
          </w:p>
        </w:tc>
      </w:tr>
      <w:tr w:rsidR="00820A85" w:rsidRPr="00C86160" w14:paraId="6E78865B" w14:textId="77777777" w:rsidTr="00820A85">
        <w:trPr>
          <w:trHeight w:val="72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9B7E0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tcPr>
          <w:p w14:paraId="5A3E180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08.04.2020</w:t>
            </w:r>
          </w:p>
        </w:tc>
        <w:tc>
          <w:tcPr>
            <w:tcW w:w="2693" w:type="dxa"/>
            <w:tcBorders>
              <w:top w:val="single" w:sz="4" w:space="0" w:color="auto"/>
              <w:left w:val="nil"/>
              <w:bottom w:val="single" w:sz="4" w:space="0" w:color="auto"/>
              <w:right w:val="single" w:sz="4" w:space="0" w:color="auto"/>
            </w:tcBorders>
            <w:shd w:val="clear" w:color="auto" w:fill="auto"/>
          </w:tcPr>
          <w:p w14:paraId="1B2C7D5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шашкам среди детей</w:t>
            </w:r>
          </w:p>
        </w:tc>
        <w:tc>
          <w:tcPr>
            <w:tcW w:w="2551" w:type="dxa"/>
            <w:tcBorders>
              <w:top w:val="single" w:sz="4" w:space="0" w:color="auto"/>
              <w:left w:val="nil"/>
              <w:bottom w:val="single" w:sz="4" w:space="0" w:color="auto"/>
              <w:right w:val="single" w:sz="4" w:space="0" w:color="auto"/>
            </w:tcBorders>
            <w:shd w:val="clear" w:color="auto" w:fill="auto"/>
            <w:noWrap/>
          </w:tcPr>
          <w:p w14:paraId="14D1404F"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«Московский двор-спортивный двор»</w:t>
            </w:r>
          </w:p>
        </w:tc>
        <w:tc>
          <w:tcPr>
            <w:tcW w:w="3402" w:type="dxa"/>
            <w:tcBorders>
              <w:top w:val="single" w:sz="4" w:space="0" w:color="auto"/>
              <w:left w:val="nil"/>
              <w:bottom w:val="single" w:sz="4" w:space="0" w:color="auto"/>
              <w:right w:val="single" w:sz="4" w:space="0" w:color="auto"/>
            </w:tcBorders>
            <w:shd w:val="clear" w:color="auto" w:fill="auto"/>
          </w:tcPr>
          <w:p w14:paraId="3A9CD80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1-я Останкинская, д.21</w:t>
            </w:r>
          </w:p>
        </w:tc>
        <w:tc>
          <w:tcPr>
            <w:tcW w:w="1843" w:type="dxa"/>
            <w:tcBorders>
              <w:top w:val="single" w:sz="4" w:space="0" w:color="auto"/>
              <w:left w:val="nil"/>
              <w:bottom w:val="single" w:sz="4" w:space="0" w:color="auto"/>
              <w:right w:val="single" w:sz="4" w:space="0" w:color="auto"/>
            </w:tcBorders>
            <w:shd w:val="clear" w:color="auto" w:fill="auto"/>
          </w:tcPr>
          <w:p w14:paraId="2E18BA1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05A808F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A6D4BF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6E091BB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73BF3205"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C7334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2</w:t>
            </w:r>
          </w:p>
        </w:tc>
        <w:tc>
          <w:tcPr>
            <w:tcW w:w="1560" w:type="dxa"/>
            <w:tcBorders>
              <w:top w:val="single" w:sz="4" w:space="0" w:color="auto"/>
              <w:left w:val="nil"/>
              <w:bottom w:val="single" w:sz="4" w:space="0" w:color="auto"/>
              <w:right w:val="single" w:sz="4" w:space="0" w:color="auto"/>
            </w:tcBorders>
            <w:shd w:val="clear" w:color="auto" w:fill="auto"/>
          </w:tcPr>
          <w:p w14:paraId="15077CD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09.04.2020</w:t>
            </w:r>
          </w:p>
        </w:tc>
        <w:tc>
          <w:tcPr>
            <w:tcW w:w="2693" w:type="dxa"/>
            <w:tcBorders>
              <w:top w:val="single" w:sz="4" w:space="0" w:color="auto"/>
              <w:left w:val="nil"/>
              <w:bottom w:val="single" w:sz="4" w:space="0" w:color="auto"/>
              <w:right w:val="single" w:sz="4" w:space="0" w:color="auto"/>
            </w:tcBorders>
            <w:shd w:val="clear" w:color="auto" w:fill="auto"/>
          </w:tcPr>
          <w:p w14:paraId="5B4C3D1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16D042B2"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4E9B680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Футбольное поле с искусственным газоном: ул. 2-я Новоостанкинская, д.17</w:t>
            </w:r>
          </w:p>
        </w:tc>
        <w:tc>
          <w:tcPr>
            <w:tcW w:w="1843" w:type="dxa"/>
            <w:tcBorders>
              <w:top w:val="single" w:sz="4" w:space="0" w:color="auto"/>
              <w:left w:val="nil"/>
              <w:bottom w:val="single" w:sz="4" w:space="0" w:color="auto"/>
              <w:right w:val="single" w:sz="4" w:space="0" w:color="auto"/>
            </w:tcBorders>
            <w:shd w:val="clear" w:color="auto" w:fill="auto"/>
          </w:tcPr>
          <w:p w14:paraId="3AF1B0D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65196CE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B7413D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F29055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51B8057C" w14:textId="77777777" w:rsidTr="000C6A7B">
        <w:trPr>
          <w:trHeight w:val="67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F25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3</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51D3A54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12.04.2020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3F78A56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Мастер-класс по созданию макета космического объекта</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126E4FF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космонавтики</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CFF622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5C64F8F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8B0C9B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136659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3EE426F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3981C74B" w14:textId="77777777" w:rsidTr="00820A85">
        <w:trPr>
          <w:trHeight w:val="7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B7368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w:t>
            </w:r>
          </w:p>
        </w:tc>
        <w:tc>
          <w:tcPr>
            <w:tcW w:w="1560" w:type="dxa"/>
            <w:tcBorders>
              <w:top w:val="single" w:sz="4" w:space="0" w:color="auto"/>
              <w:left w:val="nil"/>
              <w:bottom w:val="single" w:sz="4" w:space="0" w:color="auto"/>
              <w:right w:val="single" w:sz="4" w:space="0" w:color="auto"/>
            </w:tcBorders>
            <w:shd w:val="clear" w:color="auto" w:fill="auto"/>
          </w:tcPr>
          <w:p w14:paraId="5EB3694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13.04.2020</w:t>
            </w:r>
          </w:p>
        </w:tc>
        <w:tc>
          <w:tcPr>
            <w:tcW w:w="2693" w:type="dxa"/>
            <w:tcBorders>
              <w:top w:val="single" w:sz="4" w:space="0" w:color="auto"/>
              <w:left w:val="nil"/>
              <w:bottom w:val="single" w:sz="4" w:space="0" w:color="auto"/>
              <w:right w:val="single" w:sz="4" w:space="0" w:color="auto"/>
            </w:tcBorders>
            <w:shd w:val="clear" w:color="auto" w:fill="auto"/>
          </w:tcPr>
          <w:p w14:paraId="23DB98C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Первенство по жиму лежа Останкинского района</w:t>
            </w:r>
          </w:p>
        </w:tc>
        <w:tc>
          <w:tcPr>
            <w:tcW w:w="2551" w:type="dxa"/>
            <w:tcBorders>
              <w:top w:val="single" w:sz="4" w:space="0" w:color="auto"/>
              <w:left w:val="nil"/>
              <w:bottom w:val="single" w:sz="4" w:space="0" w:color="auto"/>
              <w:right w:val="single" w:sz="4" w:space="0" w:color="auto"/>
            </w:tcBorders>
            <w:shd w:val="clear" w:color="auto" w:fill="auto"/>
            <w:noWrap/>
          </w:tcPr>
          <w:p w14:paraId="3A80A9B0"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космонавтики</w:t>
            </w:r>
          </w:p>
        </w:tc>
        <w:tc>
          <w:tcPr>
            <w:tcW w:w="3402" w:type="dxa"/>
            <w:tcBorders>
              <w:top w:val="single" w:sz="4" w:space="0" w:color="auto"/>
              <w:left w:val="nil"/>
              <w:bottom w:val="single" w:sz="4" w:space="0" w:color="auto"/>
              <w:right w:val="single" w:sz="4" w:space="0" w:color="auto"/>
            </w:tcBorders>
            <w:shd w:val="clear" w:color="auto" w:fill="auto"/>
          </w:tcPr>
          <w:p w14:paraId="74FAA2E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Годовикова, д.2</w:t>
            </w:r>
          </w:p>
        </w:tc>
        <w:tc>
          <w:tcPr>
            <w:tcW w:w="1843" w:type="dxa"/>
            <w:tcBorders>
              <w:top w:val="single" w:sz="4" w:space="0" w:color="auto"/>
              <w:left w:val="nil"/>
              <w:bottom w:val="single" w:sz="4" w:space="0" w:color="auto"/>
              <w:right w:val="single" w:sz="4" w:space="0" w:color="auto"/>
            </w:tcBorders>
            <w:shd w:val="clear" w:color="auto" w:fill="auto"/>
          </w:tcPr>
          <w:p w14:paraId="4E4822DA" w14:textId="77777777" w:rsidR="00820A85" w:rsidRPr="00C86160" w:rsidRDefault="00820A85" w:rsidP="00A72C55">
            <w:pPr>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tcPr>
          <w:p w14:paraId="406DE22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28AE88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3606AF59" w14:textId="77777777" w:rsidR="00820A85" w:rsidRPr="00C86160" w:rsidRDefault="00820A85" w:rsidP="00A72C55">
            <w:pPr>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6180C995" w14:textId="77777777" w:rsidTr="00820A85">
        <w:trPr>
          <w:trHeight w:val="7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C7598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60" w:type="dxa"/>
            <w:tcBorders>
              <w:top w:val="single" w:sz="4" w:space="0" w:color="auto"/>
              <w:left w:val="nil"/>
              <w:bottom w:val="single" w:sz="4" w:space="0" w:color="auto"/>
              <w:right w:val="single" w:sz="4" w:space="0" w:color="auto"/>
            </w:tcBorders>
            <w:shd w:val="clear" w:color="auto" w:fill="auto"/>
          </w:tcPr>
          <w:p w14:paraId="74C3066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16.04.2020</w:t>
            </w:r>
          </w:p>
        </w:tc>
        <w:tc>
          <w:tcPr>
            <w:tcW w:w="2693" w:type="dxa"/>
            <w:tcBorders>
              <w:top w:val="single" w:sz="4" w:space="0" w:color="auto"/>
              <w:left w:val="nil"/>
              <w:bottom w:val="single" w:sz="4" w:space="0" w:color="auto"/>
              <w:right w:val="single" w:sz="4" w:space="0" w:color="auto"/>
            </w:tcBorders>
            <w:shd w:val="clear" w:color="auto" w:fill="auto"/>
          </w:tcPr>
          <w:p w14:paraId="78D9A69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Пасхальный мастер-класс</w:t>
            </w:r>
          </w:p>
        </w:tc>
        <w:tc>
          <w:tcPr>
            <w:tcW w:w="2551" w:type="dxa"/>
            <w:tcBorders>
              <w:top w:val="single" w:sz="4" w:space="0" w:color="auto"/>
              <w:left w:val="nil"/>
              <w:bottom w:val="single" w:sz="4" w:space="0" w:color="auto"/>
              <w:right w:val="single" w:sz="4" w:space="0" w:color="auto"/>
            </w:tcBorders>
            <w:shd w:val="clear" w:color="auto" w:fill="auto"/>
            <w:noWrap/>
          </w:tcPr>
          <w:p w14:paraId="50D99EF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47B5348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Досуговый центр для всей семьи «Пять окон», </w:t>
            </w:r>
            <w:r w:rsidRPr="00C86160">
              <w:rPr>
                <w:rFonts w:ascii="Times New Roman" w:hAnsi="Times New Roman" w:cs="Times New Roman"/>
                <w:sz w:val="24"/>
                <w:szCs w:val="24"/>
              </w:rPr>
              <w:br/>
              <w:t>ул. Академика Королева, д.8, корп.2</w:t>
            </w:r>
          </w:p>
        </w:tc>
        <w:tc>
          <w:tcPr>
            <w:tcW w:w="1843" w:type="dxa"/>
            <w:tcBorders>
              <w:top w:val="single" w:sz="4" w:space="0" w:color="auto"/>
              <w:left w:val="nil"/>
              <w:bottom w:val="single" w:sz="4" w:space="0" w:color="auto"/>
              <w:right w:val="single" w:sz="4" w:space="0" w:color="auto"/>
            </w:tcBorders>
            <w:shd w:val="clear" w:color="auto" w:fill="auto"/>
          </w:tcPr>
          <w:p w14:paraId="0DAD69C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w:t>
            </w:r>
          </w:p>
        </w:tc>
        <w:tc>
          <w:tcPr>
            <w:tcW w:w="2977" w:type="dxa"/>
            <w:tcBorders>
              <w:top w:val="single" w:sz="4" w:space="0" w:color="auto"/>
              <w:left w:val="nil"/>
              <w:bottom w:val="single" w:sz="4" w:space="0" w:color="auto"/>
              <w:right w:val="single" w:sz="4" w:space="0" w:color="auto"/>
            </w:tcBorders>
          </w:tcPr>
          <w:p w14:paraId="50C0A4E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0982298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00E85678" w14:textId="77777777" w:rsidTr="00820A85">
        <w:trPr>
          <w:trHeight w:val="12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C23E4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560" w:type="dxa"/>
            <w:tcBorders>
              <w:top w:val="single" w:sz="4" w:space="0" w:color="auto"/>
              <w:left w:val="nil"/>
              <w:bottom w:val="single" w:sz="4" w:space="0" w:color="auto"/>
              <w:right w:val="single" w:sz="4" w:space="0" w:color="auto"/>
            </w:tcBorders>
            <w:shd w:val="clear" w:color="auto" w:fill="auto"/>
          </w:tcPr>
          <w:p w14:paraId="4ADC323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18.04.2020</w:t>
            </w:r>
          </w:p>
        </w:tc>
        <w:tc>
          <w:tcPr>
            <w:tcW w:w="2693" w:type="dxa"/>
            <w:tcBorders>
              <w:top w:val="single" w:sz="4" w:space="0" w:color="auto"/>
              <w:left w:val="nil"/>
              <w:bottom w:val="single" w:sz="4" w:space="0" w:color="auto"/>
              <w:right w:val="single" w:sz="4" w:space="0" w:color="auto"/>
            </w:tcBorders>
            <w:shd w:val="clear" w:color="auto" w:fill="auto"/>
          </w:tcPr>
          <w:p w14:paraId="7C801F1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городошному спорту</w:t>
            </w:r>
          </w:p>
        </w:tc>
        <w:tc>
          <w:tcPr>
            <w:tcW w:w="2551" w:type="dxa"/>
            <w:tcBorders>
              <w:top w:val="single" w:sz="4" w:space="0" w:color="auto"/>
              <w:left w:val="nil"/>
              <w:bottom w:val="single" w:sz="4" w:space="0" w:color="auto"/>
              <w:right w:val="single" w:sz="4" w:space="0" w:color="auto"/>
            </w:tcBorders>
            <w:shd w:val="clear" w:color="auto" w:fill="auto"/>
            <w:noWrap/>
          </w:tcPr>
          <w:p w14:paraId="5A35490F"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«Московский двор-спортивный»</w:t>
            </w:r>
          </w:p>
        </w:tc>
        <w:tc>
          <w:tcPr>
            <w:tcW w:w="3402" w:type="dxa"/>
            <w:tcBorders>
              <w:top w:val="single" w:sz="4" w:space="0" w:color="auto"/>
              <w:left w:val="nil"/>
              <w:bottom w:val="single" w:sz="4" w:space="0" w:color="auto"/>
              <w:right w:val="single" w:sz="4" w:space="0" w:color="auto"/>
            </w:tcBorders>
            <w:shd w:val="clear" w:color="auto" w:fill="auto"/>
          </w:tcPr>
          <w:p w14:paraId="4940BBF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«Многопрофильная школа №1220, ул. 3-я Новоостанкинская, д.6,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53779B5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2E8F43A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4924335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0CD2753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2308D244" w14:textId="77777777" w:rsidTr="00820A85">
        <w:trPr>
          <w:trHeight w:val="12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49DAA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1560" w:type="dxa"/>
            <w:tcBorders>
              <w:top w:val="single" w:sz="4" w:space="0" w:color="auto"/>
              <w:left w:val="nil"/>
              <w:bottom w:val="single" w:sz="4" w:space="0" w:color="auto"/>
              <w:right w:val="single" w:sz="4" w:space="0" w:color="auto"/>
            </w:tcBorders>
            <w:shd w:val="clear" w:color="auto" w:fill="auto"/>
          </w:tcPr>
          <w:p w14:paraId="68557D06" w14:textId="77777777" w:rsidR="00820A85" w:rsidRPr="00C86160" w:rsidRDefault="00820A85" w:rsidP="00A72C55">
            <w:pPr>
              <w:spacing w:after="0" w:line="240" w:lineRule="auto"/>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19.04.2020</w:t>
            </w:r>
          </w:p>
        </w:tc>
        <w:tc>
          <w:tcPr>
            <w:tcW w:w="2693" w:type="dxa"/>
            <w:tcBorders>
              <w:top w:val="single" w:sz="4" w:space="0" w:color="auto"/>
              <w:left w:val="nil"/>
              <w:bottom w:val="single" w:sz="4" w:space="0" w:color="auto"/>
              <w:right w:val="single" w:sz="4" w:space="0" w:color="auto"/>
            </w:tcBorders>
            <w:shd w:val="clear" w:color="auto" w:fill="auto"/>
          </w:tcPr>
          <w:p w14:paraId="32AA4472"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Спектакль «Катя»</w:t>
            </w:r>
          </w:p>
        </w:tc>
        <w:tc>
          <w:tcPr>
            <w:tcW w:w="2551" w:type="dxa"/>
            <w:tcBorders>
              <w:top w:val="single" w:sz="4" w:space="0" w:color="auto"/>
              <w:left w:val="nil"/>
              <w:bottom w:val="single" w:sz="4" w:space="0" w:color="auto"/>
              <w:right w:val="single" w:sz="4" w:space="0" w:color="auto"/>
            </w:tcBorders>
            <w:shd w:val="clear" w:color="auto" w:fill="auto"/>
            <w:noWrap/>
          </w:tcPr>
          <w:p w14:paraId="49108728"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День старшего поколения</w:t>
            </w:r>
          </w:p>
        </w:tc>
        <w:tc>
          <w:tcPr>
            <w:tcW w:w="3402" w:type="dxa"/>
            <w:tcBorders>
              <w:top w:val="single" w:sz="4" w:space="0" w:color="auto"/>
              <w:left w:val="nil"/>
              <w:bottom w:val="single" w:sz="4" w:space="0" w:color="auto"/>
              <w:right w:val="single" w:sz="4" w:space="0" w:color="auto"/>
            </w:tcBorders>
            <w:shd w:val="clear" w:color="auto" w:fill="auto"/>
          </w:tcPr>
          <w:p w14:paraId="1A1DD6C9"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05C59AE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08D4B7D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Театральная студия «Вертикаль»</w:t>
            </w:r>
          </w:p>
          <w:p w14:paraId="639D426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Баринов А.Э.</w:t>
            </w:r>
          </w:p>
        </w:tc>
      </w:tr>
      <w:tr w:rsidR="00820A85" w:rsidRPr="00C86160" w14:paraId="38FF39A5" w14:textId="77777777" w:rsidTr="00820A85">
        <w:trPr>
          <w:trHeight w:val="70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774FA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560" w:type="dxa"/>
            <w:tcBorders>
              <w:top w:val="single" w:sz="4" w:space="0" w:color="auto"/>
              <w:left w:val="nil"/>
              <w:bottom w:val="single" w:sz="4" w:space="0" w:color="auto"/>
              <w:right w:val="single" w:sz="4" w:space="0" w:color="auto"/>
            </w:tcBorders>
            <w:shd w:val="clear" w:color="auto" w:fill="auto"/>
          </w:tcPr>
          <w:p w14:paraId="1038529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21.04.2020</w:t>
            </w:r>
          </w:p>
        </w:tc>
        <w:tc>
          <w:tcPr>
            <w:tcW w:w="2693" w:type="dxa"/>
            <w:tcBorders>
              <w:top w:val="single" w:sz="4" w:space="0" w:color="auto"/>
              <w:left w:val="nil"/>
              <w:bottom w:val="single" w:sz="4" w:space="0" w:color="auto"/>
              <w:right w:val="single" w:sz="4" w:space="0" w:color="auto"/>
            </w:tcBorders>
            <w:shd w:val="clear" w:color="auto" w:fill="auto"/>
          </w:tcPr>
          <w:p w14:paraId="5BC4AA1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Районный турнир по мини-футболу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22BF1D23"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18CD923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ГАОУ города Москвы «Школа № 1518», Проспект Мира, д.87</w:t>
            </w:r>
          </w:p>
        </w:tc>
        <w:tc>
          <w:tcPr>
            <w:tcW w:w="1843" w:type="dxa"/>
            <w:tcBorders>
              <w:top w:val="single" w:sz="4" w:space="0" w:color="auto"/>
              <w:left w:val="nil"/>
              <w:bottom w:val="single" w:sz="4" w:space="0" w:color="auto"/>
              <w:right w:val="single" w:sz="4" w:space="0" w:color="auto"/>
            </w:tcBorders>
            <w:shd w:val="clear" w:color="auto" w:fill="auto"/>
          </w:tcPr>
          <w:p w14:paraId="216E50C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201D6FC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45619C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1628DEF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6A01B4A4" w14:textId="77777777" w:rsidTr="000C6A7B">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4F7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11BC6D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23.04.2020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61A72A2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Круглый стол «Район, в котором я живу»</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6509C98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Международный день памятников и исторических мест</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38611D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96678D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3B36718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2ADFBF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7A82E36" w14:textId="77777777" w:rsidR="00820A85" w:rsidRPr="00C86160" w:rsidRDefault="00820A85" w:rsidP="00A72C55">
            <w:pPr>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35707CD0" w14:textId="77777777" w:rsidTr="00820A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7BEE6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560" w:type="dxa"/>
            <w:tcBorders>
              <w:top w:val="single" w:sz="4" w:space="0" w:color="auto"/>
              <w:left w:val="nil"/>
              <w:bottom w:val="single" w:sz="4" w:space="0" w:color="auto"/>
              <w:right w:val="single" w:sz="4" w:space="0" w:color="auto"/>
            </w:tcBorders>
            <w:shd w:val="clear" w:color="auto" w:fill="auto"/>
          </w:tcPr>
          <w:p w14:paraId="5376357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24.04.2020</w:t>
            </w:r>
          </w:p>
        </w:tc>
        <w:tc>
          <w:tcPr>
            <w:tcW w:w="2693" w:type="dxa"/>
            <w:tcBorders>
              <w:top w:val="single" w:sz="4" w:space="0" w:color="auto"/>
              <w:left w:val="nil"/>
              <w:bottom w:val="single" w:sz="4" w:space="0" w:color="auto"/>
              <w:right w:val="single" w:sz="4" w:space="0" w:color="auto"/>
            </w:tcBorders>
            <w:shd w:val="clear" w:color="auto" w:fill="auto"/>
          </w:tcPr>
          <w:p w14:paraId="78EF0C9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петанку</w:t>
            </w:r>
          </w:p>
        </w:tc>
        <w:tc>
          <w:tcPr>
            <w:tcW w:w="2551" w:type="dxa"/>
            <w:tcBorders>
              <w:top w:val="single" w:sz="4" w:space="0" w:color="auto"/>
              <w:left w:val="nil"/>
              <w:bottom w:val="single" w:sz="4" w:space="0" w:color="auto"/>
              <w:right w:val="single" w:sz="4" w:space="0" w:color="auto"/>
            </w:tcBorders>
            <w:shd w:val="clear" w:color="auto" w:fill="auto"/>
            <w:noWrap/>
          </w:tcPr>
          <w:p w14:paraId="05C2292A"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«Мир равных возможностей»</w:t>
            </w:r>
          </w:p>
        </w:tc>
        <w:tc>
          <w:tcPr>
            <w:tcW w:w="3402" w:type="dxa"/>
            <w:tcBorders>
              <w:top w:val="single" w:sz="4" w:space="0" w:color="auto"/>
              <w:left w:val="nil"/>
              <w:bottom w:val="single" w:sz="4" w:space="0" w:color="auto"/>
              <w:right w:val="single" w:sz="4" w:space="0" w:color="auto"/>
            </w:tcBorders>
            <w:shd w:val="clear" w:color="auto" w:fill="auto"/>
          </w:tcPr>
          <w:p w14:paraId="04B1E7E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Звездный бульвар, напротив дома 16, к.2</w:t>
            </w:r>
          </w:p>
        </w:tc>
        <w:tc>
          <w:tcPr>
            <w:tcW w:w="1843" w:type="dxa"/>
            <w:tcBorders>
              <w:top w:val="single" w:sz="4" w:space="0" w:color="auto"/>
              <w:left w:val="nil"/>
              <w:bottom w:val="single" w:sz="4" w:space="0" w:color="auto"/>
              <w:right w:val="single" w:sz="4" w:space="0" w:color="auto"/>
            </w:tcBorders>
            <w:shd w:val="clear" w:color="auto" w:fill="auto"/>
          </w:tcPr>
          <w:p w14:paraId="381B6DB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0F4D515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43719A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0DEFBD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42A25EEE" w14:textId="77777777" w:rsidTr="00820A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710E6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560" w:type="dxa"/>
            <w:tcBorders>
              <w:top w:val="single" w:sz="4" w:space="0" w:color="auto"/>
              <w:left w:val="nil"/>
              <w:bottom w:val="single" w:sz="4" w:space="0" w:color="auto"/>
              <w:right w:val="single" w:sz="4" w:space="0" w:color="auto"/>
            </w:tcBorders>
            <w:shd w:val="clear" w:color="auto" w:fill="auto"/>
          </w:tcPr>
          <w:p w14:paraId="07427344" w14:textId="77777777" w:rsidR="00820A85" w:rsidRPr="00C86160" w:rsidRDefault="00820A85" w:rsidP="00A72C55">
            <w:pPr>
              <w:spacing w:after="0" w:line="240" w:lineRule="auto"/>
              <w:rPr>
                <w:rFonts w:ascii="Times New Roman" w:hAnsi="Times New Roman" w:cs="Times New Roman"/>
                <w:sz w:val="24"/>
                <w:szCs w:val="24"/>
                <w:lang w:eastAsia="ru-RU"/>
              </w:rPr>
            </w:pPr>
            <w:r w:rsidRPr="00C86160">
              <w:rPr>
                <w:rFonts w:ascii="Times New Roman" w:hAnsi="Times New Roman" w:cs="Times New Roman"/>
                <w:sz w:val="24"/>
                <w:szCs w:val="24"/>
                <w:lang w:eastAsia="ru-RU"/>
              </w:rPr>
              <w:t>25.04.2020</w:t>
            </w:r>
          </w:p>
        </w:tc>
        <w:tc>
          <w:tcPr>
            <w:tcW w:w="2693" w:type="dxa"/>
            <w:tcBorders>
              <w:top w:val="single" w:sz="4" w:space="0" w:color="auto"/>
              <w:left w:val="nil"/>
              <w:bottom w:val="single" w:sz="4" w:space="0" w:color="auto"/>
              <w:right w:val="single" w:sz="4" w:space="0" w:color="auto"/>
            </w:tcBorders>
            <w:shd w:val="clear" w:color="auto" w:fill="auto"/>
          </w:tcPr>
          <w:p w14:paraId="1B4CB61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Музыкально-драматичесаий поэтический вечер «Моя странная любовь»</w:t>
            </w:r>
          </w:p>
        </w:tc>
        <w:tc>
          <w:tcPr>
            <w:tcW w:w="2551" w:type="dxa"/>
            <w:tcBorders>
              <w:top w:val="single" w:sz="4" w:space="0" w:color="auto"/>
              <w:left w:val="nil"/>
              <w:bottom w:val="single" w:sz="4" w:space="0" w:color="auto"/>
              <w:right w:val="single" w:sz="4" w:space="0" w:color="auto"/>
            </w:tcBorders>
            <w:shd w:val="clear" w:color="auto" w:fill="auto"/>
            <w:noWrap/>
          </w:tcPr>
          <w:p w14:paraId="68F3828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60E24E0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64D8411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5746652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rPr>
              <w:t xml:space="preserve">Театр-студия «Останкино», Солнцев И.С. </w:t>
            </w:r>
            <w:r w:rsidRPr="00C86160">
              <w:rPr>
                <w:rFonts w:ascii="Times New Roman" w:hAnsi="Times New Roman" w:cs="Times New Roman"/>
                <w:bCs/>
                <w:sz w:val="24"/>
                <w:szCs w:val="24"/>
              </w:rPr>
              <w:br/>
              <w:t>(969)062</w:t>
            </w:r>
            <w:r w:rsidRPr="00C86160">
              <w:rPr>
                <w:rFonts w:ascii="Times New Roman" w:hAnsi="Times New Roman" w:cs="Times New Roman"/>
                <w:sz w:val="24"/>
                <w:szCs w:val="24"/>
              </w:rPr>
              <w:t>-33-72</w:t>
            </w:r>
          </w:p>
        </w:tc>
      </w:tr>
      <w:tr w:rsidR="00820A85" w:rsidRPr="00C86160" w14:paraId="0167C6B6" w14:textId="77777777" w:rsidTr="00820A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20B649" w14:textId="77777777" w:rsidR="00820A85"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560" w:type="dxa"/>
            <w:tcBorders>
              <w:top w:val="single" w:sz="4" w:space="0" w:color="auto"/>
              <w:left w:val="nil"/>
              <w:bottom w:val="single" w:sz="4" w:space="0" w:color="auto"/>
              <w:right w:val="single" w:sz="4" w:space="0" w:color="auto"/>
            </w:tcBorders>
            <w:shd w:val="clear" w:color="auto" w:fill="auto"/>
          </w:tcPr>
          <w:p w14:paraId="03FE08F5" w14:textId="77777777" w:rsidR="00820A85" w:rsidRPr="00C86160" w:rsidRDefault="00820A85" w:rsidP="00A72C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26.04.2020</w:t>
            </w:r>
          </w:p>
        </w:tc>
        <w:tc>
          <w:tcPr>
            <w:tcW w:w="2693" w:type="dxa"/>
            <w:tcBorders>
              <w:top w:val="single" w:sz="4" w:space="0" w:color="auto"/>
              <w:left w:val="nil"/>
              <w:bottom w:val="single" w:sz="4" w:space="0" w:color="auto"/>
              <w:right w:val="single" w:sz="4" w:space="0" w:color="auto"/>
            </w:tcBorders>
            <w:shd w:val="clear" w:color="auto" w:fill="auto"/>
          </w:tcPr>
          <w:p w14:paraId="43AA4AD6" w14:textId="77777777" w:rsidR="00820A85" w:rsidRPr="00371D65" w:rsidRDefault="00820A85" w:rsidP="00A72C55">
            <w:pPr>
              <w:spacing w:after="0" w:line="240" w:lineRule="auto"/>
              <w:jc w:val="center"/>
              <w:rPr>
                <w:rFonts w:ascii="Times New Roman" w:hAnsi="Times New Roman" w:cs="Times New Roman"/>
                <w:sz w:val="24"/>
                <w:szCs w:val="24"/>
                <w:lang w:eastAsia="ru-RU"/>
              </w:rPr>
            </w:pPr>
            <w:r w:rsidRPr="00371D65">
              <w:rPr>
                <w:rFonts w:ascii="Times New Roman" w:hAnsi="Times New Roman" w:cs="Times New Roman"/>
                <w:sz w:val="24"/>
                <w:szCs w:val="24"/>
              </w:rPr>
              <w:t xml:space="preserve">Военно-патриотическая выездная программа «Связь поколений» в пос. Холм-Жирковский Смоленской области  </w:t>
            </w:r>
          </w:p>
        </w:tc>
        <w:tc>
          <w:tcPr>
            <w:tcW w:w="2551" w:type="dxa"/>
            <w:tcBorders>
              <w:top w:val="single" w:sz="4" w:space="0" w:color="auto"/>
              <w:left w:val="nil"/>
              <w:bottom w:val="single" w:sz="4" w:space="0" w:color="auto"/>
              <w:right w:val="single" w:sz="4" w:space="0" w:color="auto"/>
            </w:tcBorders>
            <w:shd w:val="clear" w:color="auto" w:fill="auto"/>
            <w:noWrap/>
          </w:tcPr>
          <w:p w14:paraId="7705D78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362AED9A"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371D65">
              <w:rPr>
                <w:rFonts w:ascii="Times New Roman" w:hAnsi="Times New Roman" w:cs="Times New Roman"/>
                <w:sz w:val="24"/>
                <w:szCs w:val="24"/>
              </w:rPr>
              <w:t xml:space="preserve">пос. Холм-Жирковский Смоленской области  </w:t>
            </w:r>
          </w:p>
        </w:tc>
        <w:tc>
          <w:tcPr>
            <w:tcW w:w="1843" w:type="dxa"/>
            <w:tcBorders>
              <w:top w:val="single" w:sz="4" w:space="0" w:color="auto"/>
              <w:left w:val="nil"/>
              <w:bottom w:val="single" w:sz="4" w:space="0" w:color="auto"/>
              <w:right w:val="single" w:sz="4" w:space="0" w:color="auto"/>
            </w:tcBorders>
            <w:shd w:val="clear" w:color="auto" w:fill="auto"/>
          </w:tcPr>
          <w:p w14:paraId="27E9FB6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977" w:type="dxa"/>
            <w:tcBorders>
              <w:top w:val="single" w:sz="4" w:space="0" w:color="auto"/>
              <w:left w:val="nil"/>
              <w:bottom w:val="single" w:sz="4" w:space="0" w:color="auto"/>
              <w:right w:val="single" w:sz="4" w:space="0" w:color="auto"/>
            </w:tcBorders>
          </w:tcPr>
          <w:p w14:paraId="565E3259" w14:textId="77777777"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Администрация МО Останкинский, Чекина С.С.</w:t>
            </w:r>
          </w:p>
          <w:p w14:paraId="76BE664E" w14:textId="77777777" w:rsidR="00820A85" w:rsidRPr="00C86160"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(495)615-66-02</w:t>
            </w:r>
          </w:p>
        </w:tc>
      </w:tr>
      <w:tr w:rsidR="00820A85" w:rsidRPr="00C86160" w14:paraId="1CCC6FF0" w14:textId="77777777" w:rsidTr="000C6A7B">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D7B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56E61F4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28.04.2020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554BF5E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Музыкально-вокальный конкурс «Голос Останкино». Номинации:  «Национальный фольклор», «Авторская песня»</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5E2524C3"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Гармонизация межэтнических и межконфессиональных отношений, формирование гражданской солидарности</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2002D1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6BCFE7C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1FAF41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372DE8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8CF1E5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08B09399"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EF0CB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560" w:type="dxa"/>
            <w:tcBorders>
              <w:top w:val="single" w:sz="4" w:space="0" w:color="auto"/>
              <w:left w:val="nil"/>
              <w:bottom w:val="single" w:sz="4" w:space="0" w:color="auto"/>
              <w:right w:val="single" w:sz="4" w:space="0" w:color="auto"/>
            </w:tcBorders>
            <w:shd w:val="clear" w:color="auto" w:fill="auto"/>
          </w:tcPr>
          <w:p w14:paraId="12C7FA7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28.04.2020</w:t>
            </w:r>
          </w:p>
        </w:tc>
        <w:tc>
          <w:tcPr>
            <w:tcW w:w="2693" w:type="dxa"/>
            <w:tcBorders>
              <w:top w:val="single" w:sz="4" w:space="0" w:color="auto"/>
              <w:left w:val="nil"/>
              <w:bottom w:val="single" w:sz="4" w:space="0" w:color="auto"/>
              <w:right w:val="single" w:sz="4" w:space="0" w:color="auto"/>
            </w:tcBorders>
            <w:shd w:val="clear" w:color="auto" w:fill="auto"/>
          </w:tcPr>
          <w:p w14:paraId="1CDF5D6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Конкурс чтецов «Дороги памяти»</w:t>
            </w:r>
          </w:p>
        </w:tc>
        <w:tc>
          <w:tcPr>
            <w:tcW w:w="2551" w:type="dxa"/>
            <w:tcBorders>
              <w:top w:val="single" w:sz="4" w:space="0" w:color="auto"/>
              <w:left w:val="nil"/>
              <w:bottom w:val="single" w:sz="4" w:space="0" w:color="auto"/>
              <w:right w:val="single" w:sz="4" w:space="0" w:color="auto"/>
            </w:tcBorders>
            <w:shd w:val="clear" w:color="auto" w:fill="auto"/>
            <w:noWrap/>
          </w:tcPr>
          <w:p w14:paraId="400DF8A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7309E5A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Досуговый центр для всей семьи «Пять окон», </w:t>
            </w:r>
            <w:r w:rsidRPr="00C86160">
              <w:rPr>
                <w:rFonts w:ascii="Times New Roman" w:hAnsi="Times New Roman" w:cs="Times New Roman"/>
                <w:sz w:val="24"/>
                <w:szCs w:val="24"/>
              </w:rPr>
              <w:br/>
              <w:t>ул. Академика Королева, д.8, корп.2</w:t>
            </w:r>
          </w:p>
        </w:tc>
        <w:tc>
          <w:tcPr>
            <w:tcW w:w="1843" w:type="dxa"/>
            <w:tcBorders>
              <w:top w:val="single" w:sz="4" w:space="0" w:color="auto"/>
              <w:left w:val="nil"/>
              <w:bottom w:val="single" w:sz="4" w:space="0" w:color="auto"/>
              <w:right w:val="single" w:sz="4" w:space="0" w:color="auto"/>
            </w:tcBorders>
            <w:shd w:val="clear" w:color="auto" w:fill="auto"/>
          </w:tcPr>
          <w:p w14:paraId="5DBC2B9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shd w:val="clear" w:color="auto" w:fill="auto"/>
          </w:tcPr>
          <w:p w14:paraId="16E0CCF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492417C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2CFA0B3C"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1AFC7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p>
        </w:tc>
        <w:tc>
          <w:tcPr>
            <w:tcW w:w="1560" w:type="dxa"/>
            <w:tcBorders>
              <w:top w:val="single" w:sz="4" w:space="0" w:color="auto"/>
              <w:left w:val="nil"/>
              <w:bottom w:val="single" w:sz="4" w:space="0" w:color="auto"/>
              <w:right w:val="single" w:sz="4" w:space="0" w:color="auto"/>
            </w:tcBorders>
            <w:shd w:val="clear" w:color="auto" w:fill="auto"/>
          </w:tcPr>
          <w:p w14:paraId="1B536D2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30.04.2020</w:t>
            </w:r>
          </w:p>
        </w:tc>
        <w:tc>
          <w:tcPr>
            <w:tcW w:w="2693" w:type="dxa"/>
            <w:tcBorders>
              <w:top w:val="single" w:sz="4" w:space="0" w:color="auto"/>
              <w:left w:val="nil"/>
              <w:bottom w:val="single" w:sz="4" w:space="0" w:color="auto"/>
              <w:right w:val="single" w:sz="4" w:space="0" w:color="auto"/>
            </w:tcBorders>
            <w:shd w:val="clear" w:color="auto" w:fill="auto"/>
          </w:tcPr>
          <w:p w14:paraId="6A8FD6A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Спортивный праздник «Рекордсмены Останкино»</w:t>
            </w:r>
          </w:p>
        </w:tc>
        <w:tc>
          <w:tcPr>
            <w:tcW w:w="2551" w:type="dxa"/>
            <w:tcBorders>
              <w:top w:val="single" w:sz="4" w:space="0" w:color="auto"/>
              <w:left w:val="nil"/>
              <w:bottom w:val="single" w:sz="4" w:space="0" w:color="auto"/>
              <w:right w:val="single" w:sz="4" w:space="0" w:color="auto"/>
            </w:tcBorders>
            <w:shd w:val="clear" w:color="auto" w:fill="auto"/>
            <w:noWrap/>
          </w:tcPr>
          <w:p w14:paraId="2B2B6C56"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3BE7EFA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«Многопрофильная школа №1220, ул. Новоостанкинская 3-я, д.6,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4BE13C9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400</w:t>
            </w:r>
          </w:p>
        </w:tc>
        <w:tc>
          <w:tcPr>
            <w:tcW w:w="2977" w:type="dxa"/>
            <w:tcBorders>
              <w:top w:val="single" w:sz="4" w:space="0" w:color="auto"/>
              <w:left w:val="nil"/>
              <w:bottom w:val="single" w:sz="4" w:space="0" w:color="auto"/>
              <w:right w:val="single" w:sz="4" w:space="0" w:color="auto"/>
            </w:tcBorders>
          </w:tcPr>
          <w:p w14:paraId="1ADE812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50D077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3FE41B5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39CEB1E0" w14:textId="77777777" w:rsidTr="000C6A7B">
        <w:trPr>
          <w:trHeight w:val="58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8DD7D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F9DFAD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06.05.2020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7AAC081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Мастер-класс «Открытки ветеранам», с дальнейшим вручением совету ветеранов Останкино</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34BFC80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C6994A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9798C6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70C70A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0349E48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4D1A5B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5C378B08"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8AB3C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560" w:type="dxa"/>
            <w:tcBorders>
              <w:top w:val="single" w:sz="4" w:space="0" w:color="auto"/>
              <w:left w:val="nil"/>
              <w:bottom w:val="single" w:sz="4" w:space="0" w:color="auto"/>
              <w:right w:val="single" w:sz="4" w:space="0" w:color="auto"/>
            </w:tcBorders>
            <w:shd w:val="clear" w:color="auto" w:fill="auto"/>
          </w:tcPr>
          <w:p w14:paraId="69204F4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07.05.2020</w:t>
            </w:r>
          </w:p>
        </w:tc>
        <w:tc>
          <w:tcPr>
            <w:tcW w:w="2693" w:type="dxa"/>
            <w:tcBorders>
              <w:top w:val="single" w:sz="4" w:space="0" w:color="auto"/>
              <w:left w:val="nil"/>
              <w:bottom w:val="single" w:sz="4" w:space="0" w:color="auto"/>
              <w:right w:val="single" w:sz="4" w:space="0" w:color="auto"/>
            </w:tcBorders>
            <w:shd w:val="clear" w:color="auto" w:fill="auto"/>
          </w:tcPr>
          <w:p w14:paraId="178E638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Праздничный концерт, посвященный 75-летию победы в ВОВ</w:t>
            </w:r>
          </w:p>
        </w:tc>
        <w:tc>
          <w:tcPr>
            <w:tcW w:w="2551" w:type="dxa"/>
            <w:tcBorders>
              <w:top w:val="single" w:sz="4" w:space="0" w:color="auto"/>
              <w:left w:val="nil"/>
              <w:bottom w:val="single" w:sz="4" w:space="0" w:color="auto"/>
              <w:right w:val="single" w:sz="4" w:space="0" w:color="auto"/>
            </w:tcBorders>
            <w:shd w:val="clear" w:color="auto" w:fill="auto"/>
            <w:noWrap/>
          </w:tcPr>
          <w:p w14:paraId="4C8C50B6"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3E0131D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auto"/>
          </w:tcPr>
          <w:p w14:paraId="4EE1787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AD66C8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4F0D687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06D10F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(495)616-66-20</w:t>
            </w:r>
          </w:p>
          <w:p w14:paraId="032FCF7C" w14:textId="77777777" w:rsidR="00820A85" w:rsidRPr="00C86160" w:rsidRDefault="00820A85" w:rsidP="00A72C55">
            <w:pPr>
              <w:spacing w:after="0" w:line="240" w:lineRule="auto"/>
              <w:jc w:val="center"/>
              <w:rPr>
                <w:rFonts w:ascii="Times New Roman" w:hAnsi="Times New Roman" w:cs="Times New Roman"/>
                <w:sz w:val="24"/>
                <w:szCs w:val="24"/>
              </w:rPr>
            </w:pPr>
          </w:p>
        </w:tc>
      </w:tr>
      <w:tr w:rsidR="00820A85" w:rsidRPr="00C86160" w14:paraId="609C54CC"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DD9A9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560" w:type="dxa"/>
            <w:tcBorders>
              <w:top w:val="single" w:sz="4" w:space="0" w:color="auto"/>
              <w:left w:val="nil"/>
              <w:bottom w:val="single" w:sz="4" w:space="0" w:color="auto"/>
              <w:right w:val="single" w:sz="4" w:space="0" w:color="auto"/>
            </w:tcBorders>
            <w:shd w:val="clear" w:color="auto" w:fill="auto"/>
          </w:tcPr>
          <w:p w14:paraId="25802D7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07.05.2020</w:t>
            </w:r>
          </w:p>
        </w:tc>
        <w:tc>
          <w:tcPr>
            <w:tcW w:w="2693" w:type="dxa"/>
            <w:tcBorders>
              <w:top w:val="single" w:sz="4" w:space="0" w:color="auto"/>
              <w:left w:val="nil"/>
              <w:bottom w:val="single" w:sz="4" w:space="0" w:color="auto"/>
              <w:right w:val="single" w:sz="4" w:space="0" w:color="auto"/>
            </w:tcBorders>
            <w:shd w:val="clear" w:color="auto" w:fill="auto"/>
          </w:tcPr>
          <w:p w14:paraId="415CA77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Праздничный концерт, посвященный 75-летию победы в ВОВ</w:t>
            </w:r>
          </w:p>
        </w:tc>
        <w:tc>
          <w:tcPr>
            <w:tcW w:w="2551" w:type="dxa"/>
            <w:tcBorders>
              <w:top w:val="single" w:sz="4" w:space="0" w:color="auto"/>
              <w:left w:val="nil"/>
              <w:bottom w:val="single" w:sz="4" w:space="0" w:color="auto"/>
              <w:right w:val="single" w:sz="4" w:space="0" w:color="auto"/>
            </w:tcBorders>
            <w:shd w:val="clear" w:color="auto" w:fill="auto"/>
            <w:noWrap/>
          </w:tcPr>
          <w:p w14:paraId="1A9232EA"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75B7FFF0" w14:textId="77777777" w:rsidR="00820A85" w:rsidRPr="00C86160" w:rsidRDefault="00820A85" w:rsidP="00A72C55">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14:paraId="2EE29E9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20</w:t>
            </w:r>
          </w:p>
        </w:tc>
        <w:tc>
          <w:tcPr>
            <w:tcW w:w="2977" w:type="dxa"/>
            <w:tcBorders>
              <w:top w:val="single" w:sz="4" w:space="0" w:color="auto"/>
              <w:left w:val="nil"/>
              <w:bottom w:val="single" w:sz="4" w:space="0" w:color="auto"/>
              <w:right w:val="single" w:sz="4" w:space="0" w:color="auto"/>
            </w:tcBorders>
          </w:tcPr>
          <w:p w14:paraId="46EAB8D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35C1A32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1B0A0F29"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6E0334" w14:textId="77777777" w:rsidR="00820A85"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560" w:type="dxa"/>
            <w:tcBorders>
              <w:top w:val="single" w:sz="4" w:space="0" w:color="auto"/>
              <w:left w:val="nil"/>
              <w:bottom w:val="single" w:sz="4" w:space="0" w:color="auto"/>
              <w:right w:val="single" w:sz="4" w:space="0" w:color="auto"/>
            </w:tcBorders>
            <w:shd w:val="clear" w:color="auto" w:fill="auto"/>
          </w:tcPr>
          <w:p w14:paraId="5F7DCDB6"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08.05.2020</w:t>
            </w:r>
          </w:p>
        </w:tc>
        <w:tc>
          <w:tcPr>
            <w:tcW w:w="2693" w:type="dxa"/>
            <w:tcBorders>
              <w:top w:val="single" w:sz="4" w:space="0" w:color="auto"/>
              <w:left w:val="nil"/>
              <w:bottom w:val="single" w:sz="4" w:space="0" w:color="auto"/>
              <w:right w:val="single" w:sz="4" w:space="0" w:color="auto"/>
            </w:tcBorders>
            <w:shd w:val="clear" w:color="auto" w:fill="auto"/>
          </w:tcPr>
          <w:p w14:paraId="7849A790" w14:textId="77777777" w:rsidR="00820A85" w:rsidRPr="00371D65" w:rsidRDefault="00820A85" w:rsidP="00A72C55">
            <w:pPr>
              <w:spacing w:after="0"/>
              <w:jc w:val="center"/>
              <w:rPr>
                <w:rFonts w:ascii="Times New Roman" w:hAnsi="Times New Roman" w:cs="Times New Roman"/>
                <w:sz w:val="24"/>
                <w:szCs w:val="24"/>
              </w:rPr>
            </w:pPr>
            <w:r w:rsidRPr="00371D65">
              <w:rPr>
                <w:rFonts w:ascii="Times New Roman" w:hAnsi="Times New Roman" w:cs="Times New Roman"/>
                <w:sz w:val="24"/>
                <w:szCs w:val="24"/>
              </w:rPr>
              <w:t>День памяти</w:t>
            </w:r>
          </w:p>
          <w:p w14:paraId="3CAE4775" w14:textId="77777777" w:rsidR="00820A85" w:rsidRPr="00C86160" w:rsidRDefault="00820A85" w:rsidP="00A72C55">
            <w:pPr>
              <w:spacing w:after="0" w:line="240" w:lineRule="auto"/>
              <w:jc w:val="center"/>
              <w:rPr>
                <w:rFonts w:ascii="Times New Roman" w:hAnsi="Times New Roman" w:cs="Times New Roman"/>
                <w:sz w:val="24"/>
                <w:szCs w:val="24"/>
              </w:rPr>
            </w:pPr>
            <w:r w:rsidRPr="00371D65">
              <w:rPr>
                <w:rFonts w:ascii="Times New Roman" w:hAnsi="Times New Roman" w:cs="Times New Roman"/>
                <w:sz w:val="24"/>
                <w:szCs w:val="24"/>
              </w:rPr>
              <w:t>(мероприятия, посвященные 75-летию Победы в Великой Отечественной войне 1941-1945 г.г.)</w:t>
            </w:r>
          </w:p>
        </w:tc>
        <w:tc>
          <w:tcPr>
            <w:tcW w:w="2551" w:type="dxa"/>
            <w:tcBorders>
              <w:top w:val="single" w:sz="4" w:space="0" w:color="auto"/>
              <w:left w:val="nil"/>
              <w:bottom w:val="single" w:sz="4" w:space="0" w:color="auto"/>
              <w:right w:val="single" w:sz="4" w:space="0" w:color="auto"/>
            </w:tcBorders>
            <w:shd w:val="clear" w:color="auto" w:fill="auto"/>
            <w:noWrap/>
          </w:tcPr>
          <w:p w14:paraId="04F82EFF"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402F97CC"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КСПК «Останкино»</w:t>
            </w:r>
          </w:p>
        </w:tc>
        <w:tc>
          <w:tcPr>
            <w:tcW w:w="1843" w:type="dxa"/>
            <w:tcBorders>
              <w:top w:val="single" w:sz="4" w:space="0" w:color="auto"/>
              <w:left w:val="nil"/>
              <w:bottom w:val="single" w:sz="4" w:space="0" w:color="auto"/>
              <w:right w:val="single" w:sz="4" w:space="0" w:color="auto"/>
            </w:tcBorders>
            <w:shd w:val="clear" w:color="auto" w:fill="auto"/>
          </w:tcPr>
          <w:p w14:paraId="7CDF388F"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1A89C2C8" w14:textId="77777777"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Администрация МО Останкинский, Чекина С.С.</w:t>
            </w:r>
          </w:p>
          <w:p w14:paraId="32023DCF"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(495)615-66-02</w:t>
            </w:r>
          </w:p>
        </w:tc>
      </w:tr>
      <w:tr w:rsidR="00820A85" w:rsidRPr="00C86160" w14:paraId="3F4912B9"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F44D04" w14:textId="77777777" w:rsidR="00820A85"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560" w:type="dxa"/>
            <w:tcBorders>
              <w:top w:val="single" w:sz="4" w:space="0" w:color="auto"/>
              <w:left w:val="nil"/>
              <w:bottom w:val="single" w:sz="4" w:space="0" w:color="auto"/>
              <w:right w:val="single" w:sz="4" w:space="0" w:color="auto"/>
            </w:tcBorders>
            <w:shd w:val="clear" w:color="auto" w:fill="auto"/>
          </w:tcPr>
          <w:p w14:paraId="163B8A57" w14:textId="77777777" w:rsidR="00820A85"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Borders>
              <w:top w:val="single" w:sz="4" w:space="0" w:color="auto"/>
              <w:left w:val="nil"/>
              <w:bottom w:val="single" w:sz="4" w:space="0" w:color="auto"/>
              <w:right w:val="single" w:sz="4" w:space="0" w:color="auto"/>
            </w:tcBorders>
            <w:shd w:val="clear" w:color="auto" w:fill="auto"/>
          </w:tcPr>
          <w:p w14:paraId="0536F710" w14:textId="77777777" w:rsidR="00820A85" w:rsidRPr="00371D65" w:rsidRDefault="00820A85" w:rsidP="00A72C55">
            <w:pPr>
              <w:spacing w:after="0"/>
              <w:jc w:val="center"/>
              <w:rPr>
                <w:rFonts w:ascii="Times New Roman" w:hAnsi="Times New Roman" w:cs="Times New Roman"/>
                <w:sz w:val="24"/>
                <w:szCs w:val="24"/>
              </w:rPr>
            </w:pPr>
            <w:r w:rsidRPr="00371D65">
              <w:rPr>
                <w:rFonts w:ascii="Times New Roman" w:hAnsi="Times New Roman" w:cs="Times New Roman"/>
                <w:sz w:val="24"/>
                <w:szCs w:val="24"/>
              </w:rPr>
              <w:t>Праздничные  мероприятия в честь 75-летия Победы в ВОВ  (2 мероприяти</w:t>
            </w:r>
            <w:r>
              <w:rPr>
                <w:rFonts w:ascii="Times New Roman" w:hAnsi="Times New Roman" w:cs="Times New Roman"/>
                <w:sz w:val="24"/>
                <w:szCs w:val="24"/>
              </w:rPr>
              <w:t>я на дворовых территориях</w:t>
            </w:r>
            <w:r>
              <w:rPr>
                <w:rFonts w:ascii="Times New Roman" w:hAnsi="Times New Roman" w:cs="Times New Roman"/>
                <w:sz w:val="28"/>
                <w:szCs w:val="28"/>
              </w:rPr>
              <w:t>)</w:t>
            </w:r>
            <w:r w:rsidRPr="00FE303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551" w:type="dxa"/>
            <w:tcBorders>
              <w:top w:val="single" w:sz="4" w:space="0" w:color="auto"/>
              <w:left w:val="nil"/>
              <w:bottom w:val="single" w:sz="4" w:space="0" w:color="auto"/>
              <w:right w:val="single" w:sz="4" w:space="0" w:color="auto"/>
            </w:tcBorders>
            <w:shd w:val="clear" w:color="auto" w:fill="auto"/>
            <w:noWrap/>
          </w:tcPr>
          <w:p w14:paraId="28B0D0EB"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224B9260" w14:textId="77777777" w:rsidR="00820A85"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назначению</w:t>
            </w:r>
          </w:p>
        </w:tc>
        <w:tc>
          <w:tcPr>
            <w:tcW w:w="1843" w:type="dxa"/>
            <w:tcBorders>
              <w:top w:val="single" w:sz="4" w:space="0" w:color="auto"/>
              <w:left w:val="nil"/>
              <w:bottom w:val="single" w:sz="4" w:space="0" w:color="auto"/>
              <w:right w:val="single" w:sz="4" w:space="0" w:color="auto"/>
            </w:tcBorders>
            <w:shd w:val="clear" w:color="auto" w:fill="auto"/>
          </w:tcPr>
          <w:p w14:paraId="483B3FE5" w14:textId="77777777" w:rsidR="00820A85"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240F17EC" w14:textId="77777777"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Администрация МО Останкинский, Чекина С.С.</w:t>
            </w:r>
          </w:p>
          <w:p w14:paraId="72158981" w14:textId="77777777"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(495)615-66-02</w:t>
            </w:r>
          </w:p>
        </w:tc>
      </w:tr>
      <w:tr w:rsidR="00820A85" w:rsidRPr="00C86160" w14:paraId="7A6214F1" w14:textId="77777777" w:rsidTr="00820A85">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601C9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560" w:type="dxa"/>
            <w:tcBorders>
              <w:top w:val="single" w:sz="4" w:space="0" w:color="auto"/>
              <w:left w:val="nil"/>
              <w:bottom w:val="single" w:sz="4" w:space="0" w:color="auto"/>
              <w:right w:val="single" w:sz="4" w:space="0" w:color="auto"/>
            </w:tcBorders>
            <w:shd w:val="clear" w:color="auto" w:fill="auto"/>
          </w:tcPr>
          <w:p w14:paraId="0F35E7C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08.05.2020</w:t>
            </w:r>
          </w:p>
        </w:tc>
        <w:tc>
          <w:tcPr>
            <w:tcW w:w="2693" w:type="dxa"/>
            <w:tcBorders>
              <w:top w:val="single" w:sz="4" w:space="0" w:color="auto"/>
              <w:left w:val="nil"/>
              <w:bottom w:val="single" w:sz="4" w:space="0" w:color="auto"/>
              <w:right w:val="single" w:sz="4" w:space="0" w:color="auto"/>
            </w:tcBorders>
            <w:shd w:val="clear" w:color="auto" w:fill="auto"/>
          </w:tcPr>
          <w:p w14:paraId="220ABBF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Первенство по футболу среди жителей Останкинского района</w:t>
            </w:r>
          </w:p>
        </w:tc>
        <w:tc>
          <w:tcPr>
            <w:tcW w:w="2551" w:type="dxa"/>
            <w:tcBorders>
              <w:top w:val="single" w:sz="4" w:space="0" w:color="auto"/>
              <w:left w:val="nil"/>
              <w:bottom w:val="single" w:sz="4" w:space="0" w:color="auto"/>
              <w:right w:val="single" w:sz="4" w:space="0" w:color="auto"/>
            </w:tcBorders>
            <w:shd w:val="clear" w:color="auto" w:fill="auto"/>
            <w:noWrap/>
          </w:tcPr>
          <w:p w14:paraId="10D94B9F"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7B36CD4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Футбольное поле с искусственным газоном: ул. Новоостанкинская 2-я, д.17</w:t>
            </w:r>
          </w:p>
        </w:tc>
        <w:tc>
          <w:tcPr>
            <w:tcW w:w="1843" w:type="dxa"/>
            <w:tcBorders>
              <w:top w:val="single" w:sz="4" w:space="0" w:color="auto"/>
              <w:left w:val="nil"/>
              <w:bottom w:val="single" w:sz="4" w:space="0" w:color="auto"/>
              <w:right w:val="single" w:sz="4" w:space="0" w:color="auto"/>
            </w:tcBorders>
            <w:shd w:val="clear" w:color="auto" w:fill="auto"/>
          </w:tcPr>
          <w:p w14:paraId="006E17A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1A8F1D7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7F6B35D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EFDD1A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0F1F5800" w14:textId="77777777" w:rsidTr="00820A85">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CA50B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560" w:type="dxa"/>
            <w:tcBorders>
              <w:top w:val="single" w:sz="4" w:space="0" w:color="auto"/>
              <w:left w:val="nil"/>
              <w:bottom w:val="single" w:sz="4" w:space="0" w:color="auto"/>
              <w:right w:val="single" w:sz="4" w:space="0" w:color="auto"/>
            </w:tcBorders>
            <w:shd w:val="clear" w:color="auto" w:fill="auto"/>
          </w:tcPr>
          <w:p w14:paraId="2F88782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09.05.2020</w:t>
            </w:r>
          </w:p>
        </w:tc>
        <w:tc>
          <w:tcPr>
            <w:tcW w:w="2693" w:type="dxa"/>
            <w:tcBorders>
              <w:top w:val="single" w:sz="4" w:space="0" w:color="auto"/>
              <w:left w:val="nil"/>
              <w:bottom w:val="single" w:sz="4" w:space="0" w:color="auto"/>
              <w:right w:val="single" w:sz="4" w:space="0" w:color="auto"/>
            </w:tcBorders>
            <w:shd w:val="clear" w:color="auto" w:fill="auto"/>
          </w:tcPr>
          <w:p w14:paraId="2175E53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Концерт «Спасибо деду за Победу»</w:t>
            </w:r>
          </w:p>
        </w:tc>
        <w:tc>
          <w:tcPr>
            <w:tcW w:w="2551" w:type="dxa"/>
            <w:tcBorders>
              <w:top w:val="single" w:sz="4" w:space="0" w:color="auto"/>
              <w:left w:val="nil"/>
              <w:bottom w:val="single" w:sz="4" w:space="0" w:color="auto"/>
              <w:right w:val="single" w:sz="4" w:space="0" w:color="auto"/>
            </w:tcBorders>
            <w:shd w:val="clear" w:color="auto" w:fill="auto"/>
            <w:noWrap/>
          </w:tcPr>
          <w:p w14:paraId="42E7CE58"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51E3CB80"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ТЦСО Алексеевский филиал Останкинский</w:t>
            </w:r>
          </w:p>
          <w:p w14:paraId="2B02DCE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bCs/>
                <w:iCs/>
                <w:sz w:val="24"/>
                <w:szCs w:val="24"/>
                <w:lang w:eastAsia="ru-RU"/>
              </w:rPr>
              <w:t>ул.2-я Новоостанкинская, д.4</w:t>
            </w:r>
          </w:p>
        </w:tc>
        <w:tc>
          <w:tcPr>
            <w:tcW w:w="1843" w:type="dxa"/>
            <w:tcBorders>
              <w:top w:val="single" w:sz="4" w:space="0" w:color="auto"/>
              <w:left w:val="nil"/>
              <w:bottom w:val="single" w:sz="4" w:space="0" w:color="auto"/>
              <w:right w:val="single" w:sz="4" w:space="0" w:color="auto"/>
            </w:tcBorders>
            <w:shd w:val="clear" w:color="auto" w:fill="auto"/>
          </w:tcPr>
          <w:p w14:paraId="27E2010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244E6BB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6F8652B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3E3A9FF2" w14:textId="77777777" w:rsidTr="00820A85">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7FA9A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w:t>
            </w:r>
          </w:p>
        </w:tc>
        <w:tc>
          <w:tcPr>
            <w:tcW w:w="1560" w:type="dxa"/>
            <w:tcBorders>
              <w:top w:val="single" w:sz="4" w:space="0" w:color="auto"/>
              <w:left w:val="nil"/>
              <w:bottom w:val="single" w:sz="4" w:space="0" w:color="auto"/>
              <w:right w:val="single" w:sz="4" w:space="0" w:color="auto"/>
            </w:tcBorders>
            <w:shd w:val="clear" w:color="auto" w:fill="auto"/>
          </w:tcPr>
          <w:p w14:paraId="7C9D3C1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14.05.2020</w:t>
            </w:r>
          </w:p>
        </w:tc>
        <w:tc>
          <w:tcPr>
            <w:tcW w:w="2693" w:type="dxa"/>
            <w:tcBorders>
              <w:top w:val="single" w:sz="4" w:space="0" w:color="auto"/>
              <w:left w:val="nil"/>
              <w:bottom w:val="single" w:sz="4" w:space="0" w:color="auto"/>
              <w:right w:val="single" w:sz="4" w:space="0" w:color="auto"/>
            </w:tcBorders>
            <w:shd w:val="clear" w:color="auto" w:fill="auto"/>
          </w:tcPr>
          <w:p w14:paraId="3717544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Районный турнир по бадминтону среди детей</w:t>
            </w:r>
          </w:p>
        </w:tc>
        <w:tc>
          <w:tcPr>
            <w:tcW w:w="2551" w:type="dxa"/>
            <w:tcBorders>
              <w:top w:val="single" w:sz="4" w:space="0" w:color="auto"/>
              <w:left w:val="nil"/>
              <w:bottom w:val="single" w:sz="4" w:space="0" w:color="auto"/>
              <w:right w:val="single" w:sz="4" w:space="0" w:color="auto"/>
            </w:tcBorders>
            <w:shd w:val="clear" w:color="auto" w:fill="auto"/>
            <w:noWrap/>
          </w:tcPr>
          <w:p w14:paraId="15096032"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«Московский двор-спортивный»</w:t>
            </w:r>
          </w:p>
        </w:tc>
        <w:tc>
          <w:tcPr>
            <w:tcW w:w="3402" w:type="dxa"/>
            <w:tcBorders>
              <w:top w:val="single" w:sz="4" w:space="0" w:color="auto"/>
              <w:left w:val="nil"/>
              <w:bottom w:val="single" w:sz="4" w:space="0" w:color="auto"/>
              <w:right w:val="single" w:sz="4" w:space="0" w:color="auto"/>
            </w:tcBorders>
            <w:shd w:val="clear" w:color="auto" w:fill="auto"/>
          </w:tcPr>
          <w:p w14:paraId="23BC125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«Школа №1415 Останкино», ул. 1-я Останкинская, д.29</w:t>
            </w:r>
          </w:p>
        </w:tc>
        <w:tc>
          <w:tcPr>
            <w:tcW w:w="1843" w:type="dxa"/>
            <w:tcBorders>
              <w:top w:val="single" w:sz="4" w:space="0" w:color="auto"/>
              <w:left w:val="nil"/>
              <w:bottom w:val="single" w:sz="4" w:space="0" w:color="auto"/>
              <w:right w:val="single" w:sz="4" w:space="0" w:color="auto"/>
            </w:tcBorders>
            <w:shd w:val="clear" w:color="auto" w:fill="auto"/>
          </w:tcPr>
          <w:p w14:paraId="01177117" w14:textId="77777777" w:rsidR="00820A85" w:rsidRPr="00C86160" w:rsidRDefault="00820A85" w:rsidP="00A72C55">
            <w:pPr>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tcPr>
          <w:p w14:paraId="7B5A33A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4E7C85A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1A1F4F8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5D8F0212" w14:textId="77777777" w:rsidTr="000C6A7B">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DFB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0A90DF9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15.05.2020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72DEB6F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«Мама, папа, я – дружная семья!» Спортивные игры, конкурсы, мастер-класс по декорированию скворечника</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651D048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Международный день семей</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543AC4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033DAB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05B1CB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26957B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2E57135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66796181" w14:textId="77777777" w:rsidTr="00820A85">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4F4F3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560" w:type="dxa"/>
            <w:tcBorders>
              <w:top w:val="single" w:sz="4" w:space="0" w:color="auto"/>
              <w:left w:val="nil"/>
              <w:bottom w:val="single" w:sz="4" w:space="0" w:color="auto"/>
              <w:right w:val="single" w:sz="4" w:space="0" w:color="auto"/>
            </w:tcBorders>
            <w:shd w:val="clear" w:color="auto" w:fill="auto"/>
          </w:tcPr>
          <w:p w14:paraId="479EF9A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19.05.2020</w:t>
            </w:r>
          </w:p>
        </w:tc>
        <w:tc>
          <w:tcPr>
            <w:tcW w:w="2693" w:type="dxa"/>
            <w:tcBorders>
              <w:top w:val="single" w:sz="4" w:space="0" w:color="auto"/>
              <w:left w:val="nil"/>
              <w:bottom w:val="single" w:sz="4" w:space="0" w:color="auto"/>
              <w:right w:val="single" w:sz="4" w:space="0" w:color="auto"/>
            </w:tcBorders>
            <w:shd w:val="clear" w:color="auto" w:fill="auto"/>
          </w:tcPr>
          <w:p w14:paraId="38DC3B22"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Районные соревнования спортивных семей «Стартуем вместе»</w:t>
            </w:r>
          </w:p>
        </w:tc>
        <w:tc>
          <w:tcPr>
            <w:tcW w:w="2551" w:type="dxa"/>
            <w:tcBorders>
              <w:top w:val="single" w:sz="4" w:space="0" w:color="auto"/>
              <w:left w:val="nil"/>
              <w:bottom w:val="single" w:sz="4" w:space="0" w:color="auto"/>
              <w:right w:val="single" w:sz="4" w:space="0" w:color="auto"/>
            </w:tcBorders>
            <w:shd w:val="clear" w:color="auto" w:fill="auto"/>
            <w:noWrap/>
          </w:tcPr>
          <w:p w14:paraId="73D55B6B"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«Всей семьей за здоровьем»</w:t>
            </w:r>
          </w:p>
        </w:tc>
        <w:tc>
          <w:tcPr>
            <w:tcW w:w="3402" w:type="dxa"/>
            <w:tcBorders>
              <w:top w:val="single" w:sz="4" w:space="0" w:color="auto"/>
              <w:left w:val="nil"/>
              <w:bottom w:val="single" w:sz="4" w:space="0" w:color="auto"/>
              <w:right w:val="single" w:sz="4" w:space="0" w:color="auto"/>
            </w:tcBorders>
            <w:shd w:val="clear" w:color="auto" w:fill="auto"/>
          </w:tcPr>
          <w:p w14:paraId="5B21106E"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СК «Мир», Проспект Мира, 101 «В», стр. 3</w:t>
            </w:r>
          </w:p>
        </w:tc>
        <w:tc>
          <w:tcPr>
            <w:tcW w:w="1843" w:type="dxa"/>
            <w:tcBorders>
              <w:top w:val="single" w:sz="4" w:space="0" w:color="auto"/>
              <w:left w:val="nil"/>
              <w:bottom w:val="single" w:sz="4" w:space="0" w:color="auto"/>
              <w:right w:val="single" w:sz="4" w:space="0" w:color="auto"/>
            </w:tcBorders>
            <w:shd w:val="clear" w:color="auto" w:fill="auto"/>
          </w:tcPr>
          <w:p w14:paraId="1E802FD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6B829D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229012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0A1F1BC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329FA00B" w14:textId="77777777" w:rsidTr="00820A85">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9E854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560" w:type="dxa"/>
            <w:tcBorders>
              <w:top w:val="single" w:sz="4" w:space="0" w:color="auto"/>
              <w:left w:val="nil"/>
              <w:bottom w:val="single" w:sz="4" w:space="0" w:color="auto"/>
              <w:right w:val="single" w:sz="4" w:space="0" w:color="auto"/>
            </w:tcBorders>
            <w:shd w:val="clear" w:color="auto" w:fill="auto"/>
          </w:tcPr>
          <w:p w14:paraId="316ADDF7" w14:textId="77777777" w:rsidR="00820A85" w:rsidRPr="00C86160" w:rsidRDefault="00820A85" w:rsidP="00A72C55">
            <w:pPr>
              <w:spacing w:after="0" w:line="240" w:lineRule="auto"/>
              <w:rPr>
                <w:rFonts w:ascii="Times New Roman" w:hAnsi="Times New Roman" w:cs="Times New Roman"/>
                <w:sz w:val="24"/>
                <w:szCs w:val="24"/>
                <w:lang w:eastAsia="ru-RU"/>
              </w:rPr>
            </w:pPr>
            <w:r w:rsidRPr="00C86160">
              <w:rPr>
                <w:rFonts w:ascii="Times New Roman" w:hAnsi="Times New Roman" w:cs="Times New Roman"/>
                <w:sz w:val="24"/>
                <w:szCs w:val="24"/>
                <w:lang w:eastAsia="ru-RU"/>
              </w:rPr>
              <w:t>16.05.2020</w:t>
            </w:r>
          </w:p>
        </w:tc>
        <w:tc>
          <w:tcPr>
            <w:tcW w:w="2693" w:type="dxa"/>
            <w:tcBorders>
              <w:top w:val="single" w:sz="4" w:space="0" w:color="auto"/>
              <w:left w:val="nil"/>
              <w:bottom w:val="single" w:sz="4" w:space="0" w:color="auto"/>
              <w:right w:val="single" w:sz="4" w:space="0" w:color="auto"/>
            </w:tcBorders>
            <w:shd w:val="clear" w:color="auto" w:fill="auto"/>
          </w:tcPr>
          <w:p w14:paraId="6BD20DE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Спектакль по пьесе Михаила Себастьяна «Безымянная звезда»</w:t>
            </w:r>
          </w:p>
        </w:tc>
        <w:tc>
          <w:tcPr>
            <w:tcW w:w="2551" w:type="dxa"/>
            <w:tcBorders>
              <w:top w:val="single" w:sz="4" w:space="0" w:color="auto"/>
              <w:left w:val="nil"/>
              <w:bottom w:val="single" w:sz="4" w:space="0" w:color="auto"/>
              <w:right w:val="single" w:sz="4" w:space="0" w:color="auto"/>
            </w:tcBorders>
            <w:shd w:val="clear" w:color="auto" w:fill="auto"/>
            <w:noWrap/>
          </w:tcPr>
          <w:p w14:paraId="746CCB4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Международный день семьи</w:t>
            </w:r>
          </w:p>
        </w:tc>
        <w:tc>
          <w:tcPr>
            <w:tcW w:w="3402" w:type="dxa"/>
            <w:tcBorders>
              <w:top w:val="single" w:sz="4" w:space="0" w:color="auto"/>
              <w:left w:val="nil"/>
              <w:bottom w:val="single" w:sz="4" w:space="0" w:color="auto"/>
              <w:right w:val="single" w:sz="4" w:space="0" w:color="auto"/>
            </w:tcBorders>
            <w:shd w:val="clear" w:color="auto" w:fill="auto"/>
          </w:tcPr>
          <w:p w14:paraId="0CBE898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04AFD9B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693F0B4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rPr>
              <w:t xml:space="preserve">Театр-студия «Останкино», Солнцев И.С. </w:t>
            </w:r>
            <w:r w:rsidRPr="00C86160">
              <w:rPr>
                <w:rFonts w:ascii="Times New Roman" w:hAnsi="Times New Roman" w:cs="Times New Roman"/>
                <w:bCs/>
                <w:sz w:val="24"/>
                <w:szCs w:val="24"/>
              </w:rPr>
              <w:br/>
              <w:t>(969)062</w:t>
            </w:r>
            <w:r w:rsidRPr="00C86160">
              <w:rPr>
                <w:rFonts w:ascii="Times New Roman" w:hAnsi="Times New Roman" w:cs="Times New Roman"/>
                <w:sz w:val="24"/>
                <w:szCs w:val="24"/>
              </w:rPr>
              <w:t>-33-72</w:t>
            </w:r>
            <w:r w:rsidRPr="00C86160">
              <w:rPr>
                <w:rFonts w:ascii="Times New Roman" w:hAnsi="Times New Roman" w:cs="Times New Roman"/>
                <w:sz w:val="24"/>
                <w:szCs w:val="24"/>
                <w:lang w:eastAsia="ru-RU"/>
              </w:rPr>
              <w:t>.</w:t>
            </w:r>
          </w:p>
        </w:tc>
      </w:tr>
      <w:tr w:rsidR="00820A85" w:rsidRPr="00C86160" w14:paraId="72C55677" w14:textId="77777777" w:rsidTr="00820A85">
        <w:trPr>
          <w:trHeight w:val="6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CBA14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560" w:type="dxa"/>
            <w:tcBorders>
              <w:top w:val="single" w:sz="4" w:space="0" w:color="auto"/>
              <w:left w:val="nil"/>
              <w:bottom w:val="single" w:sz="4" w:space="0" w:color="auto"/>
              <w:right w:val="single" w:sz="4" w:space="0" w:color="auto"/>
            </w:tcBorders>
            <w:shd w:val="clear" w:color="auto" w:fill="auto"/>
          </w:tcPr>
          <w:p w14:paraId="0EF643F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20.05.2020</w:t>
            </w:r>
          </w:p>
        </w:tc>
        <w:tc>
          <w:tcPr>
            <w:tcW w:w="2693" w:type="dxa"/>
            <w:tcBorders>
              <w:top w:val="single" w:sz="4" w:space="0" w:color="auto"/>
              <w:left w:val="nil"/>
              <w:bottom w:val="single" w:sz="4" w:space="0" w:color="auto"/>
              <w:right w:val="single" w:sz="4" w:space="0" w:color="auto"/>
            </w:tcBorders>
            <w:shd w:val="clear" w:color="auto" w:fill="auto"/>
          </w:tcPr>
          <w:p w14:paraId="1899E5D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легкой атлетике среди лиц с ограниченными возможностями</w:t>
            </w:r>
          </w:p>
          <w:p w14:paraId="63127EA1" w14:textId="77777777" w:rsidR="00820A85" w:rsidRPr="00C86160" w:rsidRDefault="00820A85" w:rsidP="00A72C55">
            <w:pPr>
              <w:spacing w:after="0" w:line="240" w:lineRule="auto"/>
              <w:jc w:val="center"/>
              <w:rPr>
                <w:rFonts w:ascii="Times New Roman" w:hAnsi="Times New Roman" w:cs="Times New Roman"/>
                <w:color w:val="C00000"/>
                <w:sz w:val="24"/>
                <w:szCs w:val="24"/>
              </w:rPr>
            </w:pPr>
          </w:p>
        </w:tc>
        <w:tc>
          <w:tcPr>
            <w:tcW w:w="2551" w:type="dxa"/>
            <w:tcBorders>
              <w:top w:val="single" w:sz="4" w:space="0" w:color="auto"/>
              <w:left w:val="nil"/>
              <w:bottom w:val="single" w:sz="4" w:space="0" w:color="auto"/>
              <w:right w:val="single" w:sz="4" w:space="0" w:color="auto"/>
            </w:tcBorders>
            <w:shd w:val="clear" w:color="auto" w:fill="auto"/>
            <w:noWrap/>
          </w:tcPr>
          <w:p w14:paraId="5790E26B"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«Мир равных возможностей»</w:t>
            </w:r>
          </w:p>
        </w:tc>
        <w:tc>
          <w:tcPr>
            <w:tcW w:w="3402" w:type="dxa"/>
            <w:tcBorders>
              <w:top w:val="single" w:sz="4" w:space="0" w:color="auto"/>
              <w:left w:val="nil"/>
              <w:bottom w:val="single" w:sz="4" w:space="0" w:color="auto"/>
              <w:right w:val="single" w:sz="4" w:space="0" w:color="auto"/>
            </w:tcBorders>
            <w:shd w:val="clear" w:color="auto" w:fill="auto"/>
          </w:tcPr>
          <w:p w14:paraId="6C4B0D58"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Сквер Останкино, ул. Академика Королева, 10</w:t>
            </w:r>
          </w:p>
        </w:tc>
        <w:tc>
          <w:tcPr>
            <w:tcW w:w="1843" w:type="dxa"/>
            <w:tcBorders>
              <w:top w:val="single" w:sz="4" w:space="0" w:color="auto"/>
              <w:left w:val="nil"/>
              <w:bottom w:val="single" w:sz="4" w:space="0" w:color="auto"/>
              <w:right w:val="single" w:sz="4" w:space="0" w:color="auto"/>
            </w:tcBorders>
            <w:shd w:val="clear" w:color="auto" w:fill="auto"/>
          </w:tcPr>
          <w:p w14:paraId="164BC71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7421297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741E82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6749D5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40977258" w14:textId="77777777" w:rsidTr="00820A85">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930C3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560" w:type="dxa"/>
            <w:tcBorders>
              <w:top w:val="single" w:sz="4" w:space="0" w:color="auto"/>
              <w:left w:val="nil"/>
              <w:bottom w:val="single" w:sz="4" w:space="0" w:color="auto"/>
              <w:right w:val="single" w:sz="4" w:space="0" w:color="auto"/>
            </w:tcBorders>
            <w:shd w:val="clear" w:color="auto" w:fill="auto"/>
          </w:tcPr>
          <w:p w14:paraId="7F49677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22.05.2020</w:t>
            </w:r>
          </w:p>
        </w:tc>
        <w:tc>
          <w:tcPr>
            <w:tcW w:w="2693" w:type="dxa"/>
            <w:tcBorders>
              <w:top w:val="single" w:sz="4" w:space="0" w:color="auto"/>
              <w:left w:val="nil"/>
              <w:bottom w:val="single" w:sz="4" w:space="0" w:color="auto"/>
              <w:right w:val="single" w:sz="4" w:space="0" w:color="auto"/>
            </w:tcBorders>
            <w:shd w:val="clear" w:color="auto" w:fill="auto"/>
          </w:tcPr>
          <w:p w14:paraId="3E13EC6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бочче</w:t>
            </w:r>
          </w:p>
        </w:tc>
        <w:tc>
          <w:tcPr>
            <w:tcW w:w="2551" w:type="dxa"/>
            <w:tcBorders>
              <w:top w:val="single" w:sz="4" w:space="0" w:color="auto"/>
              <w:left w:val="nil"/>
              <w:bottom w:val="single" w:sz="4" w:space="0" w:color="auto"/>
              <w:right w:val="single" w:sz="4" w:space="0" w:color="auto"/>
            </w:tcBorders>
            <w:shd w:val="clear" w:color="auto" w:fill="auto"/>
            <w:noWrap/>
          </w:tcPr>
          <w:p w14:paraId="1D60AB58"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«Спартакиада пенсионеров»</w:t>
            </w:r>
          </w:p>
        </w:tc>
        <w:tc>
          <w:tcPr>
            <w:tcW w:w="3402" w:type="dxa"/>
            <w:tcBorders>
              <w:top w:val="single" w:sz="4" w:space="0" w:color="auto"/>
              <w:left w:val="nil"/>
              <w:bottom w:val="single" w:sz="4" w:space="0" w:color="auto"/>
              <w:right w:val="single" w:sz="4" w:space="0" w:color="auto"/>
            </w:tcBorders>
            <w:shd w:val="clear" w:color="auto" w:fill="auto"/>
          </w:tcPr>
          <w:p w14:paraId="209A21D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Спортплощадка, Звездный бульвар, д. 10</w:t>
            </w:r>
          </w:p>
        </w:tc>
        <w:tc>
          <w:tcPr>
            <w:tcW w:w="1843" w:type="dxa"/>
            <w:tcBorders>
              <w:top w:val="single" w:sz="4" w:space="0" w:color="auto"/>
              <w:left w:val="nil"/>
              <w:bottom w:val="single" w:sz="4" w:space="0" w:color="auto"/>
              <w:right w:val="single" w:sz="4" w:space="0" w:color="auto"/>
            </w:tcBorders>
            <w:shd w:val="clear" w:color="auto" w:fill="auto"/>
          </w:tcPr>
          <w:p w14:paraId="54110AE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2CDBF29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0CF59CC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58CAB6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0BD3F176" w14:textId="77777777" w:rsidTr="00820A85">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0A661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560" w:type="dxa"/>
            <w:tcBorders>
              <w:top w:val="single" w:sz="4" w:space="0" w:color="auto"/>
              <w:left w:val="nil"/>
              <w:bottom w:val="single" w:sz="4" w:space="0" w:color="auto"/>
              <w:right w:val="single" w:sz="4" w:space="0" w:color="auto"/>
            </w:tcBorders>
            <w:shd w:val="clear" w:color="auto" w:fill="auto"/>
          </w:tcPr>
          <w:p w14:paraId="62FB9589" w14:textId="77777777" w:rsidR="00820A85" w:rsidRPr="00C86160" w:rsidRDefault="00820A85" w:rsidP="00A72C55">
            <w:pPr>
              <w:spacing w:after="0" w:line="240" w:lineRule="auto"/>
              <w:rPr>
                <w:rFonts w:ascii="Times New Roman" w:hAnsi="Times New Roman" w:cs="Times New Roman"/>
                <w:sz w:val="24"/>
                <w:szCs w:val="24"/>
                <w:lang w:eastAsia="ru-RU"/>
              </w:rPr>
            </w:pPr>
            <w:r w:rsidRPr="00C86160">
              <w:rPr>
                <w:rFonts w:ascii="Times New Roman" w:hAnsi="Times New Roman" w:cs="Times New Roman"/>
                <w:sz w:val="24"/>
                <w:szCs w:val="24"/>
                <w:lang w:eastAsia="ru-RU"/>
              </w:rPr>
              <w:t>22.05.2020</w:t>
            </w:r>
          </w:p>
        </w:tc>
        <w:tc>
          <w:tcPr>
            <w:tcW w:w="2693" w:type="dxa"/>
            <w:tcBorders>
              <w:top w:val="single" w:sz="4" w:space="0" w:color="auto"/>
              <w:left w:val="nil"/>
              <w:bottom w:val="single" w:sz="4" w:space="0" w:color="auto"/>
              <w:right w:val="single" w:sz="4" w:space="0" w:color="auto"/>
            </w:tcBorders>
            <w:shd w:val="clear" w:color="auto" w:fill="auto"/>
          </w:tcPr>
          <w:p w14:paraId="68A49B6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Спектакль «Фантазии Фарьятьева»</w:t>
            </w:r>
          </w:p>
        </w:tc>
        <w:tc>
          <w:tcPr>
            <w:tcW w:w="2551" w:type="dxa"/>
            <w:tcBorders>
              <w:top w:val="single" w:sz="4" w:space="0" w:color="auto"/>
              <w:left w:val="nil"/>
              <w:bottom w:val="single" w:sz="4" w:space="0" w:color="auto"/>
              <w:right w:val="single" w:sz="4" w:space="0" w:color="auto"/>
            </w:tcBorders>
            <w:shd w:val="clear" w:color="auto" w:fill="auto"/>
            <w:noWrap/>
          </w:tcPr>
          <w:p w14:paraId="0DEAE18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Пасха</w:t>
            </w:r>
          </w:p>
        </w:tc>
        <w:tc>
          <w:tcPr>
            <w:tcW w:w="3402" w:type="dxa"/>
            <w:tcBorders>
              <w:top w:val="single" w:sz="4" w:space="0" w:color="auto"/>
              <w:left w:val="nil"/>
              <w:bottom w:val="single" w:sz="4" w:space="0" w:color="auto"/>
              <w:right w:val="single" w:sz="4" w:space="0" w:color="auto"/>
            </w:tcBorders>
            <w:shd w:val="clear" w:color="auto" w:fill="auto"/>
          </w:tcPr>
          <w:p w14:paraId="06DB2F2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21AD5BC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12A62B3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rPr>
              <w:t xml:space="preserve">Театр-студия «Останкино», Солнцев И.С. </w:t>
            </w:r>
            <w:r w:rsidRPr="00C86160">
              <w:rPr>
                <w:rFonts w:ascii="Times New Roman" w:hAnsi="Times New Roman" w:cs="Times New Roman"/>
                <w:bCs/>
                <w:sz w:val="24"/>
                <w:szCs w:val="24"/>
              </w:rPr>
              <w:br/>
              <w:t>(969)062</w:t>
            </w:r>
            <w:r w:rsidRPr="00C86160">
              <w:rPr>
                <w:rFonts w:ascii="Times New Roman" w:hAnsi="Times New Roman" w:cs="Times New Roman"/>
                <w:sz w:val="24"/>
                <w:szCs w:val="24"/>
              </w:rPr>
              <w:t>-33-72</w:t>
            </w:r>
          </w:p>
        </w:tc>
      </w:tr>
      <w:tr w:rsidR="00820A85" w:rsidRPr="00C86160" w14:paraId="74C9D2CA" w14:textId="77777777" w:rsidTr="00820A85">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E2FC9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560" w:type="dxa"/>
            <w:tcBorders>
              <w:top w:val="single" w:sz="4" w:space="0" w:color="auto"/>
              <w:left w:val="nil"/>
              <w:bottom w:val="single" w:sz="4" w:space="0" w:color="auto"/>
              <w:right w:val="single" w:sz="4" w:space="0" w:color="auto"/>
            </w:tcBorders>
            <w:shd w:val="clear" w:color="auto" w:fill="auto"/>
          </w:tcPr>
          <w:p w14:paraId="0B019DC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26.05.2020</w:t>
            </w:r>
          </w:p>
        </w:tc>
        <w:tc>
          <w:tcPr>
            <w:tcW w:w="2693" w:type="dxa"/>
            <w:tcBorders>
              <w:top w:val="single" w:sz="4" w:space="0" w:color="auto"/>
              <w:left w:val="nil"/>
              <w:bottom w:val="single" w:sz="4" w:space="0" w:color="auto"/>
              <w:right w:val="single" w:sz="4" w:space="0" w:color="auto"/>
            </w:tcBorders>
            <w:shd w:val="clear" w:color="auto" w:fill="auto"/>
          </w:tcPr>
          <w:p w14:paraId="580DA79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легкой атлетике (кросс)</w:t>
            </w:r>
          </w:p>
        </w:tc>
        <w:tc>
          <w:tcPr>
            <w:tcW w:w="2551" w:type="dxa"/>
            <w:tcBorders>
              <w:top w:val="single" w:sz="4" w:space="0" w:color="auto"/>
              <w:left w:val="nil"/>
              <w:bottom w:val="single" w:sz="4" w:space="0" w:color="auto"/>
              <w:right w:val="single" w:sz="4" w:space="0" w:color="auto"/>
            </w:tcBorders>
            <w:shd w:val="clear" w:color="auto" w:fill="auto"/>
            <w:noWrap/>
          </w:tcPr>
          <w:p w14:paraId="1EE41C36"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301B05D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Стадион КСПК «Останкино», ул. 1-я Останкинская, 7А</w:t>
            </w:r>
          </w:p>
        </w:tc>
        <w:tc>
          <w:tcPr>
            <w:tcW w:w="1843" w:type="dxa"/>
            <w:tcBorders>
              <w:top w:val="single" w:sz="4" w:space="0" w:color="auto"/>
              <w:left w:val="nil"/>
              <w:bottom w:val="single" w:sz="4" w:space="0" w:color="auto"/>
              <w:right w:val="single" w:sz="4" w:space="0" w:color="auto"/>
            </w:tcBorders>
            <w:shd w:val="clear" w:color="auto" w:fill="auto"/>
          </w:tcPr>
          <w:p w14:paraId="17BC6BE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284C32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A40870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08886CF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477DD33C"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A8880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560" w:type="dxa"/>
            <w:tcBorders>
              <w:top w:val="single" w:sz="4" w:space="0" w:color="auto"/>
              <w:left w:val="nil"/>
              <w:bottom w:val="single" w:sz="4" w:space="0" w:color="auto"/>
              <w:right w:val="single" w:sz="4" w:space="0" w:color="auto"/>
            </w:tcBorders>
            <w:shd w:val="clear" w:color="auto" w:fill="auto"/>
          </w:tcPr>
          <w:p w14:paraId="4576EC6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28.05.2020</w:t>
            </w:r>
          </w:p>
        </w:tc>
        <w:tc>
          <w:tcPr>
            <w:tcW w:w="2693" w:type="dxa"/>
            <w:tcBorders>
              <w:top w:val="single" w:sz="4" w:space="0" w:color="auto"/>
              <w:left w:val="nil"/>
              <w:bottom w:val="single" w:sz="4" w:space="0" w:color="auto"/>
              <w:right w:val="single" w:sz="4" w:space="0" w:color="auto"/>
            </w:tcBorders>
            <w:shd w:val="clear" w:color="auto" w:fill="auto"/>
          </w:tcPr>
          <w:p w14:paraId="7E57008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6ABB48B3"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2DE0F45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Футбольное поле с искусственным газоном: ул. 2-я Новоостанкинская, д.17</w:t>
            </w:r>
          </w:p>
        </w:tc>
        <w:tc>
          <w:tcPr>
            <w:tcW w:w="1843" w:type="dxa"/>
            <w:tcBorders>
              <w:top w:val="single" w:sz="4" w:space="0" w:color="auto"/>
              <w:left w:val="nil"/>
              <w:bottom w:val="single" w:sz="4" w:space="0" w:color="auto"/>
              <w:right w:val="single" w:sz="4" w:space="0" w:color="auto"/>
            </w:tcBorders>
            <w:shd w:val="clear" w:color="auto" w:fill="auto"/>
          </w:tcPr>
          <w:p w14:paraId="2A0A640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6BAB4F4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60C691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528C0E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114EBF27"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1D72C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w:t>
            </w:r>
          </w:p>
        </w:tc>
        <w:tc>
          <w:tcPr>
            <w:tcW w:w="1560" w:type="dxa"/>
            <w:tcBorders>
              <w:top w:val="single" w:sz="4" w:space="0" w:color="auto"/>
              <w:left w:val="nil"/>
              <w:bottom w:val="single" w:sz="4" w:space="0" w:color="auto"/>
              <w:right w:val="single" w:sz="4" w:space="0" w:color="auto"/>
            </w:tcBorders>
            <w:shd w:val="clear" w:color="auto" w:fill="auto"/>
          </w:tcPr>
          <w:p w14:paraId="21C9D95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30.05.2020</w:t>
            </w:r>
          </w:p>
        </w:tc>
        <w:tc>
          <w:tcPr>
            <w:tcW w:w="2693" w:type="dxa"/>
            <w:tcBorders>
              <w:top w:val="single" w:sz="4" w:space="0" w:color="auto"/>
              <w:left w:val="nil"/>
              <w:bottom w:val="single" w:sz="4" w:space="0" w:color="auto"/>
              <w:right w:val="single" w:sz="4" w:space="0" w:color="auto"/>
            </w:tcBorders>
            <w:shd w:val="clear" w:color="auto" w:fill="auto"/>
          </w:tcPr>
          <w:p w14:paraId="57A2F72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Эстер-шоу</w:t>
            </w:r>
          </w:p>
        </w:tc>
        <w:tc>
          <w:tcPr>
            <w:tcW w:w="2551" w:type="dxa"/>
            <w:tcBorders>
              <w:top w:val="single" w:sz="4" w:space="0" w:color="auto"/>
              <w:left w:val="nil"/>
              <w:bottom w:val="single" w:sz="4" w:space="0" w:color="auto"/>
              <w:right w:val="single" w:sz="4" w:space="0" w:color="auto"/>
            </w:tcBorders>
            <w:shd w:val="clear" w:color="auto" w:fill="auto"/>
            <w:noWrap/>
          </w:tcPr>
          <w:p w14:paraId="21EF8CC0"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7DF75A78" w14:textId="6E59A15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города Москвы "Школа № 1415 «Останкино», ул. 1-я Останкинская, д.29</w:t>
            </w:r>
          </w:p>
        </w:tc>
        <w:tc>
          <w:tcPr>
            <w:tcW w:w="1843" w:type="dxa"/>
            <w:tcBorders>
              <w:top w:val="single" w:sz="4" w:space="0" w:color="auto"/>
              <w:left w:val="nil"/>
              <w:bottom w:val="single" w:sz="4" w:space="0" w:color="auto"/>
              <w:right w:val="single" w:sz="4" w:space="0" w:color="auto"/>
            </w:tcBorders>
            <w:shd w:val="clear" w:color="auto" w:fill="auto"/>
          </w:tcPr>
          <w:p w14:paraId="15569AB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6793DC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44323E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EC61CE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(495)616-66-20</w:t>
            </w:r>
          </w:p>
        </w:tc>
      </w:tr>
      <w:tr w:rsidR="00820A85" w:rsidRPr="00C86160" w14:paraId="1B388FA1" w14:textId="77777777" w:rsidTr="000C6A7B">
        <w:trPr>
          <w:trHeight w:val="92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805B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6FD059C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05.2020-06.2020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271123C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Конкурс плакатов с участием школ района «Я выбираю жизнь»</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57954B59"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Международный день борьбы с наркоманией и наркобизнесом</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57883E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На территории района. Место уточняется</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B69F8D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3B7BE62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КДН ГБОУ г.Москвы «Многопрофильная школа № 1220», ОМВД СВАО</w:t>
            </w:r>
          </w:p>
        </w:tc>
      </w:tr>
      <w:tr w:rsidR="00820A85" w:rsidRPr="00C86160" w14:paraId="3474D4FB"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EACED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1560" w:type="dxa"/>
            <w:tcBorders>
              <w:top w:val="single" w:sz="4" w:space="0" w:color="auto"/>
              <w:left w:val="nil"/>
              <w:bottom w:val="single" w:sz="4" w:space="0" w:color="auto"/>
              <w:right w:val="single" w:sz="4" w:space="0" w:color="auto"/>
            </w:tcBorders>
            <w:shd w:val="clear" w:color="auto" w:fill="auto"/>
          </w:tcPr>
          <w:p w14:paraId="420D95D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01.06.2020</w:t>
            </w:r>
          </w:p>
        </w:tc>
        <w:tc>
          <w:tcPr>
            <w:tcW w:w="2693" w:type="dxa"/>
            <w:tcBorders>
              <w:top w:val="single" w:sz="4" w:space="0" w:color="auto"/>
              <w:left w:val="nil"/>
              <w:bottom w:val="single" w:sz="4" w:space="0" w:color="auto"/>
              <w:right w:val="single" w:sz="4" w:space="0" w:color="auto"/>
            </w:tcBorders>
            <w:shd w:val="clear" w:color="auto" w:fill="auto"/>
          </w:tcPr>
          <w:p w14:paraId="1E398E5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Спортивная праздничная программа «Веселые старты»</w:t>
            </w:r>
          </w:p>
        </w:tc>
        <w:tc>
          <w:tcPr>
            <w:tcW w:w="2551" w:type="dxa"/>
            <w:tcBorders>
              <w:top w:val="single" w:sz="4" w:space="0" w:color="auto"/>
              <w:left w:val="nil"/>
              <w:bottom w:val="single" w:sz="4" w:space="0" w:color="auto"/>
              <w:right w:val="single" w:sz="4" w:space="0" w:color="auto"/>
            </w:tcBorders>
            <w:shd w:val="clear" w:color="auto" w:fill="auto"/>
            <w:noWrap/>
          </w:tcPr>
          <w:p w14:paraId="2115FBB8"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защиты детей</w:t>
            </w:r>
          </w:p>
        </w:tc>
        <w:tc>
          <w:tcPr>
            <w:tcW w:w="3402" w:type="dxa"/>
            <w:tcBorders>
              <w:top w:val="single" w:sz="4" w:space="0" w:color="auto"/>
              <w:left w:val="nil"/>
              <w:bottom w:val="single" w:sz="4" w:space="0" w:color="auto"/>
              <w:right w:val="single" w:sz="4" w:space="0" w:color="auto"/>
            </w:tcBorders>
            <w:shd w:val="clear" w:color="auto" w:fill="auto"/>
          </w:tcPr>
          <w:p w14:paraId="63667518"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ГБОУ «Многопрофильная школа №1220, ул. 3-я Новоостанкинская, д.6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6CA6FCD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5D3EF69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386A5B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6F914E4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1019D397"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1B7D4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560" w:type="dxa"/>
            <w:tcBorders>
              <w:top w:val="single" w:sz="4" w:space="0" w:color="auto"/>
              <w:left w:val="nil"/>
              <w:bottom w:val="single" w:sz="4" w:space="0" w:color="auto"/>
              <w:right w:val="single" w:sz="4" w:space="0" w:color="auto"/>
            </w:tcBorders>
            <w:shd w:val="clear" w:color="auto" w:fill="auto"/>
          </w:tcPr>
          <w:p w14:paraId="16A1A2F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01.06.2020</w:t>
            </w:r>
          </w:p>
        </w:tc>
        <w:tc>
          <w:tcPr>
            <w:tcW w:w="2693" w:type="dxa"/>
            <w:tcBorders>
              <w:top w:val="single" w:sz="4" w:space="0" w:color="auto"/>
              <w:left w:val="nil"/>
              <w:bottom w:val="single" w:sz="4" w:space="0" w:color="auto"/>
              <w:right w:val="single" w:sz="4" w:space="0" w:color="auto"/>
            </w:tcBorders>
            <w:shd w:val="clear" w:color="auto" w:fill="auto"/>
          </w:tcPr>
          <w:p w14:paraId="51F5FB4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Музыкально-игровая программа «Разноцветная игра»</w:t>
            </w:r>
          </w:p>
        </w:tc>
        <w:tc>
          <w:tcPr>
            <w:tcW w:w="2551" w:type="dxa"/>
            <w:tcBorders>
              <w:top w:val="single" w:sz="4" w:space="0" w:color="auto"/>
              <w:left w:val="nil"/>
              <w:bottom w:val="single" w:sz="4" w:space="0" w:color="auto"/>
              <w:right w:val="single" w:sz="4" w:space="0" w:color="auto"/>
            </w:tcBorders>
            <w:shd w:val="clear" w:color="auto" w:fill="auto"/>
            <w:noWrap/>
          </w:tcPr>
          <w:p w14:paraId="64B6C44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защиты детей</w:t>
            </w:r>
          </w:p>
        </w:tc>
        <w:tc>
          <w:tcPr>
            <w:tcW w:w="3402" w:type="dxa"/>
            <w:tcBorders>
              <w:top w:val="single" w:sz="4" w:space="0" w:color="auto"/>
              <w:left w:val="nil"/>
              <w:bottom w:val="single" w:sz="4" w:space="0" w:color="auto"/>
              <w:right w:val="single" w:sz="4" w:space="0" w:color="auto"/>
            </w:tcBorders>
            <w:shd w:val="clear" w:color="auto" w:fill="auto"/>
          </w:tcPr>
          <w:p w14:paraId="5295A1C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Сквер Останкино, ул. Академика Королева, 10</w:t>
            </w:r>
          </w:p>
        </w:tc>
        <w:tc>
          <w:tcPr>
            <w:tcW w:w="1843" w:type="dxa"/>
            <w:tcBorders>
              <w:top w:val="single" w:sz="4" w:space="0" w:color="auto"/>
              <w:left w:val="nil"/>
              <w:bottom w:val="single" w:sz="4" w:space="0" w:color="auto"/>
              <w:right w:val="single" w:sz="4" w:space="0" w:color="auto"/>
            </w:tcBorders>
            <w:shd w:val="clear" w:color="auto" w:fill="auto"/>
          </w:tcPr>
          <w:p w14:paraId="516C270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D2252A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68C95DA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6C72952B" w14:textId="77777777" w:rsidTr="00820A85">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D7032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560" w:type="dxa"/>
            <w:tcBorders>
              <w:top w:val="single" w:sz="4" w:space="0" w:color="auto"/>
              <w:left w:val="nil"/>
              <w:bottom w:val="single" w:sz="4" w:space="0" w:color="auto"/>
              <w:right w:val="single" w:sz="4" w:space="0" w:color="auto"/>
            </w:tcBorders>
            <w:shd w:val="clear" w:color="auto" w:fill="auto"/>
          </w:tcPr>
          <w:p w14:paraId="589FB01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04.06.2020</w:t>
            </w:r>
          </w:p>
        </w:tc>
        <w:tc>
          <w:tcPr>
            <w:tcW w:w="2693" w:type="dxa"/>
            <w:tcBorders>
              <w:top w:val="single" w:sz="4" w:space="0" w:color="auto"/>
              <w:left w:val="nil"/>
              <w:bottom w:val="single" w:sz="4" w:space="0" w:color="auto"/>
              <w:right w:val="single" w:sz="4" w:space="0" w:color="auto"/>
            </w:tcBorders>
            <w:shd w:val="clear" w:color="auto" w:fill="auto"/>
          </w:tcPr>
          <w:p w14:paraId="0133A83F"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Районный турнир по волейболу</w:t>
            </w:r>
          </w:p>
        </w:tc>
        <w:tc>
          <w:tcPr>
            <w:tcW w:w="2551" w:type="dxa"/>
            <w:tcBorders>
              <w:top w:val="single" w:sz="4" w:space="0" w:color="auto"/>
              <w:left w:val="nil"/>
              <w:bottom w:val="single" w:sz="4" w:space="0" w:color="auto"/>
              <w:right w:val="single" w:sz="4" w:space="0" w:color="auto"/>
            </w:tcBorders>
            <w:shd w:val="clear" w:color="auto" w:fill="auto"/>
            <w:noWrap/>
          </w:tcPr>
          <w:p w14:paraId="35CA2159"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266E3079"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color w:val="000000" w:themeColor="text1"/>
                <w:sz w:val="24"/>
                <w:szCs w:val="24"/>
              </w:rPr>
              <w:t>Березовая аллея, д.17, корп.2,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6C46486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5F557FD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E158FC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C3A969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(495)616-66-20</w:t>
            </w:r>
          </w:p>
          <w:p w14:paraId="7EB12202" w14:textId="77777777" w:rsidR="00820A85" w:rsidRPr="00C86160" w:rsidRDefault="00820A85" w:rsidP="00A72C55">
            <w:pPr>
              <w:spacing w:after="0" w:line="240" w:lineRule="auto"/>
              <w:jc w:val="center"/>
              <w:rPr>
                <w:rFonts w:ascii="Times New Roman" w:hAnsi="Times New Roman" w:cs="Times New Roman"/>
                <w:sz w:val="24"/>
                <w:szCs w:val="24"/>
              </w:rPr>
            </w:pPr>
          </w:p>
        </w:tc>
      </w:tr>
      <w:tr w:rsidR="00820A85" w:rsidRPr="00C86160" w14:paraId="2DE08F03" w14:textId="77777777" w:rsidTr="00820A85">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D188F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560" w:type="dxa"/>
            <w:tcBorders>
              <w:top w:val="single" w:sz="4" w:space="0" w:color="auto"/>
              <w:left w:val="nil"/>
              <w:bottom w:val="single" w:sz="4" w:space="0" w:color="auto"/>
              <w:right w:val="single" w:sz="4" w:space="0" w:color="auto"/>
            </w:tcBorders>
            <w:shd w:val="clear" w:color="auto" w:fill="auto"/>
          </w:tcPr>
          <w:p w14:paraId="3B7F0B7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10.06.2020</w:t>
            </w:r>
          </w:p>
        </w:tc>
        <w:tc>
          <w:tcPr>
            <w:tcW w:w="2693" w:type="dxa"/>
            <w:tcBorders>
              <w:top w:val="single" w:sz="4" w:space="0" w:color="auto"/>
              <w:left w:val="nil"/>
              <w:bottom w:val="single" w:sz="4" w:space="0" w:color="auto"/>
              <w:right w:val="single" w:sz="4" w:space="0" w:color="auto"/>
            </w:tcBorders>
            <w:shd w:val="clear" w:color="auto" w:fill="auto"/>
          </w:tcPr>
          <w:p w14:paraId="13E7E1D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Конкурс «Рисунок на асфальте»</w:t>
            </w:r>
          </w:p>
        </w:tc>
        <w:tc>
          <w:tcPr>
            <w:tcW w:w="2551" w:type="dxa"/>
            <w:tcBorders>
              <w:top w:val="single" w:sz="4" w:space="0" w:color="auto"/>
              <w:left w:val="nil"/>
              <w:bottom w:val="single" w:sz="4" w:space="0" w:color="auto"/>
              <w:right w:val="single" w:sz="4" w:space="0" w:color="auto"/>
            </w:tcBorders>
            <w:shd w:val="clear" w:color="auto" w:fill="auto"/>
            <w:noWrap/>
          </w:tcPr>
          <w:p w14:paraId="41D017DA"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672FCDC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Сквер Останкино, ул. Академика Королева, 10</w:t>
            </w:r>
          </w:p>
        </w:tc>
        <w:tc>
          <w:tcPr>
            <w:tcW w:w="1843" w:type="dxa"/>
            <w:tcBorders>
              <w:top w:val="single" w:sz="4" w:space="0" w:color="auto"/>
              <w:left w:val="nil"/>
              <w:bottom w:val="single" w:sz="4" w:space="0" w:color="auto"/>
              <w:right w:val="single" w:sz="4" w:space="0" w:color="auto"/>
            </w:tcBorders>
            <w:shd w:val="clear" w:color="auto" w:fill="auto"/>
          </w:tcPr>
          <w:p w14:paraId="2FF52A8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20</w:t>
            </w:r>
          </w:p>
        </w:tc>
        <w:tc>
          <w:tcPr>
            <w:tcW w:w="2977" w:type="dxa"/>
            <w:tcBorders>
              <w:top w:val="single" w:sz="4" w:space="0" w:color="auto"/>
              <w:left w:val="nil"/>
              <w:bottom w:val="single" w:sz="4" w:space="0" w:color="auto"/>
              <w:right w:val="single" w:sz="4" w:space="0" w:color="auto"/>
            </w:tcBorders>
          </w:tcPr>
          <w:p w14:paraId="6B6C2B9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2FD2324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2B1D5447" w14:textId="77777777" w:rsidTr="00820A85">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DB342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1560" w:type="dxa"/>
            <w:tcBorders>
              <w:top w:val="single" w:sz="4" w:space="0" w:color="auto"/>
              <w:left w:val="nil"/>
              <w:bottom w:val="single" w:sz="4" w:space="0" w:color="auto"/>
              <w:right w:val="single" w:sz="4" w:space="0" w:color="auto"/>
            </w:tcBorders>
            <w:shd w:val="clear" w:color="auto" w:fill="auto"/>
          </w:tcPr>
          <w:p w14:paraId="666D136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11.06.2020</w:t>
            </w:r>
          </w:p>
        </w:tc>
        <w:tc>
          <w:tcPr>
            <w:tcW w:w="2693" w:type="dxa"/>
            <w:tcBorders>
              <w:top w:val="single" w:sz="4" w:space="0" w:color="auto"/>
              <w:left w:val="nil"/>
              <w:bottom w:val="single" w:sz="4" w:space="0" w:color="auto"/>
              <w:right w:val="single" w:sz="4" w:space="0" w:color="auto"/>
            </w:tcBorders>
            <w:shd w:val="clear" w:color="auto" w:fill="auto"/>
          </w:tcPr>
          <w:p w14:paraId="018F83E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настольному теннису</w:t>
            </w:r>
          </w:p>
        </w:tc>
        <w:tc>
          <w:tcPr>
            <w:tcW w:w="2551" w:type="dxa"/>
            <w:tcBorders>
              <w:top w:val="single" w:sz="4" w:space="0" w:color="auto"/>
              <w:left w:val="nil"/>
              <w:bottom w:val="single" w:sz="4" w:space="0" w:color="auto"/>
              <w:right w:val="single" w:sz="4" w:space="0" w:color="auto"/>
            </w:tcBorders>
            <w:shd w:val="clear" w:color="auto" w:fill="auto"/>
            <w:noWrap/>
          </w:tcPr>
          <w:p w14:paraId="79C43B69"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День России</w:t>
            </w:r>
          </w:p>
        </w:tc>
        <w:tc>
          <w:tcPr>
            <w:tcW w:w="3402" w:type="dxa"/>
            <w:tcBorders>
              <w:top w:val="single" w:sz="4" w:space="0" w:color="auto"/>
              <w:left w:val="nil"/>
              <w:bottom w:val="single" w:sz="4" w:space="0" w:color="auto"/>
              <w:right w:val="single" w:sz="4" w:space="0" w:color="auto"/>
            </w:tcBorders>
            <w:shd w:val="clear" w:color="auto" w:fill="auto"/>
          </w:tcPr>
          <w:p w14:paraId="78282D11" w14:textId="77777777"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sz w:val="24"/>
                <w:szCs w:val="24"/>
              </w:rPr>
              <w:t>ГБУ «СДЦ «Останкино», ул. Годовикова, д.2</w:t>
            </w:r>
          </w:p>
        </w:tc>
        <w:tc>
          <w:tcPr>
            <w:tcW w:w="1843" w:type="dxa"/>
            <w:tcBorders>
              <w:top w:val="single" w:sz="4" w:space="0" w:color="auto"/>
              <w:left w:val="nil"/>
              <w:bottom w:val="single" w:sz="4" w:space="0" w:color="auto"/>
              <w:right w:val="single" w:sz="4" w:space="0" w:color="auto"/>
            </w:tcBorders>
            <w:shd w:val="clear" w:color="auto" w:fill="auto"/>
          </w:tcPr>
          <w:p w14:paraId="3855EF9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53D47A6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968640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4D283F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18C3BE3F" w14:textId="77777777" w:rsidTr="000C6A7B">
        <w:trPr>
          <w:trHeight w:val="73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EE7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bookmarkStart w:id="0" w:name="_GoBack" w:colFirst="0" w:colLast="6"/>
            <w:r>
              <w:rPr>
                <w:rFonts w:ascii="Times New Roman" w:hAnsi="Times New Roman" w:cs="Times New Roman"/>
                <w:sz w:val="24"/>
                <w:szCs w:val="24"/>
                <w:lang w:eastAsia="ru-RU"/>
              </w:rPr>
              <w:t>39</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196696A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11.06.2020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0FAD8B1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Праздничный концерт «Россия – Родина моя!»</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0FBC9FDC"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России</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24D737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05487F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5EFA98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647616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B6FBD7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bookmarkEnd w:id="0"/>
      <w:tr w:rsidR="00820A85" w:rsidRPr="00C86160" w14:paraId="37050573"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6625B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560" w:type="dxa"/>
            <w:tcBorders>
              <w:top w:val="single" w:sz="4" w:space="0" w:color="auto"/>
              <w:left w:val="nil"/>
              <w:bottom w:val="single" w:sz="4" w:space="0" w:color="auto"/>
              <w:right w:val="single" w:sz="4" w:space="0" w:color="auto"/>
            </w:tcBorders>
            <w:shd w:val="clear" w:color="auto" w:fill="auto"/>
          </w:tcPr>
          <w:p w14:paraId="71C1CB7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12.06.2020</w:t>
            </w:r>
          </w:p>
        </w:tc>
        <w:tc>
          <w:tcPr>
            <w:tcW w:w="2693" w:type="dxa"/>
            <w:tcBorders>
              <w:top w:val="single" w:sz="4" w:space="0" w:color="auto"/>
              <w:left w:val="nil"/>
              <w:bottom w:val="single" w:sz="4" w:space="0" w:color="auto"/>
              <w:right w:val="single" w:sz="4" w:space="0" w:color="auto"/>
            </w:tcBorders>
            <w:shd w:val="clear" w:color="auto" w:fill="auto"/>
          </w:tcPr>
          <w:p w14:paraId="32A7D3A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Турнир по 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6B704AEB"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4DF7069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«Многопрофильная школа №1220, ул. 3-я Новоостанкинская, д.6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18C5AEF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72D541B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7A4623F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6FDE1CD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552FC2FB"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AEE02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1560" w:type="dxa"/>
            <w:tcBorders>
              <w:top w:val="single" w:sz="4" w:space="0" w:color="auto"/>
              <w:left w:val="nil"/>
              <w:bottom w:val="single" w:sz="4" w:space="0" w:color="auto"/>
              <w:right w:val="single" w:sz="4" w:space="0" w:color="auto"/>
            </w:tcBorders>
            <w:shd w:val="clear" w:color="auto" w:fill="auto"/>
          </w:tcPr>
          <w:p w14:paraId="0DDAD83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13.06.2020</w:t>
            </w:r>
          </w:p>
        </w:tc>
        <w:tc>
          <w:tcPr>
            <w:tcW w:w="2693" w:type="dxa"/>
            <w:tcBorders>
              <w:top w:val="single" w:sz="4" w:space="0" w:color="auto"/>
              <w:left w:val="nil"/>
              <w:bottom w:val="single" w:sz="4" w:space="0" w:color="auto"/>
              <w:right w:val="single" w:sz="4" w:space="0" w:color="auto"/>
            </w:tcBorders>
            <w:shd w:val="clear" w:color="auto" w:fill="auto"/>
          </w:tcPr>
          <w:p w14:paraId="1FA4B25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Спектакль по пьесе Михаила Себастьяна «Безымянная звезда»</w:t>
            </w:r>
          </w:p>
        </w:tc>
        <w:tc>
          <w:tcPr>
            <w:tcW w:w="2551" w:type="dxa"/>
            <w:tcBorders>
              <w:top w:val="single" w:sz="4" w:space="0" w:color="auto"/>
              <w:left w:val="nil"/>
              <w:bottom w:val="single" w:sz="4" w:space="0" w:color="auto"/>
              <w:right w:val="single" w:sz="4" w:space="0" w:color="auto"/>
            </w:tcBorders>
            <w:shd w:val="clear" w:color="auto" w:fill="auto"/>
            <w:noWrap/>
          </w:tcPr>
          <w:p w14:paraId="0C5A3B40"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7C9FCDF4" w14:textId="77777777" w:rsidR="00820A85" w:rsidRPr="00C86160" w:rsidRDefault="00820A85" w:rsidP="00A72C55">
            <w:pPr>
              <w:rPr>
                <w:rFonts w:ascii="Times New Roman" w:hAnsi="Times New Roman" w:cs="Times New Roman"/>
                <w:sz w:val="24"/>
                <w:szCs w:val="24"/>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19AD035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w:t>
            </w:r>
          </w:p>
        </w:tc>
        <w:tc>
          <w:tcPr>
            <w:tcW w:w="2977" w:type="dxa"/>
            <w:tcBorders>
              <w:top w:val="single" w:sz="4" w:space="0" w:color="auto"/>
              <w:left w:val="nil"/>
              <w:bottom w:val="single" w:sz="4" w:space="0" w:color="auto"/>
              <w:right w:val="single" w:sz="4" w:space="0" w:color="auto"/>
            </w:tcBorders>
          </w:tcPr>
          <w:p w14:paraId="1D65606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bCs/>
                <w:sz w:val="24"/>
                <w:szCs w:val="24"/>
              </w:rPr>
              <w:t xml:space="preserve">Театр-студия «Останкино», Солнцев И.С. </w:t>
            </w:r>
            <w:r w:rsidRPr="00C86160">
              <w:rPr>
                <w:rFonts w:ascii="Times New Roman" w:hAnsi="Times New Roman" w:cs="Times New Roman"/>
                <w:bCs/>
                <w:sz w:val="24"/>
                <w:szCs w:val="24"/>
              </w:rPr>
              <w:br/>
            </w:r>
            <w:r w:rsidRPr="00C86160">
              <w:rPr>
                <w:rFonts w:ascii="Times New Roman" w:hAnsi="Times New Roman" w:cs="Times New Roman"/>
                <w:bCs/>
                <w:sz w:val="24"/>
                <w:szCs w:val="24"/>
              </w:rPr>
              <w:lastRenderedPageBreak/>
              <w:t>(969)062</w:t>
            </w:r>
            <w:r w:rsidRPr="00C86160">
              <w:rPr>
                <w:rFonts w:ascii="Times New Roman" w:hAnsi="Times New Roman" w:cs="Times New Roman"/>
                <w:sz w:val="24"/>
                <w:szCs w:val="24"/>
              </w:rPr>
              <w:t>-33-72</w:t>
            </w:r>
          </w:p>
        </w:tc>
      </w:tr>
      <w:tr w:rsidR="00820A85" w:rsidRPr="00C86160" w14:paraId="2CF44786" w14:textId="77777777" w:rsidTr="00820A85">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57EB2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42</w:t>
            </w:r>
          </w:p>
        </w:tc>
        <w:tc>
          <w:tcPr>
            <w:tcW w:w="1560" w:type="dxa"/>
            <w:tcBorders>
              <w:top w:val="single" w:sz="4" w:space="0" w:color="auto"/>
              <w:left w:val="nil"/>
              <w:bottom w:val="single" w:sz="4" w:space="0" w:color="auto"/>
              <w:right w:val="single" w:sz="4" w:space="0" w:color="auto"/>
            </w:tcBorders>
            <w:shd w:val="clear" w:color="auto" w:fill="auto"/>
          </w:tcPr>
          <w:p w14:paraId="5BE60EF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16.06.2020</w:t>
            </w:r>
          </w:p>
        </w:tc>
        <w:tc>
          <w:tcPr>
            <w:tcW w:w="2693" w:type="dxa"/>
            <w:tcBorders>
              <w:top w:val="single" w:sz="4" w:space="0" w:color="auto"/>
              <w:left w:val="nil"/>
              <w:bottom w:val="single" w:sz="4" w:space="0" w:color="auto"/>
              <w:right w:val="single" w:sz="4" w:space="0" w:color="auto"/>
            </w:tcBorders>
            <w:shd w:val="clear" w:color="auto" w:fill="auto"/>
          </w:tcPr>
          <w:p w14:paraId="23D7F51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Турнир по мини-футболу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2EE330E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5CD7DFD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color w:val="000000" w:themeColor="text1"/>
                <w:sz w:val="24"/>
                <w:szCs w:val="24"/>
              </w:rPr>
              <w:t>Березовая аллея, д.17, корп.2,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60B21CD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2C09E5C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2C11CE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157E64F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49275AAF" w14:textId="77777777" w:rsidTr="00820A85">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68B9D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560" w:type="dxa"/>
            <w:tcBorders>
              <w:top w:val="single" w:sz="4" w:space="0" w:color="auto"/>
              <w:left w:val="nil"/>
              <w:bottom w:val="single" w:sz="4" w:space="0" w:color="auto"/>
              <w:right w:val="single" w:sz="4" w:space="0" w:color="auto"/>
            </w:tcBorders>
            <w:shd w:val="clear" w:color="auto" w:fill="auto"/>
          </w:tcPr>
          <w:p w14:paraId="76AD747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21.06.2020</w:t>
            </w:r>
          </w:p>
        </w:tc>
        <w:tc>
          <w:tcPr>
            <w:tcW w:w="2693" w:type="dxa"/>
            <w:tcBorders>
              <w:top w:val="single" w:sz="4" w:space="0" w:color="auto"/>
              <w:left w:val="nil"/>
              <w:bottom w:val="single" w:sz="4" w:space="0" w:color="auto"/>
              <w:right w:val="single" w:sz="4" w:space="0" w:color="auto"/>
            </w:tcBorders>
            <w:shd w:val="clear" w:color="auto" w:fill="auto"/>
          </w:tcPr>
          <w:p w14:paraId="775A0ED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Митинг «Свеча памяти»</w:t>
            </w:r>
          </w:p>
        </w:tc>
        <w:tc>
          <w:tcPr>
            <w:tcW w:w="2551" w:type="dxa"/>
            <w:tcBorders>
              <w:top w:val="single" w:sz="4" w:space="0" w:color="auto"/>
              <w:left w:val="nil"/>
              <w:bottom w:val="single" w:sz="4" w:space="0" w:color="auto"/>
              <w:right w:val="single" w:sz="4" w:space="0" w:color="auto"/>
            </w:tcBorders>
            <w:shd w:val="clear" w:color="auto" w:fill="auto"/>
            <w:noWrap/>
          </w:tcPr>
          <w:p w14:paraId="54F90415"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памяти и скорби</w:t>
            </w:r>
          </w:p>
        </w:tc>
        <w:tc>
          <w:tcPr>
            <w:tcW w:w="3402" w:type="dxa"/>
            <w:tcBorders>
              <w:top w:val="single" w:sz="4" w:space="0" w:color="auto"/>
              <w:left w:val="nil"/>
              <w:bottom w:val="single" w:sz="4" w:space="0" w:color="auto"/>
              <w:right w:val="single" w:sz="4" w:space="0" w:color="auto"/>
            </w:tcBorders>
            <w:shd w:val="clear" w:color="auto" w:fill="auto"/>
          </w:tcPr>
          <w:p w14:paraId="701E84B3" w14:textId="77777777"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color w:val="000000" w:themeColor="text1"/>
                <w:sz w:val="24"/>
                <w:szCs w:val="24"/>
              </w:rPr>
              <w:t>Парк «Останкино»</w:t>
            </w:r>
          </w:p>
        </w:tc>
        <w:tc>
          <w:tcPr>
            <w:tcW w:w="1843" w:type="dxa"/>
            <w:tcBorders>
              <w:top w:val="single" w:sz="4" w:space="0" w:color="auto"/>
              <w:left w:val="nil"/>
              <w:bottom w:val="single" w:sz="4" w:space="0" w:color="auto"/>
              <w:right w:val="single" w:sz="4" w:space="0" w:color="auto"/>
            </w:tcBorders>
            <w:shd w:val="clear" w:color="auto" w:fill="auto"/>
          </w:tcPr>
          <w:p w14:paraId="5DD5B68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6AC7F0F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13734B9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688D8F0E" w14:textId="77777777" w:rsidTr="00820A85">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CED75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560" w:type="dxa"/>
            <w:tcBorders>
              <w:top w:val="single" w:sz="4" w:space="0" w:color="auto"/>
              <w:left w:val="nil"/>
              <w:bottom w:val="single" w:sz="4" w:space="0" w:color="auto"/>
              <w:right w:val="single" w:sz="4" w:space="0" w:color="auto"/>
            </w:tcBorders>
            <w:shd w:val="clear" w:color="auto" w:fill="auto"/>
          </w:tcPr>
          <w:p w14:paraId="6B27464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25.06.2020</w:t>
            </w:r>
          </w:p>
        </w:tc>
        <w:tc>
          <w:tcPr>
            <w:tcW w:w="2693" w:type="dxa"/>
            <w:tcBorders>
              <w:top w:val="single" w:sz="4" w:space="0" w:color="auto"/>
              <w:left w:val="nil"/>
              <w:bottom w:val="single" w:sz="4" w:space="0" w:color="auto"/>
              <w:right w:val="single" w:sz="4" w:space="0" w:color="auto"/>
            </w:tcBorders>
            <w:shd w:val="clear" w:color="auto" w:fill="auto"/>
          </w:tcPr>
          <w:p w14:paraId="5CBFAAF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Турнир по волейболу</w:t>
            </w:r>
          </w:p>
        </w:tc>
        <w:tc>
          <w:tcPr>
            <w:tcW w:w="2551" w:type="dxa"/>
            <w:tcBorders>
              <w:top w:val="single" w:sz="4" w:space="0" w:color="auto"/>
              <w:left w:val="nil"/>
              <w:bottom w:val="single" w:sz="4" w:space="0" w:color="auto"/>
              <w:right w:val="single" w:sz="4" w:space="0" w:color="auto"/>
            </w:tcBorders>
            <w:shd w:val="clear" w:color="auto" w:fill="auto"/>
            <w:noWrap/>
          </w:tcPr>
          <w:p w14:paraId="400EC722"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11FA316E" w14:textId="77777777"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color w:val="000000" w:themeColor="text1"/>
                <w:sz w:val="24"/>
                <w:szCs w:val="24"/>
              </w:rPr>
              <w:t>Березовая аллея, д.17, корп.2,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464706C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2DDBD48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57485B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23AE5C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(495)616-66-20</w:t>
            </w:r>
          </w:p>
        </w:tc>
      </w:tr>
      <w:tr w:rsidR="00820A85" w:rsidRPr="00C86160" w14:paraId="05647420" w14:textId="77777777" w:rsidTr="00820A85">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B5F9C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1560" w:type="dxa"/>
            <w:tcBorders>
              <w:top w:val="single" w:sz="4" w:space="0" w:color="auto"/>
              <w:left w:val="nil"/>
              <w:bottom w:val="single" w:sz="4" w:space="0" w:color="auto"/>
              <w:right w:val="single" w:sz="4" w:space="0" w:color="auto"/>
            </w:tcBorders>
            <w:shd w:val="clear" w:color="auto" w:fill="auto"/>
          </w:tcPr>
          <w:p w14:paraId="753C447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26.06.2020</w:t>
            </w:r>
          </w:p>
        </w:tc>
        <w:tc>
          <w:tcPr>
            <w:tcW w:w="2693" w:type="dxa"/>
            <w:tcBorders>
              <w:top w:val="single" w:sz="4" w:space="0" w:color="auto"/>
              <w:left w:val="nil"/>
              <w:bottom w:val="single" w:sz="4" w:space="0" w:color="auto"/>
              <w:right w:val="single" w:sz="4" w:space="0" w:color="auto"/>
            </w:tcBorders>
            <w:shd w:val="clear" w:color="auto" w:fill="auto"/>
          </w:tcPr>
          <w:p w14:paraId="241CA9F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Мастер-класс по керамике</w:t>
            </w:r>
          </w:p>
        </w:tc>
        <w:tc>
          <w:tcPr>
            <w:tcW w:w="2551" w:type="dxa"/>
            <w:tcBorders>
              <w:top w:val="single" w:sz="4" w:space="0" w:color="auto"/>
              <w:left w:val="nil"/>
              <w:bottom w:val="single" w:sz="4" w:space="0" w:color="auto"/>
              <w:right w:val="single" w:sz="4" w:space="0" w:color="auto"/>
            </w:tcBorders>
            <w:shd w:val="clear" w:color="auto" w:fill="auto"/>
            <w:noWrap/>
          </w:tcPr>
          <w:p w14:paraId="7AB1E71C"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15FC10B7" w14:textId="77777777"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sz w:val="24"/>
                <w:szCs w:val="24"/>
              </w:rPr>
              <w:t xml:space="preserve">Досуговый центр для всей семьи «Пять окон», </w:t>
            </w:r>
            <w:r w:rsidRPr="00C86160">
              <w:rPr>
                <w:rFonts w:ascii="Times New Roman" w:hAnsi="Times New Roman" w:cs="Times New Roman"/>
                <w:sz w:val="24"/>
                <w:szCs w:val="24"/>
              </w:rPr>
              <w:br/>
              <w:t>ул. Академика Королева, д.8, корп.2</w:t>
            </w:r>
          </w:p>
        </w:tc>
        <w:tc>
          <w:tcPr>
            <w:tcW w:w="1843" w:type="dxa"/>
            <w:tcBorders>
              <w:top w:val="single" w:sz="4" w:space="0" w:color="auto"/>
              <w:left w:val="nil"/>
              <w:bottom w:val="single" w:sz="4" w:space="0" w:color="auto"/>
              <w:right w:val="single" w:sz="4" w:space="0" w:color="auto"/>
            </w:tcBorders>
            <w:shd w:val="clear" w:color="auto" w:fill="auto"/>
          </w:tcPr>
          <w:p w14:paraId="0219F38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w:t>
            </w:r>
          </w:p>
        </w:tc>
        <w:tc>
          <w:tcPr>
            <w:tcW w:w="2977" w:type="dxa"/>
            <w:tcBorders>
              <w:top w:val="single" w:sz="4" w:space="0" w:color="auto"/>
              <w:left w:val="nil"/>
              <w:bottom w:val="single" w:sz="4" w:space="0" w:color="auto"/>
              <w:right w:val="single" w:sz="4" w:space="0" w:color="auto"/>
            </w:tcBorders>
          </w:tcPr>
          <w:p w14:paraId="38A1557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2058AFF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(915)304-52-91</w:t>
            </w:r>
          </w:p>
        </w:tc>
      </w:tr>
      <w:tr w:rsidR="00820A85" w:rsidRPr="00C86160" w14:paraId="015E4E34" w14:textId="77777777" w:rsidTr="00820A85">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C7A2B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1560" w:type="dxa"/>
            <w:tcBorders>
              <w:top w:val="single" w:sz="4" w:space="0" w:color="auto"/>
              <w:left w:val="nil"/>
              <w:bottom w:val="single" w:sz="4" w:space="0" w:color="auto"/>
              <w:right w:val="single" w:sz="4" w:space="0" w:color="auto"/>
            </w:tcBorders>
            <w:shd w:val="clear" w:color="auto" w:fill="auto"/>
          </w:tcPr>
          <w:p w14:paraId="7ABA8EC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27.06.2020</w:t>
            </w:r>
          </w:p>
        </w:tc>
        <w:tc>
          <w:tcPr>
            <w:tcW w:w="2693" w:type="dxa"/>
            <w:tcBorders>
              <w:top w:val="single" w:sz="4" w:space="0" w:color="auto"/>
              <w:left w:val="nil"/>
              <w:bottom w:val="single" w:sz="4" w:space="0" w:color="auto"/>
              <w:right w:val="single" w:sz="4" w:space="0" w:color="auto"/>
            </w:tcBorders>
            <w:shd w:val="clear" w:color="auto" w:fill="auto"/>
          </w:tcPr>
          <w:p w14:paraId="6203BCE8" w14:textId="77777777" w:rsidR="00820A85" w:rsidRPr="00C86160" w:rsidRDefault="00820A85" w:rsidP="00A72C55">
            <w:pPr>
              <w:rPr>
                <w:rFonts w:ascii="Times New Roman" w:hAnsi="Times New Roman" w:cs="Times New Roman"/>
                <w:sz w:val="24"/>
                <w:szCs w:val="24"/>
              </w:rPr>
            </w:pPr>
            <w:r w:rsidRPr="00C86160">
              <w:rPr>
                <w:rFonts w:ascii="Times New Roman" w:hAnsi="Times New Roman" w:cs="Times New Roman"/>
                <w:sz w:val="24"/>
                <w:szCs w:val="24"/>
                <w:lang w:eastAsia="ru-RU"/>
              </w:rPr>
              <w:t>Музыкально-драматичес</w:t>
            </w:r>
            <w:r>
              <w:rPr>
                <w:rFonts w:ascii="Times New Roman" w:hAnsi="Times New Roman" w:cs="Times New Roman"/>
                <w:sz w:val="24"/>
                <w:szCs w:val="24"/>
                <w:lang w:eastAsia="ru-RU"/>
              </w:rPr>
              <w:t>к</w:t>
            </w:r>
            <w:r w:rsidRPr="00C86160">
              <w:rPr>
                <w:rFonts w:ascii="Times New Roman" w:hAnsi="Times New Roman" w:cs="Times New Roman"/>
                <w:sz w:val="24"/>
                <w:szCs w:val="24"/>
                <w:lang w:eastAsia="ru-RU"/>
              </w:rPr>
              <w:t>ий поэтический вечер «Моя странная любовь»</w:t>
            </w:r>
          </w:p>
        </w:tc>
        <w:tc>
          <w:tcPr>
            <w:tcW w:w="2551" w:type="dxa"/>
            <w:tcBorders>
              <w:top w:val="single" w:sz="4" w:space="0" w:color="auto"/>
              <w:left w:val="nil"/>
              <w:bottom w:val="single" w:sz="4" w:space="0" w:color="auto"/>
              <w:right w:val="single" w:sz="4" w:space="0" w:color="auto"/>
            </w:tcBorders>
            <w:shd w:val="clear" w:color="auto" w:fill="auto"/>
            <w:noWrap/>
          </w:tcPr>
          <w:p w14:paraId="44730A0A" w14:textId="77777777" w:rsidR="00820A85" w:rsidRPr="00C86160" w:rsidRDefault="00820A85" w:rsidP="00A72C55">
            <w:pP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tcPr>
          <w:p w14:paraId="0C5501D8" w14:textId="77777777" w:rsidR="00820A85" w:rsidRPr="00C86160" w:rsidRDefault="00820A85" w:rsidP="00A72C55">
            <w:pPr>
              <w:rPr>
                <w:rFonts w:ascii="Times New Roman" w:hAnsi="Times New Roman" w:cs="Times New Roman"/>
                <w:sz w:val="24"/>
                <w:szCs w:val="24"/>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343477A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w:t>
            </w:r>
          </w:p>
        </w:tc>
        <w:tc>
          <w:tcPr>
            <w:tcW w:w="2977" w:type="dxa"/>
            <w:tcBorders>
              <w:top w:val="single" w:sz="4" w:space="0" w:color="auto"/>
              <w:left w:val="nil"/>
              <w:bottom w:val="single" w:sz="4" w:space="0" w:color="auto"/>
              <w:right w:val="single" w:sz="4" w:space="0" w:color="auto"/>
            </w:tcBorders>
          </w:tcPr>
          <w:p w14:paraId="5BDE7C9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bCs/>
                <w:sz w:val="24"/>
                <w:szCs w:val="24"/>
              </w:rPr>
              <w:t xml:space="preserve">Театр-студия «Останкино», Солнцев И.С. </w:t>
            </w:r>
            <w:r w:rsidRPr="00C86160">
              <w:rPr>
                <w:rFonts w:ascii="Times New Roman" w:hAnsi="Times New Roman" w:cs="Times New Roman"/>
                <w:bCs/>
                <w:sz w:val="24"/>
                <w:szCs w:val="24"/>
              </w:rPr>
              <w:br/>
              <w:t>(969)062</w:t>
            </w:r>
            <w:r w:rsidRPr="00C86160">
              <w:rPr>
                <w:rFonts w:ascii="Times New Roman" w:hAnsi="Times New Roman" w:cs="Times New Roman"/>
                <w:sz w:val="24"/>
                <w:szCs w:val="24"/>
              </w:rPr>
              <w:t>-33-72</w:t>
            </w:r>
          </w:p>
        </w:tc>
      </w:tr>
    </w:tbl>
    <w:p w14:paraId="19EACDDA" w14:textId="77777777" w:rsidR="00820A85" w:rsidRPr="00C86160" w:rsidRDefault="00820A85" w:rsidP="00820A85">
      <w:pPr>
        <w:spacing w:after="0" w:line="240" w:lineRule="auto"/>
        <w:rPr>
          <w:rFonts w:ascii="Times New Roman" w:hAnsi="Times New Roman" w:cs="Times New Roman"/>
          <w:sz w:val="24"/>
          <w:szCs w:val="24"/>
        </w:rPr>
      </w:pPr>
    </w:p>
    <w:p w14:paraId="25666849" w14:textId="64BB6DCB" w:rsidR="00820A85" w:rsidRDefault="00820A85" w:rsidP="002B4CBE">
      <w:pPr>
        <w:spacing w:after="0" w:line="240" w:lineRule="auto"/>
        <w:jc w:val="center"/>
        <w:rPr>
          <w:rFonts w:ascii="Times New Roman" w:hAnsi="Times New Roman"/>
          <w:b/>
          <w:sz w:val="28"/>
          <w:szCs w:val="28"/>
        </w:rPr>
      </w:pPr>
    </w:p>
    <w:p w14:paraId="056FE435" w14:textId="30928877" w:rsidR="00820A85" w:rsidRDefault="00820A85" w:rsidP="002B4CBE">
      <w:pPr>
        <w:spacing w:after="0" w:line="240" w:lineRule="auto"/>
        <w:jc w:val="center"/>
        <w:rPr>
          <w:rFonts w:ascii="Times New Roman" w:hAnsi="Times New Roman"/>
          <w:b/>
          <w:sz w:val="28"/>
          <w:szCs w:val="28"/>
        </w:rPr>
      </w:pPr>
    </w:p>
    <w:p w14:paraId="008A1474" w14:textId="4C3F43BD" w:rsidR="00820A85" w:rsidRDefault="00820A85" w:rsidP="002B4CBE">
      <w:pPr>
        <w:spacing w:after="0" w:line="240" w:lineRule="auto"/>
        <w:jc w:val="center"/>
        <w:rPr>
          <w:rFonts w:ascii="Times New Roman" w:hAnsi="Times New Roman"/>
          <w:b/>
          <w:sz w:val="28"/>
          <w:szCs w:val="28"/>
        </w:rPr>
      </w:pPr>
    </w:p>
    <w:p w14:paraId="321679D6" w14:textId="234CD352" w:rsidR="00820A85" w:rsidRDefault="00820A85" w:rsidP="002B4CBE">
      <w:pPr>
        <w:spacing w:after="0" w:line="240" w:lineRule="auto"/>
        <w:jc w:val="center"/>
        <w:rPr>
          <w:rFonts w:ascii="Times New Roman" w:hAnsi="Times New Roman"/>
          <w:b/>
          <w:sz w:val="28"/>
          <w:szCs w:val="28"/>
        </w:rPr>
      </w:pPr>
    </w:p>
    <w:p w14:paraId="5553BCB1" w14:textId="087AAC38" w:rsidR="00820A85" w:rsidRDefault="00820A85" w:rsidP="002B4CBE">
      <w:pPr>
        <w:spacing w:after="0" w:line="240" w:lineRule="auto"/>
        <w:jc w:val="center"/>
        <w:rPr>
          <w:rFonts w:ascii="Times New Roman" w:hAnsi="Times New Roman"/>
          <w:b/>
          <w:sz w:val="28"/>
          <w:szCs w:val="28"/>
        </w:rPr>
      </w:pPr>
    </w:p>
    <w:p w14:paraId="652D929E" w14:textId="205EB308" w:rsidR="00820A85" w:rsidRDefault="00820A85" w:rsidP="002B4CBE">
      <w:pPr>
        <w:spacing w:after="0" w:line="240" w:lineRule="auto"/>
        <w:jc w:val="center"/>
        <w:rPr>
          <w:rFonts w:ascii="Times New Roman" w:hAnsi="Times New Roman"/>
          <w:b/>
          <w:sz w:val="28"/>
          <w:szCs w:val="28"/>
        </w:rPr>
      </w:pPr>
    </w:p>
    <w:p w14:paraId="6C070881" w14:textId="64DE2B75" w:rsidR="00820A85" w:rsidRDefault="00820A85" w:rsidP="002B4CBE">
      <w:pPr>
        <w:spacing w:after="0" w:line="240" w:lineRule="auto"/>
        <w:jc w:val="center"/>
        <w:rPr>
          <w:rFonts w:ascii="Times New Roman" w:hAnsi="Times New Roman"/>
          <w:b/>
          <w:sz w:val="28"/>
          <w:szCs w:val="28"/>
        </w:rPr>
      </w:pPr>
    </w:p>
    <w:p w14:paraId="12698957" w14:textId="77777777" w:rsidR="00820A85" w:rsidRDefault="00820A85" w:rsidP="002B4CBE">
      <w:pPr>
        <w:spacing w:after="0" w:line="240" w:lineRule="auto"/>
        <w:jc w:val="center"/>
        <w:rPr>
          <w:rFonts w:ascii="Times New Roman" w:hAnsi="Times New Roman"/>
          <w:b/>
          <w:sz w:val="28"/>
          <w:szCs w:val="28"/>
        </w:rPr>
        <w:sectPr w:rsidR="00820A85" w:rsidSect="00820A85">
          <w:pgSz w:w="16838" w:h="11906" w:orient="landscape"/>
          <w:pgMar w:top="567" w:right="567" w:bottom="1134" w:left="567" w:header="57" w:footer="23" w:gutter="0"/>
          <w:cols w:space="708"/>
          <w:docGrid w:linePitch="360"/>
        </w:sectPr>
      </w:pPr>
    </w:p>
    <w:p w14:paraId="186A5A1F" w14:textId="77777777" w:rsidR="00BC193E" w:rsidRPr="00581C7B" w:rsidRDefault="00BC193E" w:rsidP="00BC193E">
      <w:pPr>
        <w:spacing w:after="0" w:line="240" w:lineRule="auto"/>
        <w:jc w:val="center"/>
        <w:rPr>
          <w:rFonts w:ascii="Times New Roman" w:hAnsi="Times New Roman"/>
          <w:b/>
          <w:sz w:val="26"/>
          <w:szCs w:val="26"/>
        </w:rPr>
      </w:pPr>
      <w:r w:rsidRPr="00581C7B">
        <w:rPr>
          <w:rFonts w:ascii="Times New Roman" w:hAnsi="Times New Roman"/>
          <w:b/>
          <w:sz w:val="26"/>
          <w:szCs w:val="26"/>
        </w:rPr>
        <w:lastRenderedPageBreak/>
        <w:t>СОВЕТ  ДЕПУТАТОВ</w:t>
      </w:r>
    </w:p>
    <w:p w14:paraId="431008B7" w14:textId="77777777" w:rsidR="00BC193E" w:rsidRPr="00581C7B" w:rsidRDefault="00BC193E" w:rsidP="00716E6A">
      <w:pPr>
        <w:spacing w:after="0" w:line="240" w:lineRule="exact"/>
        <w:jc w:val="center"/>
        <w:rPr>
          <w:rFonts w:ascii="Times New Roman" w:hAnsi="Times New Roman"/>
          <w:b/>
          <w:sz w:val="26"/>
          <w:szCs w:val="26"/>
        </w:rPr>
      </w:pPr>
    </w:p>
    <w:p w14:paraId="592B29D3" w14:textId="77777777" w:rsidR="00E874A8" w:rsidRPr="00581C7B" w:rsidRDefault="00E874A8" w:rsidP="00E874A8">
      <w:pPr>
        <w:spacing w:after="0" w:line="240" w:lineRule="auto"/>
        <w:jc w:val="center"/>
        <w:rPr>
          <w:rFonts w:ascii="Times New Roman" w:hAnsi="Times New Roman"/>
          <w:b/>
          <w:sz w:val="26"/>
          <w:szCs w:val="26"/>
        </w:rPr>
      </w:pPr>
      <w:r w:rsidRPr="00581C7B">
        <w:rPr>
          <w:rFonts w:ascii="Times New Roman" w:hAnsi="Times New Roman"/>
          <w:b/>
          <w:sz w:val="26"/>
          <w:szCs w:val="26"/>
        </w:rPr>
        <w:t>МУНИЦИПАЛЬНОГО  ОКРУГА  ОСТАНКИНСКИЙ</w:t>
      </w:r>
    </w:p>
    <w:p w14:paraId="67F05938" w14:textId="77777777" w:rsidR="00E874A8" w:rsidRPr="00581C7B" w:rsidRDefault="00E874A8" w:rsidP="00716E6A">
      <w:pPr>
        <w:spacing w:after="0" w:line="240" w:lineRule="exact"/>
        <w:jc w:val="center"/>
        <w:rPr>
          <w:rFonts w:ascii="Times New Roman" w:hAnsi="Times New Roman"/>
          <w:b/>
          <w:bCs/>
          <w:sz w:val="26"/>
          <w:szCs w:val="26"/>
        </w:rPr>
      </w:pPr>
    </w:p>
    <w:p w14:paraId="0A9BA3D2" w14:textId="77777777" w:rsidR="00E874A8" w:rsidRPr="00581C7B" w:rsidRDefault="00E874A8" w:rsidP="00E874A8">
      <w:pPr>
        <w:spacing w:after="0" w:line="240" w:lineRule="auto"/>
        <w:jc w:val="center"/>
        <w:rPr>
          <w:rFonts w:ascii="Times New Roman" w:hAnsi="Times New Roman"/>
          <w:b/>
          <w:bCs/>
          <w:sz w:val="26"/>
          <w:szCs w:val="26"/>
        </w:rPr>
      </w:pPr>
      <w:r w:rsidRPr="00581C7B">
        <w:rPr>
          <w:rFonts w:ascii="Times New Roman" w:hAnsi="Times New Roman"/>
          <w:b/>
          <w:bCs/>
          <w:sz w:val="26"/>
          <w:szCs w:val="26"/>
        </w:rPr>
        <w:t>РЕШЕНИЕ</w:t>
      </w:r>
    </w:p>
    <w:p w14:paraId="0FE8670A" w14:textId="77777777" w:rsidR="00E874A8" w:rsidRPr="00581C7B" w:rsidRDefault="00E874A8" w:rsidP="00E874A8">
      <w:pPr>
        <w:spacing w:after="0" w:line="240" w:lineRule="auto"/>
        <w:rPr>
          <w:rFonts w:ascii="Times New Roman" w:hAnsi="Times New Roman"/>
          <w:b/>
          <w:bCs/>
          <w:sz w:val="26"/>
          <w:szCs w:val="26"/>
        </w:rPr>
      </w:pPr>
    </w:p>
    <w:p w14:paraId="61C5A380" w14:textId="77777777" w:rsidR="00B31565" w:rsidRPr="000728EA" w:rsidRDefault="00B31565" w:rsidP="00B31565">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r>
        <w:rPr>
          <w:rFonts w:ascii="Times New Roman" w:hAnsi="Times New Roman"/>
          <w:bCs/>
          <w:sz w:val="28"/>
          <w:szCs w:val="28"/>
        </w:rPr>
        <w:t>_____</w:t>
      </w:r>
    </w:p>
    <w:p w14:paraId="761E6087" w14:textId="77777777" w:rsidR="00E874A8" w:rsidRDefault="00E874A8" w:rsidP="00B31565">
      <w:pPr>
        <w:spacing w:after="0" w:line="240" w:lineRule="auto"/>
      </w:pPr>
    </w:p>
    <w:p w14:paraId="066A24FD" w14:textId="77777777" w:rsidR="00E874A8" w:rsidRPr="007E755E" w:rsidRDefault="00E874A8" w:rsidP="00E874A8">
      <w:pPr>
        <w:tabs>
          <w:tab w:val="left" w:pos="3969"/>
        </w:tabs>
        <w:spacing w:after="0" w:line="240" w:lineRule="auto"/>
        <w:ind w:right="5136"/>
        <w:jc w:val="both"/>
        <w:rPr>
          <w:rFonts w:ascii="Times New Roman" w:hAnsi="Times New Roman"/>
          <w:b/>
          <w:sz w:val="26"/>
          <w:szCs w:val="26"/>
        </w:rPr>
      </w:pPr>
      <w:r w:rsidRPr="007E755E">
        <w:rPr>
          <w:rFonts w:ascii="Times New Roman" w:hAnsi="Times New Roman"/>
          <w:b/>
          <w:sz w:val="26"/>
          <w:szCs w:val="26"/>
        </w:rPr>
        <w:t>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w:t>
      </w:r>
    </w:p>
    <w:p w14:paraId="3119C0D3" w14:textId="77777777" w:rsidR="00E874A8" w:rsidRPr="007E755E" w:rsidRDefault="00E874A8" w:rsidP="00716E6A">
      <w:pPr>
        <w:tabs>
          <w:tab w:val="left" w:pos="3969"/>
        </w:tabs>
        <w:spacing w:after="0" w:line="240" w:lineRule="exact"/>
        <w:jc w:val="both"/>
        <w:rPr>
          <w:rFonts w:ascii="Times New Roman" w:hAnsi="Times New Roman"/>
          <w:sz w:val="26"/>
          <w:szCs w:val="26"/>
        </w:rPr>
      </w:pPr>
    </w:p>
    <w:p w14:paraId="440719FF" w14:textId="3D6395FC" w:rsidR="00E874A8" w:rsidRPr="007E755E" w:rsidRDefault="00E874A8" w:rsidP="00E874A8">
      <w:pPr>
        <w:tabs>
          <w:tab w:val="left" w:pos="709"/>
        </w:tabs>
        <w:spacing w:after="0" w:line="240" w:lineRule="auto"/>
        <w:jc w:val="both"/>
        <w:rPr>
          <w:rFonts w:ascii="Times New Roman" w:hAnsi="Times New Roman"/>
          <w:sz w:val="26"/>
          <w:szCs w:val="26"/>
        </w:rPr>
      </w:pPr>
      <w:r w:rsidRPr="007E755E">
        <w:rPr>
          <w:rFonts w:ascii="Times New Roman" w:hAnsi="Times New Roman"/>
          <w:sz w:val="26"/>
          <w:szCs w:val="26"/>
        </w:rPr>
        <w:tab/>
        <w:t xml:space="preserve">В соответствии с 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w:t>
      </w:r>
      <w:r w:rsidR="00105910">
        <w:rPr>
          <w:rFonts w:ascii="Times New Roman" w:hAnsi="Times New Roman"/>
          <w:sz w:val="26"/>
          <w:szCs w:val="26"/>
        </w:rPr>
        <w:t>20</w:t>
      </w:r>
      <w:r w:rsidRPr="007E755E">
        <w:rPr>
          <w:rFonts w:ascii="Times New Roman" w:hAnsi="Times New Roman"/>
          <w:sz w:val="26"/>
          <w:szCs w:val="26"/>
        </w:rPr>
        <w:t xml:space="preserve"> марта 2020 года  № 01-22-</w:t>
      </w:r>
      <w:r w:rsidR="00105910">
        <w:rPr>
          <w:rFonts w:ascii="Times New Roman" w:hAnsi="Times New Roman"/>
          <w:sz w:val="26"/>
          <w:szCs w:val="26"/>
        </w:rPr>
        <w:t>303</w:t>
      </w:r>
      <w:r w:rsidRPr="007E755E">
        <w:rPr>
          <w:rFonts w:ascii="Times New Roman" w:hAnsi="Times New Roman"/>
          <w:sz w:val="26"/>
          <w:szCs w:val="26"/>
        </w:rPr>
        <w:t>, Совет депутатов муниципального округа Останкинский решил:</w:t>
      </w:r>
    </w:p>
    <w:p w14:paraId="5F7D2014" w14:textId="7456CD8F" w:rsidR="00E874A8" w:rsidRPr="007E755E" w:rsidRDefault="00E874A8" w:rsidP="00E874A8">
      <w:pPr>
        <w:numPr>
          <w:ilvl w:val="0"/>
          <w:numId w:val="37"/>
        </w:numPr>
        <w:tabs>
          <w:tab w:val="left" w:pos="709"/>
          <w:tab w:val="left" w:pos="1134"/>
        </w:tabs>
        <w:spacing w:after="0" w:line="240" w:lineRule="auto"/>
        <w:ind w:left="0" w:firstLine="709"/>
        <w:jc w:val="both"/>
        <w:rPr>
          <w:rFonts w:ascii="Times New Roman" w:hAnsi="Times New Roman"/>
          <w:bCs/>
          <w:sz w:val="26"/>
          <w:szCs w:val="26"/>
        </w:rPr>
      </w:pPr>
      <w:r w:rsidRPr="007E755E">
        <w:rPr>
          <w:rFonts w:ascii="Times New Roman" w:hAnsi="Times New Roman"/>
          <w:i/>
          <w:sz w:val="26"/>
          <w:szCs w:val="26"/>
        </w:rPr>
        <w:t xml:space="preserve">Согласовать/отказать в согласовании </w:t>
      </w:r>
      <w:r w:rsidRPr="007E755E">
        <w:rPr>
          <w:rFonts w:ascii="Times New Roman" w:hAnsi="Times New Roman"/>
          <w:sz w:val="26"/>
          <w:szCs w:val="26"/>
        </w:rPr>
        <w:t xml:space="preserve">направление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 в размере </w:t>
      </w:r>
      <w:r w:rsidR="00105910">
        <w:rPr>
          <w:rFonts w:ascii="Times New Roman" w:hAnsi="Times New Roman"/>
          <w:sz w:val="26"/>
          <w:szCs w:val="26"/>
        </w:rPr>
        <w:t xml:space="preserve">46 452 578,39 </w:t>
      </w:r>
      <w:r w:rsidRPr="007E755E">
        <w:rPr>
          <w:rFonts w:ascii="Times New Roman" w:hAnsi="Times New Roman"/>
          <w:sz w:val="26"/>
          <w:szCs w:val="26"/>
        </w:rPr>
        <w:t xml:space="preserve">рублей с </w:t>
      </w:r>
      <w:r w:rsidRPr="007E755E">
        <w:rPr>
          <w:rFonts w:ascii="Times New Roman" w:hAnsi="Times New Roman"/>
          <w:bCs/>
          <w:sz w:val="26"/>
          <w:szCs w:val="26"/>
        </w:rPr>
        <w:t xml:space="preserve">закреплением депутатов Совета депутатов за объектами, включенными в перечень мероприятий по </w:t>
      </w:r>
      <w:r w:rsidRPr="007E755E">
        <w:rPr>
          <w:rFonts w:ascii="Times New Roman" w:hAnsi="Times New Roman"/>
          <w:sz w:val="26"/>
          <w:szCs w:val="26"/>
        </w:rPr>
        <w:t>благоустройству территории Останкинского района,</w:t>
      </w:r>
      <w:r w:rsidRPr="007E755E">
        <w:rPr>
          <w:rFonts w:ascii="Times New Roman" w:hAnsi="Times New Roman"/>
          <w:bCs/>
          <w:sz w:val="26"/>
          <w:szCs w:val="26"/>
        </w:rPr>
        <w:t xml:space="preserve"> дляучастия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 (приложение).</w:t>
      </w:r>
    </w:p>
    <w:p w14:paraId="5E44944D" w14:textId="77777777" w:rsidR="00E874A8" w:rsidRPr="007E755E" w:rsidRDefault="00E874A8" w:rsidP="00E874A8">
      <w:pPr>
        <w:pStyle w:val="ConsPlusNormal"/>
        <w:numPr>
          <w:ilvl w:val="0"/>
          <w:numId w:val="37"/>
        </w:numPr>
        <w:tabs>
          <w:tab w:val="left" w:pos="993"/>
        </w:tabs>
        <w:ind w:left="0" w:firstLine="709"/>
        <w:jc w:val="both"/>
        <w:rPr>
          <w:rFonts w:ascii="Times New Roman" w:hAnsi="Times New Roman" w:cs="Times New Roman"/>
          <w:sz w:val="26"/>
          <w:szCs w:val="26"/>
        </w:rPr>
      </w:pPr>
      <w:r w:rsidRPr="007E755E">
        <w:rPr>
          <w:rFonts w:ascii="Times New Roman" w:hAnsi="Times New Roman" w:cs="Times New Roman"/>
          <w:sz w:val="26"/>
          <w:szCs w:val="26"/>
        </w:rPr>
        <w:t xml:space="preserve">Предложить главе управы Останкинского района </w:t>
      </w:r>
      <w:r w:rsidRPr="007E755E">
        <w:rPr>
          <w:rFonts w:ascii="Times New Roman" w:hAnsi="Times New Roman"/>
          <w:sz w:val="26"/>
          <w:szCs w:val="26"/>
        </w:rPr>
        <w:t>Г.М. Горожанкину</w:t>
      </w:r>
      <w:r w:rsidRPr="007E755E">
        <w:rPr>
          <w:rFonts w:ascii="Times New Roman" w:hAnsi="Times New Roman" w:cs="Times New Roman"/>
          <w:sz w:val="26"/>
          <w:szCs w:val="26"/>
        </w:rPr>
        <w:t>:</w:t>
      </w:r>
    </w:p>
    <w:p w14:paraId="07FA438A" w14:textId="77777777" w:rsidR="00E874A8" w:rsidRPr="007E755E" w:rsidRDefault="00E874A8" w:rsidP="00E874A8">
      <w:pPr>
        <w:pStyle w:val="ConsPlusNormal"/>
        <w:tabs>
          <w:tab w:val="left" w:pos="1134"/>
        </w:tabs>
        <w:ind w:firstLine="0"/>
        <w:jc w:val="both"/>
        <w:rPr>
          <w:rFonts w:ascii="Times New Roman" w:hAnsi="Times New Roman" w:cs="Times New Roman"/>
          <w:sz w:val="26"/>
          <w:szCs w:val="26"/>
        </w:rPr>
      </w:pPr>
      <w:r w:rsidRPr="007E755E">
        <w:rPr>
          <w:rFonts w:ascii="Times New Roman" w:hAnsi="Times New Roman" w:cs="Times New Roman"/>
          <w:sz w:val="26"/>
          <w:szCs w:val="26"/>
        </w:rPr>
        <w:t xml:space="preserve">            2.1. согласовать тексты технических заданий с депутатами, закрепленными за мероприятиями перечня;</w:t>
      </w:r>
    </w:p>
    <w:p w14:paraId="26FDB863" w14:textId="77777777" w:rsidR="00E874A8" w:rsidRPr="007E755E" w:rsidRDefault="00E874A8" w:rsidP="00E874A8">
      <w:pPr>
        <w:pStyle w:val="ConsPlusNormal"/>
        <w:tabs>
          <w:tab w:val="left" w:pos="709"/>
        </w:tabs>
        <w:ind w:hanging="705"/>
        <w:jc w:val="both"/>
        <w:rPr>
          <w:rFonts w:ascii="Times New Roman" w:hAnsi="Times New Roman" w:cs="Times New Roman"/>
          <w:sz w:val="26"/>
          <w:szCs w:val="26"/>
        </w:rPr>
      </w:pPr>
      <w:r w:rsidRPr="007E755E">
        <w:rPr>
          <w:rFonts w:ascii="Times New Roman" w:hAnsi="Times New Roman"/>
          <w:sz w:val="26"/>
          <w:szCs w:val="26"/>
        </w:rPr>
        <w:tab/>
      </w:r>
      <w:r w:rsidRPr="007E755E">
        <w:rPr>
          <w:rFonts w:ascii="Times New Roman" w:hAnsi="Times New Roman"/>
          <w:sz w:val="26"/>
          <w:szCs w:val="26"/>
        </w:rPr>
        <w:tab/>
        <w:t xml:space="preserve">2.2. представить </w:t>
      </w:r>
      <w:r w:rsidRPr="007E755E">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6E976ABB" w14:textId="77777777" w:rsidR="00E874A8" w:rsidRPr="007E755E" w:rsidRDefault="00E874A8" w:rsidP="00E874A8">
      <w:pPr>
        <w:pStyle w:val="ConsPlusNormal"/>
        <w:ind w:hanging="705"/>
        <w:jc w:val="both"/>
        <w:rPr>
          <w:rFonts w:ascii="Times New Roman" w:hAnsi="Times New Roman" w:cs="Times New Roman"/>
          <w:sz w:val="26"/>
          <w:szCs w:val="26"/>
        </w:rPr>
      </w:pPr>
      <w:r w:rsidRPr="007E755E">
        <w:rPr>
          <w:rFonts w:ascii="Times New Roman" w:hAnsi="Times New Roman" w:cs="Times New Roman"/>
          <w:sz w:val="26"/>
          <w:szCs w:val="26"/>
        </w:rPr>
        <w:tab/>
      </w:r>
      <w:r w:rsidRPr="007E755E">
        <w:rPr>
          <w:rFonts w:ascii="Times New Roman" w:hAnsi="Times New Roman" w:cs="Times New Roman"/>
          <w:sz w:val="26"/>
          <w:szCs w:val="26"/>
        </w:rPr>
        <w:tab/>
        <w:t>2.3. проинформировать Совет депутатов о размещении конкурсной документации в течение трех дней со дня опубликования;</w:t>
      </w:r>
    </w:p>
    <w:p w14:paraId="41E66DB0" w14:textId="77777777" w:rsidR="00E874A8" w:rsidRPr="007E755E" w:rsidRDefault="00E874A8" w:rsidP="00E874A8">
      <w:pPr>
        <w:pStyle w:val="ConsPlusNormal"/>
        <w:ind w:left="142" w:firstLine="0"/>
        <w:jc w:val="both"/>
        <w:rPr>
          <w:rFonts w:ascii="Times New Roman" w:hAnsi="Times New Roman" w:cs="Times New Roman"/>
          <w:sz w:val="26"/>
          <w:szCs w:val="26"/>
        </w:rPr>
      </w:pPr>
      <w:r w:rsidRPr="007E755E">
        <w:rPr>
          <w:rFonts w:ascii="Times New Roman" w:hAnsi="Times New Roman" w:cs="Times New Roman"/>
          <w:sz w:val="26"/>
          <w:szCs w:val="26"/>
        </w:rPr>
        <w:tab/>
        <w:t xml:space="preserve">2.4. </w:t>
      </w:r>
      <w:r w:rsidR="007E755E" w:rsidRPr="007E755E">
        <w:rPr>
          <w:rFonts w:ascii="Times New Roman" w:hAnsi="Times New Roman" w:cs="Times New Roman"/>
          <w:sz w:val="26"/>
          <w:szCs w:val="26"/>
        </w:rPr>
        <w:t>после определения подрядных организаций, организовать встречу депутатов, закрепленных за конкретными объектами, с подрядчиками</w:t>
      </w:r>
      <w:r w:rsidRPr="007E755E">
        <w:rPr>
          <w:rFonts w:ascii="Times New Roman" w:hAnsi="Times New Roman" w:cs="Times New Roman"/>
          <w:sz w:val="26"/>
          <w:szCs w:val="26"/>
        </w:rPr>
        <w:t>.</w:t>
      </w:r>
    </w:p>
    <w:p w14:paraId="400AC630" w14:textId="77777777" w:rsidR="00E874A8" w:rsidRPr="007E755E" w:rsidRDefault="00E874A8" w:rsidP="00E874A8">
      <w:pPr>
        <w:tabs>
          <w:tab w:val="left" w:pos="709"/>
          <w:tab w:val="left" w:pos="3969"/>
        </w:tabs>
        <w:spacing w:after="0" w:line="240" w:lineRule="auto"/>
        <w:jc w:val="both"/>
        <w:rPr>
          <w:rFonts w:ascii="Times New Roman" w:hAnsi="Times New Roman"/>
          <w:sz w:val="26"/>
          <w:szCs w:val="26"/>
        </w:rPr>
      </w:pPr>
      <w:r w:rsidRPr="007E755E">
        <w:rPr>
          <w:rFonts w:ascii="Times New Roman" w:hAnsi="Times New Roman"/>
          <w:bCs/>
          <w:sz w:val="26"/>
          <w:szCs w:val="26"/>
        </w:rPr>
        <w:tab/>
        <w:t>3</w:t>
      </w:r>
      <w:r w:rsidRPr="007E755E">
        <w:rPr>
          <w:rFonts w:ascii="Times New Roman" w:hAnsi="Times New Roman"/>
          <w:sz w:val="26"/>
          <w:szCs w:val="26"/>
        </w:rPr>
        <w:t>.Опубликовать настоящее решение винформационном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786203B0" w14:textId="77777777" w:rsidR="00E874A8" w:rsidRPr="007E755E" w:rsidRDefault="00E874A8" w:rsidP="00E874A8">
      <w:pPr>
        <w:pStyle w:val="a4"/>
        <w:tabs>
          <w:tab w:val="left" w:pos="3969"/>
        </w:tabs>
        <w:spacing w:after="0"/>
        <w:ind w:left="0" w:firstLine="700"/>
        <w:jc w:val="both"/>
        <w:rPr>
          <w:sz w:val="26"/>
          <w:szCs w:val="26"/>
        </w:rPr>
      </w:pPr>
      <w:r w:rsidRPr="007E755E">
        <w:rPr>
          <w:sz w:val="26"/>
          <w:szCs w:val="26"/>
        </w:rPr>
        <w:t>4. Направить настоящее решение в управу Останкинского района города Москвы, префектуру Северо-Восточного административного округа города Москвы и Департамент территориальных органов исполнительной власти города Москвы в течение трех дней.</w:t>
      </w:r>
    </w:p>
    <w:p w14:paraId="6334787D" w14:textId="77777777" w:rsidR="00E874A8" w:rsidRPr="007E755E" w:rsidRDefault="00E874A8" w:rsidP="00E874A8">
      <w:pPr>
        <w:tabs>
          <w:tab w:val="left" w:pos="709"/>
          <w:tab w:val="left" w:pos="1311"/>
          <w:tab w:val="left" w:pos="3969"/>
        </w:tabs>
        <w:spacing w:after="0" w:line="240" w:lineRule="auto"/>
        <w:jc w:val="both"/>
        <w:rPr>
          <w:rFonts w:ascii="Times New Roman" w:hAnsi="Times New Roman"/>
          <w:spacing w:val="7"/>
          <w:sz w:val="26"/>
          <w:szCs w:val="26"/>
        </w:rPr>
      </w:pPr>
      <w:r w:rsidRPr="007E755E">
        <w:rPr>
          <w:sz w:val="26"/>
          <w:szCs w:val="26"/>
        </w:rPr>
        <w:tab/>
      </w:r>
      <w:r w:rsidRPr="007E755E">
        <w:rPr>
          <w:rFonts w:ascii="Times New Roman" w:hAnsi="Times New Roman"/>
          <w:spacing w:val="7"/>
          <w:sz w:val="26"/>
          <w:szCs w:val="26"/>
        </w:rPr>
        <w:t>5</w:t>
      </w:r>
      <w:r w:rsidRPr="007E755E">
        <w:rPr>
          <w:rFonts w:ascii="Times New Roman" w:hAnsi="Times New Roman"/>
          <w:sz w:val="26"/>
          <w:szCs w:val="26"/>
        </w:rPr>
        <w:t>.</w:t>
      </w:r>
      <w:r w:rsidRPr="007E755E">
        <w:rPr>
          <w:rFonts w:ascii="Times New Roman" w:hAnsi="Times New Roman"/>
          <w:spacing w:val="7"/>
          <w:sz w:val="26"/>
          <w:szCs w:val="26"/>
        </w:rPr>
        <w:t xml:space="preserve">  Настоящее решение вступает в силу со дня его принятия.</w:t>
      </w:r>
    </w:p>
    <w:p w14:paraId="6EFF2F7F" w14:textId="77777777" w:rsidR="00E874A8" w:rsidRPr="007E755E" w:rsidRDefault="00E874A8" w:rsidP="00E874A8">
      <w:pPr>
        <w:tabs>
          <w:tab w:val="left" w:pos="3969"/>
        </w:tabs>
        <w:spacing w:after="0" w:line="240" w:lineRule="auto"/>
        <w:ind w:firstLine="708"/>
        <w:jc w:val="both"/>
        <w:rPr>
          <w:rFonts w:ascii="Times New Roman" w:hAnsi="Times New Roman"/>
          <w:sz w:val="26"/>
          <w:szCs w:val="26"/>
        </w:rPr>
      </w:pPr>
      <w:r w:rsidRPr="007E755E">
        <w:rPr>
          <w:rFonts w:ascii="Times New Roman" w:hAnsi="Times New Roman"/>
          <w:spacing w:val="7"/>
          <w:sz w:val="26"/>
          <w:szCs w:val="26"/>
        </w:rPr>
        <w:t xml:space="preserve">6. </w:t>
      </w:r>
      <w:r w:rsidRPr="007E755E">
        <w:rPr>
          <w:rFonts w:ascii="Times New Roman" w:hAnsi="Times New Roman"/>
          <w:sz w:val="26"/>
          <w:szCs w:val="26"/>
        </w:rPr>
        <w:t xml:space="preserve">Контроль за исполнением настоящего решения возложить на главу муниципального округа Останкинский </w:t>
      </w:r>
      <w:r w:rsidRPr="007E755E">
        <w:rPr>
          <w:rFonts w:ascii="Times New Roman" w:hAnsi="Times New Roman" w:cs="Times New Roman"/>
          <w:sz w:val="26"/>
          <w:szCs w:val="26"/>
        </w:rPr>
        <w:t>В.Ю. Борисова</w:t>
      </w:r>
      <w:r w:rsidRPr="007E755E">
        <w:rPr>
          <w:rFonts w:ascii="Times New Roman" w:hAnsi="Times New Roman"/>
          <w:sz w:val="26"/>
          <w:szCs w:val="26"/>
        </w:rPr>
        <w:t>.</w:t>
      </w:r>
    </w:p>
    <w:p w14:paraId="4ECDFE0B" w14:textId="77777777" w:rsidR="00E874A8" w:rsidRPr="007E755E" w:rsidRDefault="00E874A8" w:rsidP="00E874A8">
      <w:pPr>
        <w:tabs>
          <w:tab w:val="left" w:pos="709"/>
          <w:tab w:val="left" w:pos="1311"/>
          <w:tab w:val="left" w:pos="3969"/>
        </w:tabs>
        <w:spacing w:after="0" w:line="240" w:lineRule="auto"/>
        <w:jc w:val="both"/>
        <w:rPr>
          <w:rFonts w:ascii="Times New Roman" w:hAnsi="Times New Roman"/>
          <w:sz w:val="26"/>
          <w:szCs w:val="26"/>
        </w:rPr>
      </w:pPr>
    </w:p>
    <w:p w14:paraId="4F97BCD8" w14:textId="77777777" w:rsidR="00E874A8" w:rsidRPr="007E755E" w:rsidRDefault="00E874A8" w:rsidP="00E874A8">
      <w:pPr>
        <w:tabs>
          <w:tab w:val="left" w:pos="709"/>
          <w:tab w:val="left" w:pos="1311"/>
          <w:tab w:val="left" w:pos="3969"/>
        </w:tabs>
        <w:spacing w:after="0" w:line="240" w:lineRule="auto"/>
        <w:jc w:val="both"/>
        <w:rPr>
          <w:rFonts w:ascii="Times New Roman" w:hAnsi="Times New Roman"/>
          <w:sz w:val="26"/>
          <w:szCs w:val="26"/>
        </w:rPr>
      </w:pPr>
    </w:p>
    <w:p w14:paraId="0B3483F0" w14:textId="77777777" w:rsidR="00E874A8" w:rsidRPr="007E755E" w:rsidRDefault="00E874A8" w:rsidP="00E874A8">
      <w:pPr>
        <w:pStyle w:val="a4"/>
        <w:tabs>
          <w:tab w:val="left" w:pos="567"/>
          <w:tab w:val="left" w:pos="3969"/>
        </w:tabs>
        <w:spacing w:after="0"/>
        <w:ind w:left="0"/>
        <w:jc w:val="both"/>
        <w:rPr>
          <w:b/>
          <w:sz w:val="26"/>
          <w:szCs w:val="26"/>
        </w:rPr>
      </w:pPr>
      <w:r w:rsidRPr="007E755E">
        <w:rPr>
          <w:b/>
          <w:sz w:val="26"/>
          <w:szCs w:val="26"/>
        </w:rPr>
        <w:t>Глава муниципального</w:t>
      </w:r>
    </w:p>
    <w:p w14:paraId="78B63D04" w14:textId="785A20C1" w:rsidR="00E874A8" w:rsidRPr="007E755E" w:rsidRDefault="00E874A8" w:rsidP="00E874A8">
      <w:pPr>
        <w:tabs>
          <w:tab w:val="left" w:pos="10989"/>
        </w:tabs>
        <w:spacing w:after="0" w:line="240" w:lineRule="auto"/>
        <w:ind w:left="-66"/>
        <w:rPr>
          <w:rFonts w:ascii="Times New Roman" w:hAnsi="Times New Roman" w:cs="Times New Roman"/>
          <w:b/>
          <w:bCs/>
          <w:sz w:val="26"/>
          <w:szCs w:val="26"/>
        </w:rPr>
      </w:pPr>
      <w:r w:rsidRPr="007E755E">
        <w:rPr>
          <w:rFonts w:ascii="Times New Roman" w:hAnsi="Times New Roman"/>
          <w:b/>
          <w:sz w:val="26"/>
          <w:szCs w:val="26"/>
        </w:rPr>
        <w:t xml:space="preserve">  округа Останкинский                                                                                        </w:t>
      </w:r>
      <w:r w:rsidRPr="007E755E">
        <w:rPr>
          <w:rFonts w:ascii="Times New Roman" w:hAnsi="Times New Roman" w:cs="Times New Roman"/>
          <w:b/>
          <w:bCs/>
          <w:sz w:val="26"/>
          <w:szCs w:val="26"/>
        </w:rPr>
        <w:t>В.Ю. Борисов</w:t>
      </w:r>
    </w:p>
    <w:p w14:paraId="024FB074" w14:textId="77777777" w:rsidR="00E874A8" w:rsidRDefault="00E874A8" w:rsidP="00E874A8">
      <w:pPr>
        <w:tabs>
          <w:tab w:val="left" w:pos="10989"/>
        </w:tabs>
        <w:spacing w:after="0" w:line="240" w:lineRule="auto"/>
        <w:ind w:left="-66"/>
        <w:rPr>
          <w:rFonts w:ascii="Times New Roman" w:hAnsi="Times New Roman"/>
          <w:b/>
          <w:sz w:val="26"/>
          <w:szCs w:val="26"/>
        </w:rPr>
        <w:sectPr w:rsidR="00E874A8" w:rsidSect="00382B83">
          <w:pgSz w:w="11906" w:h="16838"/>
          <w:pgMar w:top="567" w:right="567" w:bottom="567" w:left="1134" w:header="57" w:footer="23" w:gutter="0"/>
          <w:cols w:space="708"/>
          <w:docGrid w:linePitch="360"/>
        </w:sectPr>
      </w:pPr>
    </w:p>
    <w:tbl>
      <w:tblPr>
        <w:tblW w:w="16373" w:type="dxa"/>
        <w:tblInd w:w="96" w:type="dxa"/>
        <w:tblLook w:val="0000" w:firstRow="0" w:lastRow="0" w:firstColumn="0" w:lastColumn="0" w:noHBand="0" w:noVBand="0"/>
      </w:tblPr>
      <w:tblGrid>
        <w:gridCol w:w="16997"/>
      </w:tblGrid>
      <w:tr w:rsidR="0008073C" w:rsidRPr="00581C7B" w14:paraId="7EEE7CA4" w14:textId="77777777" w:rsidTr="0008073C">
        <w:trPr>
          <w:trHeight w:val="288"/>
        </w:trPr>
        <w:tc>
          <w:tcPr>
            <w:tcW w:w="16373" w:type="dxa"/>
            <w:shd w:val="clear" w:color="auto" w:fill="auto"/>
            <w:noWrap/>
            <w:vAlign w:val="bottom"/>
          </w:tcPr>
          <w:tbl>
            <w:tblPr>
              <w:tblW w:w="14664" w:type="dxa"/>
              <w:tblInd w:w="96" w:type="dxa"/>
              <w:tblLook w:val="0000" w:firstRow="0" w:lastRow="0" w:firstColumn="0" w:lastColumn="0" w:noHBand="0" w:noVBand="0"/>
            </w:tblPr>
            <w:tblGrid>
              <w:gridCol w:w="16685"/>
            </w:tblGrid>
            <w:tr w:rsidR="0008073C" w:rsidRPr="009E08B5" w14:paraId="5FABE75A" w14:textId="77777777" w:rsidTr="00382B83">
              <w:trPr>
                <w:trHeight w:val="288"/>
              </w:trPr>
              <w:tc>
                <w:tcPr>
                  <w:tcW w:w="7319" w:type="dxa"/>
                  <w:shd w:val="clear" w:color="auto" w:fill="auto"/>
                  <w:noWrap/>
                  <w:vAlign w:val="bottom"/>
                </w:tcPr>
                <w:tbl>
                  <w:tblPr>
                    <w:tblW w:w="16373" w:type="dxa"/>
                    <w:tblInd w:w="96" w:type="dxa"/>
                    <w:tblLook w:val="0000" w:firstRow="0" w:lastRow="0" w:firstColumn="0" w:lastColumn="0" w:noHBand="0" w:noVBand="0"/>
                  </w:tblPr>
                  <w:tblGrid>
                    <w:gridCol w:w="16373"/>
                  </w:tblGrid>
                  <w:tr w:rsidR="00A72C55" w:rsidRPr="00581C7B" w14:paraId="4DC60066" w14:textId="77777777" w:rsidTr="00A72C55">
                    <w:trPr>
                      <w:trHeight w:val="288"/>
                    </w:trPr>
                    <w:tc>
                      <w:tcPr>
                        <w:tcW w:w="16373" w:type="dxa"/>
                        <w:shd w:val="clear" w:color="auto" w:fill="auto"/>
                        <w:noWrap/>
                        <w:vAlign w:val="bottom"/>
                      </w:tcPr>
                      <w:tbl>
                        <w:tblPr>
                          <w:tblW w:w="14664" w:type="dxa"/>
                          <w:tblInd w:w="96" w:type="dxa"/>
                          <w:tblLook w:val="0000" w:firstRow="0" w:lastRow="0" w:firstColumn="0" w:lastColumn="0" w:noHBand="0" w:noVBand="0"/>
                        </w:tblPr>
                        <w:tblGrid>
                          <w:gridCol w:w="15505"/>
                        </w:tblGrid>
                        <w:tr w:rsidR="00A72C55" w:rsidRPr="009E08B5" w14:paraId="55EAC906" w14:textId="77777777" w:rsidTr="00A72C55">
                          <w:trPr>
                            <w:trHeight w:val="288"/>
                          </w:trPr>
                          <w:tc>
                            <w:tcPr>
                              <w:tcW w:w="7319" w:type="dxa"/>
                              <w:shd w:val="clear" w:color="auto" w:fill="auto"/>
                              <w:noWrap/>
                              <w:vAlign w:val="bottom"/>
                            </w:tcPr>
                            <w:p w14:paraId="68CB2F84" w14:textId="01946FED"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lastRenderedPageBreak/>
                                <w:t xml:space="preserve">                                                                                                                                                                                                        Приложение</w:t>
                              </w:r>
                            </w:p>
                          </w:tc>
                        </w:tr>
                        <w:tr w:rsidR="00A72C55" w:rsidRPr="009E08B5" w14:paraId="3B4F0DBD" w14:textId="77777777" w:rsidTr="00A72C55">
                          <w:trPr>
                            <w:trHeight w:val="288"/>
                          </w:trPr>
                          <w:tc>
                            <w:tcPr>
                              <w:tcW w:w="7319" w:type="dxa"/>
                              <w:shd w:val="clear" w:color="auto" w:fill="auto"/>
                              <w:noWrap/>
                              <w:vAlign w:val="bottom"/>
                            </w:tcPr>
                            <w:p w14:paraId="2B2EBE80" w14:textId="1D2DD015"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к решению Совета депутатов</w:t>
                              </w:r>
                            </w:p>
                          </w:tc>
                        </w:tr>
                        <w:tr w:rsidR="00A72C55" w:rsidRPr="009E08B5" w14:paraId="6704084B" w14:textId="77777777" w:rsidTr="00A72C55">
                          <w:trPr>
                            <w:trHeight w:val="288"/>
                          </w:trPr>
                          <w:tc>
                            <w:tcPr>
                              <w:tcW w:w="7319" w:type="dxa"/>
                              <w:shd w:val="clear" w:color="auto" w:fill="auto"/>
                              <w:noWrap/>
                              <w:vAlign w:val="bottom"/>
                            </w:tcPr>
                            <w:p w14:paraId="62CEF24F" w14:textId="234640C5"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w:t>
                              </w:r>
                              <w:r w:rsidR="0025434A">
                                <w:rPr>
                                  <w:rFonts w:ascii="Times New Roman" w:hAnsi="Times New Roman" w:cs="Times New Roman"/>
                                  <w:color w:val="000000"/>
                                  <w:lang w:eastAsia="ru-RU"/>
                                </w:rPr>
                                <w:t xml:space="preserve"> </w:t>
                              </w:r>
                              <w:r w:rsidRPr="000B3AE8">
                                <w:rPr>
                                  <w:rFonts w:ascii="Times New Roman" w:hAnsi="Times New Roman" w:cs="Times New Roman"/>
                                  <w:color w:val="000000"/>
                                  <w:lang w:eastAsia="ru-RU"/>
                                </w:rPr>
                                <w:t>муниципального округа Останкинский</w:t>
                              </w:r>
                            </w:p>
                            <w:tbl>
                              <w:tblPr>
                                <w:tblW w:w="14664" w:type="dxa"/>
                                <w:tblInd w:w="96" w:type="dxa"/>
                                <w:tblLook w:val="0000" w:firstRow="0" w:lastRow="0" w:firstColumn="0" w:lastColumn="0" w:noHBand="0" w:noVBand="0"/>
                              </w:tblPr>
                              <w:tblGrid>
                                <w:gridCol w:w="14664"/>
                              </w:tblGrid>
                              <w:tr w:rsidR="00A72C55" w:rsidRPr="000B3AE8" w14:paraId="0D3EF9AE" w14:textId="77777777" w:rsidTr="00A72C55">
                                <w:trPr>
                                  <w:trHeight w:val="288"/>
                                </w:trPr>
                                <w:tc>
                                  <w:tcPr>
                                    <w:tcW w:w="7319" w:type="dxa"/>
                                    <w:shd w:val="clear" w:color="auto" w:fill="auto"/>
                                    <w:noWrap/>
                                    <w:vAlign w:val="bottom"/>
                                  </w:tcPr>
                                  <w:p w14:paraId="3832BB0F" w14:textId="76755EF4"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w:t>
                                    </w:r>
                                    <w:r w:rsidR="0025434A">
                                      <w:rPr>
                                        <w:rFonts w:ascii="Times New Roman" w:hAnsi="Times New Roman" w:cs="Times New Roman"/>
                                        <w:color w:val="000000"/>
                                        <w:lang w:eastAsia="ru-RU"/>
                                      </w:rPr>
                                      <w:t xml:space="preserve"> </w:t>
                                    </w:r>
                                    <w:r w:rsidRPr="000B3AE8">
                                      <w:rPr>
                                        <w:rFonts w:ascii="Times New Roman" w:hAnsi="Times New Roman" w:cs="Times New Roman"/>
                                        <w:color w:val="000000"/>
                                        <w:lang w:eastAsia="ru-RU"/>
                                      </w:rPr>
                                      <w:t xml:space="preserve">от                       №  </w:t>
                                    </w:r>
                                  </w:p>
                                </w:tc>
                              </w:tr>
                            </w:tbl>
                            <w:p w14:paraId="43FD49C6" w14:textId="77777777"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p>
                          </w:tc>
                        </w:tr>
                        <w:tr w:rsidR="00A72C55" w:rsidRPr="009E08B5" w14:paraId="15AC9A5F" w14:textId="77777777" w:rsidTr="00A72C55">
                          <w:trPr>
                            <w:trHeight w:val="154"/>
                          </w:trPr>
                          <w:tc>
                            <w:tcPr>
                              <w:tcW w:w="7319" w:type="dxa"/>
                              <w:shd w:val="clear" w:color="auto" w:fill="auto"/>
                              <w:noWrap/>
                              <w:vAlign w:val="bottom"/>
                            </w:tcPr>
                            <w:tbl>
                              <w:tblPr>
                                <w:tblpPr w:leftFromText="180" w:rightFromText="180" w:vertAnchor="text" w:horzAnchor="margin" w:tblpX="-1277" w:tblpY="-52"/>
                                <w:tblOverlap w:val="never"/>
                                <w:tblW w:w="15221" w:type="dxa"/>
                                <w:tblLook w:val="0000" w:firstRow="0" w:lastRow="0" w:firstColumn="0" w:lastColumn="0" w:noHBand="0" w:noVBand="0"/>
                              </w:tblPr>
                              <w:tblGrid>
                                <w:gridCol w:w="628"/>
                                <w:gridCol w:w="3479"/>
                                <w:gridCol w:w="1839"/>
                                <w:gridCol w:w="5073"/>
                                <w:gridCol w:w="2135"/>
                                <w:gridCol w:w="2135"/>
                              </w:tblGrid>
                              <w:tr w:rsidR="00A72C55" w:rsidRPr="00B26E88" w14:paraId="313402C2" w14:textId="77777777" w:rsidTr="00E73C6E">
                                <w:trPr>
                                  <w:trHeight w:val="312"/>
                                </w:trPr>
                                <w:tc>
                                  <w:tcPr>
                                    <w:tcW w:w="15221" w:type="dxa"/>
                                    <w:gridSpan w:val="6"/>
                                    <w:shd w:val="clear" w:color="auto" w:fill="auto"/>
                                    <w:noWrap/>
                                    <w:vAlign w:val="bottom"/>
                                  </w:tcPr>
                                  <w:p w14:paraId="20BF1D82" w14:textId="77777777" w:rsidR="00A72C55" w:rsidRPr="009E08B5" w:rsidRDefault="00A72C55" w:rsidP="00A72C55">
                                    <w:pPr>
                                      <w:spacing w:after="0" w:line="240" w:lineRule="auto"/>
                                      <w:jc w:val="center"/>
                                      <w:rPr>
                                        <w:rFonts w:ascii="Times New Roman" w:hAnsi="Times New Roman" w:cs="Times New Roman"/>
                                        <w:b/>
                                        <w:bCs/>
                                        <w:color w:val="000000"/>
                                        <w:sz w:val="20"/>
                                        <w:szCs w:val="20"/>
                                        <w:lang w:eastAsia="ru-RU"/>
                                      </w:rPr>
                                    </w:pPr>
                                  </w:p>
                                  <w:p w14:paraId="5EDBCC28" w14:textId="77777777" w:rsidR="00A72C55" w:rsidRPr="00B26E88" w:rsidRDefault="00A72C55" w:rsidP="00A72C55">
                                    <w:pPr>
                                      <w:spacing w:after="0" w:line="240" w:lineRule="auto"/>
                                      <w:jc w:val="center"/>
                                      <w:rPr>
                                        <w:rFonts w:ascii="Times New Roman" w:hAnsi="Times New Roman" w:cs="Times New Roman"/>
                                        <w:b/>
                                        <w:bCs/>
                                        <w:color w:val="000000"/>
                                        <w:sz w:val="26"/>
                                        <w:szCs w:val="26"/>
                                        <w:lang w:eastAsia="ru-RU"/>
                                      </w:rPr>
                                    </w:pPr>
                                    <w:r w:rsidRPr="00B26E88">
                                      <w:rPr>
                                        <w:rFonts w:ascii="Times New Roman" w:hAnsi="Times New Roman" w:cs="Times New Roman"/>
                                        <w:b/>
                                        <w:bCs/>
                                        <w:color w:val="000000"/>
                                        <w:sz w:val="26"/>
                                        <w:szCs w:val="26"/>
                                        <w:lang w:eastAsia="ru-RU"/>
                                      </w:rPr>
                                      <w:t xml:space="preserve">Мероприятия </w:t>
                                    </w:r>
                                    <w:r w:rsidRPr="00B26E88">
                                      <w:rPr>
                                        <w:rFonts w:ascii="Times New Roman" w:hAnsi="Times New Roman" w:cs="Times New Roman"/>
                                        <w:b/>
                                        <w:bCs/>
                                        <w:sz w:val="26"/>
                                        <w:szCs w:val="26"/>
                                      </w:rPr>
                                      <w:t>по благоустройству дворовых территорий</w:t>
                                    </w:r>
                                    <w:r w:rsidRPr="00B26E88">
                                      <w:rPr>
                                        <w:rFonts w:ascii="Times New Roman" w:hAnsi="Times New Roman" w:cs="Times New Roman"/>
                                        <w:b/>
                                        <w:bCs/>
                                        <w:color w:val="000000"/>
                                        <w:sz w:val="26"/>
                                        <w:szCs w:val="26"/>
                                        <w:lang w:eastAsia="ru-RU"/>
                                      </w:rPr>
                                      <w:t xml:space="preserve"> Останкинского района города Москвы в 20</w:t>
                                    </w:r>
                                    <w:r>
                                      <w:rPr>
                                        <w:rFonts w:ascii="Times New Roman" w:hAnsi="Times New Roman" w:cs="Times New Roman"/>
                                        <w:b/>
                                        <w:bCs/>
                                        <w:color w:val="000000"/>
                                        <w:sz w:val="26"/>
                                        <w:szCs w:val="26"/>
                                        <w:lang w:eastAsia="ru-RU"/>
                                      </w:rPr>
                                      <w:t>20</w:t>
                                    </w:r>
                                    <w:r w:rsidRPr="00B26E88">
                                      <w:rPr>
                                        <w:rFonts w:ascii="Times New Roman" w:hAnsi="Times New Roman" w:cs="Times New Roman"/>
                                        <w:b/>
                                        <w:bCs/>
                                        <w:color w:val="000000"/>
                                        <w:sz w:val="26"/>
                                        <w:szCs w:val="26"/>
                                        <w:lang w:eastAsia="ru-RU"/>
                                      </w:rPr>
                                      <w:t xml:space="preserve"> году за счет</w:t>
                                    </w:r>
                                    <w:r w:rsidRPr="00B26E88">
                                      <w:rPr>
                                        <w:rFonts w:ascii="Times New Roman" w:hAnsi="Times New Roman" w:cs="Times New Roman"/>
                                        <w:b/>
                                        <w:sz w:val="26"/>
                                        <w:szCs w:val="26"/>
                                      </w:rPr>
                                      <w:t xml:space="preserve"> средств стимулирования управы</w:t>
                                    </w:r>
                                  </w:p>
                                </w:tc>
                              </w:tr>
                              <w:tr w:rsidR="00A72C55" w:rsidRPr="00B26E88" w14:paraId="4F12901A" w14:textId="77777777" w:rsidTr="003B64C3">
                                <w:trPr>
                                  <w:trHeight w:val="68"/>
                                </w:trPr>
                                <w:tc>
                                  <w:tcPr>
                                    <w:tcW w:w="11019" w:type="dxa"/>
                                    <w:gridSpan w:val="4"/>
                                    <w:shd w:val="clear" w:color="auto" w:fill="auto"/>
                                    <w:noWrap/>
                                    <w:vAlign w:val="bottom"/>
                                  </w:tcPr>
                                  <w:p w14:paraId="335A995B" w14:textId="77777777" w:rsidR="00A72C55" w:rsidRPr="00B26E88" w:rsidRDefault="00A72C55" w:rsidP="00E73C6E">
                                    <w:pPr>
                                      <w:tabs>
                                        <w:tab w:val="left" w:pos="2115"/>
                                      </w:tabs>
                                      <w:spacing w:after="0" w:line="120" w:lineRule="exact"/>
                                      <w:rPr>
                                        <w:rFonts w:ascii="Times New Roman" w:hAnsi="Times New Roman" w:cs="Times New Roman"/>
                                        <w:b/>
                                        <w:bCs/>
                                        <w:color w:val="000000"/>
                                        <w:sz w:val="24"/>
                                        <w:lang w:eastAsia="ru-RU"/>
                                      </w:rPr>
                                    </w:pPr>
                                  </w:p>
                                </w:tc>
                                <w:tc>
                                  <w:tcPr>
                                    <w:tcW w:w="2101" w:type="dxa"/>
                                    <w:shd w:val="clear" w:color="auto" w:fill="auto"/>
                                    <w:noWrap/>
                                    <w:vAlign w:val="bottom"/>
                                  </w:tcPr>
                                  <w:p w14:paraId="35B9F979" w14:textId="77777777" w:rsidR="00A72C55" w:rsidRPr="00B26E88" w:rsidRDefault="00A72C55" w:rsidP="00A72C55">
                                    <w:pPr>
                                      <w:spacing w:after="0" w:line="240" w:lineRule="auto"/>
                                      <w:rPr>
                                        <w:rFonts w:ascii="Times New Roman" w:hAnsi="Times New Roman" w:cs="Times New Roman"/>
                                        <w:color w:val="000000"/>
                                        <w:sz w:val="24"/>
                                        <w:lang w:eastAsia="ru-RU"/>
                                      </w:rPr>
                                    </w:pPr>
                                  </w:p>
                                </w:tc>
                                <w:tc>
                                  <w:tcPr>
                                    <w:tcW w:w="2101" w:type="dxa"/>
                                    <w:shd w:val="clear" w:color="auto" w:fill="auto"/>
                                    <w:noWrap/>
                                    <w:vAlign w:val="bottom"/>
                                  </w:tcPr>
                                  <w:p w14:paraId="3AA46063" w14:textId="77777777" w:rsidR="00A72C55" w:rsidRPr="00B26E88" w:rsidRDefault="00A72C55" w:rsidP="00A72C55">
                                    <w:pPr>
                                      <w:spacing w:after="0" w:line="240" w:lineRule="auto"/>
                                      <w:rPr>
                                        <w:rFonts w:ascii="Times New Roman" w:hAnsi="Times New Roman" w:cs="Times New Roman"/>
                                        <w:color w:val="000000"/>
                                        <w:sz w:val="24"/>
                                        <w:lang w:eastAsia="ru-RU"/>
                                      </w:rPr>
                                    </w:pPr>
                                  </w:p>
                                </w:tc>
                              </w:tr>
                              <w:tr w:rsidR="00E73C6E" w:rsidRPr="00B26E88" w14:paraId="01AB5BF6" w14:textId="77777777" w:rsidTr="003B64C3">
                                <w:trPr>
                                  <w:trHeight w:val="5121"/>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F22FE" w14:textId="77777777" w:rsidR="00A72C55" w:rsidRDefault="00A72C55" w:rsidP="00A72C55">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w:t>
                                    </w:r>
                                  </w:p>
                                  <w:p w14:paraId="295E332E" w14:textId="77777777" w:rsidR="00A72C55" w:rsidRPr="00B26E88" w:rsidRDefault="00A72C55" w:rsidP="00A72C55">
                                    <w:pPr>
                                      <w:spacing w:after="0" w:line="240" w:lineRule="auto"/>
                                      <w:rPr>
                                        <w:rFonts w:ascii="Times New Roman" w:hAnsi="Times New Roman" w:cs="Times New Roman"/>
                                        <w:b/>
                                        <w:color w:val="000000"/>
                                        <w:sz w:val="24"/>
                                        <w:lang w:eastAsia="ru-RU"/>
                                      </w:rPr>
                                    </w:pPr>
                                  </w:p>
                                </w:tc>
                                <w:tc>
                                  <w:tcPr>
                                    <w:tcW w:w="3479" w:type="dxa"/>
                                    <w:tcBorders>
                                      <w:top w:val="single" w:sz="4" w:space="0" w:color="auto"/>
                                      <w:left w:val="nil"/>
                                      <w:bottom w:val="single" w:sz="4" w:space="0" w:color="auto"/>
                                      <w:right w:val="single" w:sz="4" w:space="0" w:color="auto"/>
                                    </w:tcBorders>
                                    <w:shd w:val="clear" w:color="auto" w:fill="auto"/>
                                    <w:noWrap/>
                                    <w:vAlign w:val="bottom"/>
                                  </w:tcPr>
                                  <w:p w14:paraId="3B6CB465" w14:textId="77777777" w:rsidR="00A72C55" w:rsidRDefault="00A72C55" w:rsidP="00E73C6E">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Адрес  объекта</w:t>
                                    </w:r>
                                  </w:p>
                                  <w:p w14:paraId="719AF55A" w14:textId="2DEEC0F1" w:rsidR="00E73C6E" w:rsidRPr="00B26E88" w:rsidRDefault="00E73C6E" w:rsidP="00E73C6E">
                                    <w:pPr>
                                      <w:spacing w:after="0" w:line="240" w:lineRule="auto"/>
                                      <w:rPr>
                                        <w:rFonts w:ascii="Times New Roman" w:hAnsi="Times New Roman" w:cs="Times New Roman"/>
                                        <w:b/>
                                        <w:color w:val="000000"/>
                                        <w:sz w:val="24"/>
                                        <w:lang w:eastAsia="ru-RU"/>
                                      </w:rPr>
                                    </w:pPr>
                                  </w:p>
                                </w:tc>
                                <w:tc>
                                  <w:tcPr>
                                    <w:tcW w:w="1839" w:type="dxa"/>
                                    <w:tcBorders>
                                      <w:top w:val="single" w:sz="4" w:space="0" w:color="auto"/>
                                      <w:left w:val="nil"/>
                                      <w:bottom w:val="single" w:sz="4" w:space="0" w:color="auto"/>
                                      <w:right w:val="single" w:sz="4" w:space="0" w:color="auto"/>
                                    </w:tcBorders>
                                    <w:shd w:val="clear" w:color="auto" w:fill="auto"/>
                                    <w:noWrap/>
                                    <w:vAlign w:val="bottom"/>
                                  </w:tcPr>
                                  <w:p w14:paraId="297146B0" w14:textId="77777777" w:rsidR="00A72C55" w:rsidRDefault="00A72C55" w:rsidP="00E73C6E">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Сумма денежных средств,  руб.</w:t>
                                    </w:r>
                                  </w:p>
                                  <w:p w14:paraId="43D37421" w14:textId="5EE244AB" w:rsidR="00E73C6E" w:rsidRPr="00B26E88" w:rsidRDefault="00E73C6E" w:rsidP="00E73C6E">
                                    <w:pPr>
                                      <w:spacing w:after="0" w:line="240" w:lineRule="auto"/>
                                      <w:rPr>
                                        <w:rFonts w:ascii="Times New Roman" w:hAnsi="Times New Roman" w:cs="Times New Roman"/>
                                        <w:b/>
                                        <w:color w:val="000000"/>
                                        <w:sz w:val="24"/>
                                        <w:lang w:eastAsia="ru-RU"/>
                                      </w:rPr>
                                    </w:pPr>
                                  </w:p>
                                </w:tc>
                                <w:tc>
                                  <w:tcPr>
                                    <w:tcW w:w="5073" w:type="dxa"/>
                                    <w:tcBorders>
                                      <w:top w:val="single" w:sz="4" w:space="0" w:color="auto"/>
                                      <w:left w:val="nil"/>
                                      <w:bottom w:val="single" w:sz="4" w:space="0" w:color="auto"/>
                                      <w:right w:val="single" w:sz="4" w:space="0" w:color="auto"/>
                                    </w:tcBorders>
                                    <w:shd w:val="clear" w:color="auto" w:fill="auto"/>
                                    <w:noWrap/>
                                  </w:tcPr>
                                  <w:p w14:paraId="221AFEBD" w14:textId="77777777" w:rsidR="00A72C55" w:rsidRDefault="00A72C55" w:rsidP="00A72C55">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Виды работ </w:t>
                                    </w:r>
                                  </w:p>
                                  <w:p w14:paraId="00AB6FF5" w14:textId="77777777" w:rsidR="00A72C55" w:rsidRPr="00B26E88" w:rsidRDefault="00A72C55" w:rsidP="00A72C55">
                                    <w:pPr>
                                      <w:spacing w:after="0" w:line="240" w:lineRule="auto"/>
                                      <w:rPr>
                                        <w:rFonts w:ascii="Times New Roman" w:hAnsi="Times New Roman" w:cs="Times New Roman"/>
                                        <w:b/>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vAlign w:val="bottom"/>
                                  </w:tcPr>
                                  <w:p w14:paraId="4BF2AE92" w14:textId="77777777" w:rsidR="00A72C55" w:rsidRDefault="00A72C55" w:rsidP="00A72C55">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14:paraId="381FE318" w14:textId="77777777" w:rsidR="00A72C55" w:rsidRPr="00B26E88" w:rsidRDefault="00A72C55" w:rsidP="00A72C55">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 </w:t>
                                    </w:r>
                                  </w:p>
                                </w:tc>
                                <w:tc>
                                  <w:tcPr>
                                    <w:tcW w:w="2101" w:type="dxa"/>
                                    <w:tcBorders>
                                      <w:top w:val="single" w:sz="4" w:space="0" w:color="auto"/>
                                      <w:left w:val="nil"/>
                                      <w:bottom w:val="single" w:sz="4" w:space="0" w:color="auto"/>
                                      <w:right w:val="single" w:sz="4" w:space="0" w:color="auto"/>
                                    </w:tcBorders>
                                    <w:shd w:val="clear" w:color="auto" w:fill="auto"/>
                                    <w:vAlign w:val="bottom"/>
                                  </w:tcPr>
                                  <w:p w14:paraId="3A57DCAC" w14:textId="77777777" w:rsidR="00A72C55" w:rsidRDefault="00A72C55" w:rsidP="00A72C55">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p w14:paraId="57B97ADD" w14:textId="77777777" w:rsidR="00A72C55" w:rsidRPr="00B26E88" w:rsidRDefault="00A72C55" w:rsidP="00A72C55">
                                    <w:pPr>
                                      <w:spacing w:after="0" w:line="240" w:lineRule="auto"/>
                                      <w:rPr>
                                        <w:rFonts w:ascii="Times New Roman" w:hAnsi="Times New Roman" w:cs="Times New Roman"/>
                                        <w:b/>
                                        <w:color w:val="000000"/>
                                        <w:sz w:val="24"/>
                                        <w:lang w:eastAsia="ru-RU"/>
                                      </w:rPr>
                                    </w:pPr>
                                  </w:p>
                                </w:tc>
                              </w:tr>
                              <w:tr w:rsidR="00E73C6E" w:rsidRPr="00B26E88" w14:paraId="3B24A48F" w14:textId="77777777" w:rsidTr="003B64C3">
                                <w:trPr>
                                  <w:trHeight w:val="700"/>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25F3A085" w14:textId="77777777" w:rsidR="00A72C55" w:rsidRDefault="00A72C55" w:rsidP="00A72C55">
                                    <w:pPr>
                                      <w:spacing w:after="0" w:line="240" w:lineRule="auto"/>
                                      <w:rPr>
                                        <w:rFonts w:ascii="Times New Roman" w:hAnsi="Times New Roman" w:cs="Times New Roman"/>
                                        <w:color w:val="000000"/>
                                        <w:sz w:val="24"/>
                                        <w:lang w:eastAsia="ru-RU"/>
                                      </w:rPr>
                                    </w:pPr>
                                    <w:r w:rsidRPr="00B26E88">
                                      <w:rPr>
                                        <w:rFonts w:ascii="Times New Roman" w:hAnsi="Times New Roman" w:cs="Times New Roman"/>
                                        <w:color w:val="000000"/>
                                        <w:sz w:val="24"/>
                                        <w:lang w:eastAsia="ru-RU"/>
                                      </w:rPr>
                                      <w:t>1.</w:t>
                                    </w:r>
                                  </w:p>
                                  <w:p w14:paraId="0E61D1FB" w14:textId="77777777" w:rsidR="00A72C55" w:rsidRDefault="00A72C55" w:rsidP="00A72C55">
                                    <w:pPr>
                                      <w:spacing w:after="0" w:line="240" w:lineRule="auto"/>
                                      <w:rPr>
                                        <w:rFonts w:ascii="Times New Roman" w:hAnsi="Times New Roman" w:cs="Times New Roman"/>
                                        <w:color w:val="000000"/>
                                        <w:sz w:val="24"/>
                                        <w:lang w:eastAsia="ru-RU"/>
                                      </w:rPr>
                                    </w:pPr>
                                  </w:p>
                                  <w:p w14:paraId="59C1557C" w14:textId="77777777" w:rsidR="00A72C55" w:rsidRPr="00B26E88" w:rsidRDefault="00A72C55" w:rsidP="00A72C55">
                                    <w:pPr>
                                      <w:spacing w:after="0" w:line="240" w:lineRule="auto"/>
                                      <w:rPr>
                                        <w:rFonts w:ascii="Times New Roman" w:hAnsi="Times New Roman" w:cs="Times New Roman"/>
                                        <w:color w:val="000000"/>
                                        <w:sz w:val="24"/>
                                        <w:lang w:eastAsia="ru-RU"/>
                                      </w:rPr>
                                    </w:pPr>
                                  </w:p>
                                </w:tc>
                                <w:tc>
                                  <w:tcPr>
                                    <w:tcW w:w="3479" w:type="dxa"/>
                                    <w:tcBorders>
                                      <w:top w:val="single" w:sz="4" w:space="0" w:color="auto"/>
                                      <w:left w:val="nil"/>
                                      <w:bottom w:val="single" w:sz="4" w:space="0" w:color="auto"/>
                                      <w:right w:val="single" w:sz="4" w:space="0" w:color="auto"/>
                                    </w:tcBorders>
                                    <w:shd w:val="clear" w:color="auto" w:fill="auto"/>
                                    <w:noWrap/>
                                  </w:tcPr>
                                  <w:p w14:paraId="4543A596" w14:textId="77777777" w:rsidR="00A72C55"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Годовикова, д.</w:t>
                                    </w:r>
                                    <w:r>
                                      <w:rPr>
                                        <w:rFonts w:ascii="Times New Roman" w:hAnsi="Times New Roman" w:cs="Times New Roman"/>
                                        <w:sz w:val="28"/>
                                        <w:szCs w:val="28"/>
                                      </w:rPr>
                                      <w:t xml:space="preserve"> </w:t>
                                    </w:r>
                                    <w:r w:rsidRPr="00382B83">
                                      <w:rPr>
                                        <w:rFonts w:ascii="Times New Roman" w:hAnsi="Times New Roman" w:cs="Times New Roman"/>
                                        <w:sz w:val="28"/>
                                        <w:szCs w:val="28"/>
                                      </w:rPr>
                                      <w:t>6</w:t>
                                    </w:r>
                                  </w:p>
                                  <w:p w14:paraId="68F964F0" w14:textId="40CAB213" w:rsidR="00A72C55" w:rsidRPr="00382B83" w:rsidRDefault="00A72C55" w:rsidP="00A72C55">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lang w:eastAsia="ru-RU"/>
                                      </w:rPr>
                                      <w:t>(детская площадка)</w:t>
                                    </w:r>
                                  </w:p>
                                </w:tc>
                                <w:tc>
                                  <w:tcPr>
                                    <w:tcW w:w="1839" w:type="dxa"/>
                                    <w:tcBorders>
                                      <w:top w:val="single" w:sz="4" w:space="0" w:color="auto"/>
                                      <w:left w:val="nil"/>
                                      <w:bottom w:val="single" w:sz="4" w:space="0" w:color="auto"/>
                                      <w:right w:val="single" w:sz="4" w:space="0" w:color="auto"/>
                                    </w:tcBorders>
                                    <w:shd w:val="clear" w:color="auto" w:fill="auto"/>
                                    <w:noWrap/>
                                  </w:tcPr>
                                  <w:p w14:paraId="42A244CC" w14:textId="7D4AC5F1" w:rsidR="00A72C55" w:rsidRPr="00382B83" w:rsidRDefault="00A72C55" w:rsidP="00A72C55">
                                    <w:pPr>
                                      <w:spacing w:after="0" w:line="240" w:lineRule="auto"/>
                                      <w:jc w:val="center"/>
                                      <w:rPr>
                                        <w:rFonts w:ascii="Times New Roman" w:hAnsi="Times New Roman" w:cs="Times New Roman"/>
                                        <w:color w:val="000000"/>
                                        <w:sz w:val="24"/>
                                        <w:szCs w:val="24"/>
                                        <w:lang w:eastAsia="ru-RU"/>
                                      </w:rPr>
                                    </w:pPr>
                                    <w:r w:rsidRPr="00A72C55">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A72C55">
                                      <w:rPr>
                                        <w:rFonts w:ascii="Times New Roman" w:hAnsi="Times New Roman" w:cs="Times New Roman"/>
                                        <w:color w:val="000000"/>
                                        <w:sz w:val="28"/>
                                        <w:szCs w:val="28"/>
                                      </w:rPr>
                                      <w:t>105</w:t>
                                    </w:r>
                                    <w:r>
                                      <w:rPr>
                                        <w:rFonts w:ascii="Times New Roman" w:hAnsi="Times New Roman" w:cs="Times New Roman"/>
                                        <w:color w:val="000000"/>
                                        <w:sz w:val="28"/>
                                        <w:szCs w:val="28"/>
                                      </w:rPr>
                                      <w:t xml:space="preserve"> </w:t>
                                    </w:r>
                                    <w:r w:rsidRPr="00A72C55">
                                      <w:rPr>
                                        <w:rFonts w:ascii="Times New Roman" w:hAnsi="Times New Roman" w:cs="Times New Roman"/>
                                        <w:color w:val="000000"/>
                                        <w:sz w:val="28"/>
                                        <w:szCs w:val="28"/>
                                      </w:rPr>
                                      <w:t>353,25</w:t>
                                    </w:r>
                                  </w:p>
                                </w:tc>
                                <w:tc>
                                  <w:tcPr>
                                    <w:tcW w:w="5073" w:type="dxa"/>
                                    <w:tcBorders>
                                      <w:top w:val="single" w:sz="4" w:space="0" w:color="auto"/>
                                      <w:left w:val="nil"/>
                                      <w:bottom w:val="single" w:sz="4" w:space="0" w:color="auto"/>
                                      <w:right w:val="single" w:sz="4" w:space="0" w:color="auto"/>
                                    </w:tcBorders>
                                    <w:shd w:val="clear" w:color="auto" w:fill="auto"/>
                                    <w:noWrap/>
                                  </w:tcPr>
                                  <w:p w14:paraId="44522C03" w14:textId="492E0466" w:rsidR="00A72C55" w:rsidRPr="00B26E88" w:rsidRDefault="00A72C55" w:rsidP="00E73C6E">
                                    <w:pPr>
                                      <w:spacing w:after="0" w:line="240" w:lineRule="auto"/>
                                      <w:jc w:val="both"/>
                                      <w:rPr>
                                        <w:rFonts w:ascii="Times New Roman" w:hAnsi="Times New Roman" w:cs="Times New Roman"/>
                                        <w:sz w:val="24"/>
                                      </w:rPr>
                                    </w:pPr>
                                    <w:r>
                                      <w:rPr>
                                        <w:rFonts w:ascii="Times New Roman" w:hAnsi="Times New Roman" w:cs="Times New Roman"/>
                                        <w:bCs/>
                                        <w:color w:val="000000"/>
                                        <w:sz w:val="24"/>
                                      </w:rPr>
                                      <w:t>Ремонт асфальтовых покрытий 64 кв.м., замена бортового камня 153 пог.м. (садовый 153 пог.м.),  ремонт газонов 1966 кв.м., устройство покрытия на детской площадке 276 кв.м., замена МАФ 17 шт., ремонт детской площадки, установка бордюрного камня «Березка» - 85,68 п.м. (168 шт.), установка бордюрного камня (полукруглый) – 30,6 п.м.(18 клумб)</w:t>
                                    </w:r>
                                  </w:p>
                                </w:tc>
                                <w:tc>
                                  <w:tcPr>
                                    <w:tcW w:w="2101" w:type="dxa"/>
                                    <w:tcBorders>
                                      <w:top w:val="single" w:sz="4" w:space="0" w:color="auto"/>
                                      <w:left w:val="nil"/>
                                      <w:bottom w:val="single" w:sz="4" w:space="0" w:color="auto"/>
                                      <w:right w:val="single" w:sz="4" w:space="0" w:color="auto"/>
                                    </w:tcBorders>
                                    <w:shd w:val="clear" w:color="auto" w:fill="auto"/>
                                  </w:tcPr>
                                  <w:p w14:paraId="1F6F42B6"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0A5F0EDF" w14:textId="77777777" w:rsidR="00A72C55" w:rsidRDefault="00A72C55" w:rsidP="00A72C55">
                                    <w:pPr>
                                      <w:spacing w:after="0" w:line="240" w:lineRule="auto"/>
                                      <w:rPr>
                                        <w:rFonts w:ascii="Times New Roman" w:hAnsi="Times New Roman" w:cs="Times New Roman"/>
                                        <w:color w:val="000000"/>
                                        <w:sz w:val="24"/>
                                        <w:lang w:eastAsia="ru-RU"/>
                                      </w:rPr>
                                    </w:pPr>
                                  </w:p>
                                  <w:p w14:paraId="7BCA30D0" w14:textId="77777777" w:rsidR="00A72C55" w:rsidRPr="00B26E88" w:rsidRDefault="00A72C55" w:rsidP="00A72C55">
                                    <w:pPr>
                                      <w:spacing w:after="0" w:line="240" w:lineRule="auto"/>
                                      <w:rPr>
                                        <w:rFonts w:ascii="Times New Roman" w:hAnsi="Times New Roman" w:cs="Times New Roman"/>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tcPr>
                                  <w:p w14:paraId="16BF976C" w14:textId="77777777" w:rsidR="00A72C55" w:rsidRPr="00B26E88"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4F20C773" w14:textId="77777777" w:rsidR="00A72C55" w:rsidRDefault="00A72C55" w:rsidP="00A72C55">
                                    <w:pPr>
                                      <w:spacing w:after="0" w:line="240" w:lineRule="auto"/>
                                      <w:rPr>
                                        <w:rFonts w:ascii="Times New Roman" w:hAnsi="Times New Roman" w:cs="Times New Roman"/>
                                        <w:color w:val="000000"/>
                                        <w:sz w:val="24"/>
                                        <w:lang w:eastAsia="ru-RU"/>
                                      </w:rPr>
                                    </w:pPr>
                                  </w:p>
                                  <w:p w14:paraId="37906FFA" w14:textId="77777777" w:rsidR="00A72C55" w:rsidRPr="00B26E88" w:rsidRDefault="00A72C55" w:rsidP="00A72C55">
                                    <w:pPr>
                                      <w:spacing w:after="0" w:line="240" w:lineRule="auto"/>
                                      <w:rPr>
                                        <w:rFonts w:ascii="Times New Roman" w:hAnsi="Times New Roman" w:cs="Times New Roman"/>
                                        <w:color w:val="000000"/>
                                        <w:sz w:val="24"/>
                                        <w:lang w:eastAsia="ru-RU"/>
                                      </w:rPr>
                                    </w:pPr>
                                  </w:p>
                                </w:tc>
                              </w:tr>
                              <w:tr w:rsidR="00E73C6E" w:rsidRPr="00B26E88" w14:paraId="7EA3A74F" w14:textId="77777777" w:rsidTr="003B64C3">
                                <w:trPr>
                                  <w:trHeight w:val="700"/>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51996B95" w14:textId="7C357313" w:rsidR="00A72C55" w:rsidRPr="00B26E88"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2.</w:t>
                                    </w:r>
                                  </w:p>
                                </w:tc>
                                <w:tc>
                                  <w:tcPr>
                                    <w:tcW w:w="3479" w:type="dxa"/>
                                    <w:tcBorders>
                                      <w:top w:val="single" w:sz="4" w:space="0" w:color="auto"/>
                                      <w:left w:val="nil"/>
                                      <w:bottom w:val="single" w:sz="4" w:space="0" w:color="auto"/>
                                      <w:right w:val="single" w:sz="4" w:space="0" w:color="auto"/>
                                    </w:tcBorders>
                                    <w:shd w:val="clear" w:color="auto" w:fill="auto"/>
                                    <w:noWrap/>
                                  </w:tcPr>
                                  <w:p w14:paraId="10158FF8" w14:textId="77777777" w:rsidR="00A72C55"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Годовикова, д.</w:t>
                                    </w:r>
                                    <w:r>
                                      <w:rPr>
                                        <w:rFonts w:ascii="Times New Roman" w:hAnsi="Times New Roman" w:cs="Times New Roman"/>
                                        <w:sz w:val="28"/>
                                        <w:szCs w:val="28"/>
                                      </w:rPr>
                                      <w:t xml:space="preserve"> </w:t>
                                    </w:r>
                                    <w:r w:rsidRPr="00382B83">
                                      <w:rPr>
                                        <w:rFonts w:ascii="Times New Roman" w:hAnsi="Times New Roman" w:cs="Times New Roman"/>
                                        <w:sz w:val="28"/>
                                        <w:szCs w:val="28"/>
                                      </w:rPr>
                                      <w:t>6</w:t>
                                    </w:r>
                                  </w:p>
                                  <w:p w14:paraId="05C12061" w14:textId="72D45B6D" w:rsidR="00A72C55" w:rsidRPr="00382B83" w:rsidRDefault="00A72C55" w:rsidP="00A72C55">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(проезды)</w:t>
                                    </w:r>
                                  </w:p>
                                </w:tc>
                                <w:tc>
                                  <w:tcPr>
                                    <w:tcW w:w="1839" w:type="dxa"/>
                                    <w:tcBorders>
                                      <w:top w:val="single" w:sz="4" w:space="0" w:color="auto"/>
                                      <w:left w:val="nil"/>
                                      <w:bottom w:val="single" w:sz="4" w:space="0" w:color="auto"/>
                                      <w:right w:val="single" w:sz="4" w:space="0" w:color="auto"/>
                                    </w:tcBorders>
                                    <w:shd w:val="clear" w:color="auto" w:fill="auto"/>
                                    <w:noWrap/>
                                  </w:tcPr>
                                  <w:p w14:paraId="5D03D645" w14:textId="538C15DA" w:rsidR="00A72C55" w:rsidRPr="00A72C55" w:rsidRDefault="00A72C55" w:rsidP="00A72C55">
                                    <w:pPr>
                                      <w:spacing w:after="0" w:line="240" w:lineRule="auto"/>
                                      <w:jc w:val="center"/>
                                      <w:rPr>
                                        <w:rFonts w:ascii="Times New Roman" w:hAnsi="Times New Roman" w:cs="Times New Roman"/>
                                        <w:color w:val="000000"/>
                                        <w:sz w:val="28"/>
                                        <w:szCs w:val="28"/>
                                      </w:rPr>
                                    </w:pPr>
                                    <w:r w:rsidRPr="00A72C55">
                                      <w:rPr>
                                        <w:rFonts w:ascii="Times New Roman" w:hAnsi="Times New Roman" w:cs="Times New Roman"/>
                                        <w:color w:val="000000"/>
                                        <w:sz w:val="28"/>
                                        <w:szCs w:val="28"/>
                                      </w:rPr>
                                      <w:t>1</w:t>
                                    </w:r>
                                    <w:r>
                                      <w:rPr>
                                        <w:rFonts w:ascii="Times New Roman" w:hAnsi="Times New Roman" w:cs="Times New Roman"/>
                                        <w:color w:val="000000"/>
                                        <w:sz w:val="28"/>
                                        <w:szCs w:val="28"/>
                                      </w:rPr>
                                      <w:t> </w:t>
                                    </w:r>
                                    <w:r w:rsidRPr="00A72C55">
                                      <w:rPr>
                                        <w:rFonts w:ascii="Times New Roman" w:hAnsi="Times New Roman" w:cs="Times New Roman"/>
                                        <w:color w:val="000000"/>
                                        <w:sz w:val="28"/>
                                        <w:szCs w:val="28"/>
                                      </w:rPr>
                                      <w:t>529</w:t>
                                    </w:r>
                                    <w:r>
                                      <w:rPr>
                                        <w:rFonts w:ascii="Times New Roman" w:hAnsi="Times New Roman" w:cs="Times New Roman"/>
                                        <w:color w:val="000000"/>
                                        <w:sz w:val="28"/>
                                        <w:szCs w:val="28"/>
                                      </w:rPr>
                                      <w:t xml:space="preserve"> </w:t>
                                    </w:r>
                                    <w:r w:rsidRPr="00A72C55">
                                      <w:rPr>
                                        <w:rFonts w:ascii="Times New Roman" w:hAnsi="Times New Roman" w:cs="Times New Roman"/>
                                        <w:color w:val="000000"/>
                                        <w:sz w:val="28"/>
                                        <w:szCs w:val="28"/>
                                      </w:rPr>
                                      <w:t>853,96</w:t>
                                    </w:r>
                                  </w:p>
                                </w:tc>
                                <w:tc>
                                  <w:tcPr>
                                    <w:tcW w:w="5073" w:type="dxa"/>
                                    <w:tcBorders>
                                      <w:top w:val="single" w:sz="4" w:space="0" w:color="auto"/>
                                      <w:left w:val="nil"/>
                                      <w:bottom w:val="single" w:sz="4" w:space="0" w:color="auto"/>
                                      <w:right w:val="single" w:sz="4" w:space="0" w:color="auto"/>
                                    </w:tcBorders>
                                    <w:shd w:val="clear" w:color="auto" w:fill="auto"/>
                                    <w:noWrap/>
                                  </w:tcPr>
                                  <w:p w14:paraId="773FF545" w14:textId="54C07AE9"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846 кв.м., замена бортового камня </w:t>
                                    </w:r>
                                    <w:r w:rsidR="00E97010">
                                      <w:rPr>
                                        <w:rFonts w:ascii="Times New Roman" w:hAnsi="Times New Roman" w:cs="Times New Roman"/>
                                        <w:bCs/>
                                        <w:color w:val="000000"/>
                                        <w:sz w:val="24"/>
                                      </w:rPr>
                                      <w:t>296</w:t>
                                    </w:r>
                                    <w:r>
                                      <w:rPr>
                                        <w:rFonts w:ascii="Times New Roman" w:hAnsi="Times New Roman" w:cs="Times New Roman"/>
                                        <w:bCs/>
                                        <w:color w:val="000000"/>
                                        <w:sz w:val="24"/>
                                      </w:rPr>
                                      <w:t xml:space="preserve"> пог.м. (дорожный 296 пог.м.) </w:t>
                                    </w:r>
                                  </w:p>
                                </w:tc>
                                <w:tc>
                                  <w:tcPr>
                                    <w:tcW w:w="2101" w:type="dxa"/>
                                    <w:tcBorders>
                                      <w:top w:val="single" w:sz="4" w:space="0" w:color="auto"/>
                                      <w:left w:val="nil"/>
                                      <w:bottom w:val="single" w:sz="4" w:space="0" w:color="auto"/>
                                      <w:right w:val="single" w:sz="4" w:space="0" w:color="auto"/>
                                    </w:tcBorders>
                                    <w:shd w:val="clear" w:color="auto" w:fill="auto"/>
                                  </w:tcPr>
                                  <w:p w14:paraId="2198F156" w14:textId="77777777" w:rsidR="00666F6F"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036F3E65" w14:textId="77777777" w:rsidR="00666F6F" w:rsidRDefault="00666F6F" w:rsidP="00666F6F">
                                    <w:pPr>
                                      <w:spacing w:after="0" w:line="240" w:lineRule="auto"/>
                                      <w:rPr>
                                        <w:rFonts w:ascii="Times New Roman" w:hAnsi="Times New Roman" w:cs="Times New Roman"/>
                                        <w:color w:val="000000"/>
                                        <w:sz w:val="24"/>
                                        <w:lang w:eastAsia="ru-RU"/>
                                      </w:rPr>
                                    </w:pPr>
                                  </w:p>
                                  <w:p w14:paraId="6BB160F5" w14:textId="77777777" w:rsidR="00A72C55" w:rsidRDefault="00A72C55" w:rsidP="00A72C55">
                                    <w:pPr>
                                      <w:spacing w:after="0" w:line="240" w:lineRule="auto"/>
                                      <w:rPr>
                                        <w:rFonts w:ascii="Times New Roman" w:hAnsi="Times New Roman" w:cs="Times New Roman"/>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tcPr>
                                  <w:p w14:paraId="2DA9B16C" w14:textId="77777777" w:rsidR="00666F6F" w:rsidRPr="00B26E88"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0EE191D1" w14:textId="77777777" w:rsidR="00A72C55" w:rsidRDefault="00A72C55" w:rsidP="00A72C55">
                                    <w:pPr>
                                      <w:spacing w:after="0" w:line="240" w:lineRule="auto"/>
                                      <w:rPr>
                                        <w:rFonts w:ascii="Times New Roman" w:hAnsi="Times New Roman" w:cs="Times New Roman"/>
                                        <w:color w:val="000000"/>
                                        <w:sz w:val="24"/>
                                        <w:lang w:eastAsia="ru-RU"/>
                                      </w:rPr>
                                    </w:pPr>
                                  </w:p>
                                </w:tc>
                              </w:tr>
                              <w:tr w:rsidR="00E73C6E" w:rsidRPr="00B26E88" w14:paraId="77A23D32"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07C9DA85" w14:textId="3520EAC9" w:rsidR="00A72C55" w:rsidRDefault="00E97010"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3</w:t>
                                    </w:r>
                                    <w:r w:rsidR="00A72C55">
                                      <w:rPr>
                                        <w:rFonts w:ascii="Times New Roman" w:hAnsi="Times New Roman" w:cs="Times New Roman"/>
                                        <w:color w:val="000000"/>
                                        <w:sz w:val="24"/>
                                        <w:lang w:eastAsia="ru-RU"/>
                                      </w:rPr>
                                      <w:t>.</w:t>
                                    </w:r>
                                  </w:p>
                                  <w:p w14:paraId="65D0C840" w14:textId="77777777" w:rsidR="00A72C55" w:rsidRDefault="00A72C55" w:rsidP="00A72C55">
                                    <w:pPr>
                                      <w:spacing w:after="0" w:line="240" w:lineRule="auto"/>
                                      <w:rPr>
                                        <w:rFonts w:ascii="Times New Roman" w:hAnsi="Times New Roman" w:cs="Times New Roman"/>
                                        <w:color w:val="000000"/>
                                        <w:sz w:val="24"/>
                                        <w:lang w:eastAsia="ru-RU"/>
                                      </w:rPr>
                                    </w:pPr>
                                  </w:p>
                                  <w:p w14:paraId="159F3856" w14:textId="77777777" w:rsidR="00A72C55" w:rsidRPr="00B26E88" w:rsidRDefault="00A72C55" w:rsidP="00A72C55">
                                    <w:pPr>
                                      <w:spacing w:after="0" w:line="240" w:lineRule="auto"/>
                                      <w:rPr>
                                        <w:rFonts w:ascii="Times New Roman" w:hAnsi="Times New Roman" w:cs="Times New Roman"/>
                                        <w:color w:val="000000"/>
                                        <w:sz w:val="24"/>
                                        <w:lang w:eastAsia="ru-RU"/>
                                      </w:rPr>
                                    </w:pPr>
                                  </w:p>
                                </w:tc>
                                <w:tc>
                                  <w:tcPr>
                                    <w:tcW w:w="3479" w:type="dxa"/>
                                    <w:tcBorders>
                                      <w:top w:val="single" w:sz="4" w:space="0" w:color="auto"/>
                                      <w:left w:val="nil"/>
                                      <w:bottom w:val="single" w:sz="4" w:space="0" w:color="auto"/>
                                      <w:right w:val="single" w:sz="4" w:space="0" w:color="auto"/>
                                    </w:tcBorders>
                                    <w:shd w:val="clear" w:color="auto" w:fill="auto"/>
                                    <w:noWrap/>
                                  </w:tcPr>
                                  <w:p w14:paraId="7B54DD4F" w14:textId="047B7ECF" w:rsidR="00E97010" w:rsidRDefault="00E97010" w:rsidP="00E97010">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Годовикова, д.</w:t>
                                    </w:r>
                                    <w:r>
                                      <w:rPr>
                                        <w:rFonts w:ascii="Times New Roman" w:hAnsi="Times New Roman" w:cs="Times New Roman"/>
                                        <w:sz w:val="28"/>
                                        <w:szCs w:val="28"/>
                                      </w:rPr>
                                      <w:t xml:space="preserve"> 7</w:t>
                                    </w:r>
                                  </w:p>
                                  <w:p w14:paraId="1841031A" w14:textId="10BC6D86" w:rsidR="00A72C55" w:rsidRPr="00382B83" w:rsidRDefault="00A72C55" w:rsidP="00A72C55">
                                    <w:pPr>
                                      <w:spacing w:after="0" w:line="240" w:lineRule="auto"/>
                                      <w:rPr>
                                        <w:rFonts w:ascii="Times New Roman" w:hAnsi="Times New Roman" w:cs="Times New Roman"/>
                                        <w:sz w:val="24"/>
                                        <w:szCs w:val="24"/>
                                        <w:lang w:eastAsia="ru-RU"/>
                                      </w:rPr>
                                    </w:pPr>
                                    <w:r w:rsidRPr="00382B83">
                                      <w:rPr>
                                        <w:rFonts w:ascii="Times New Roman" w:hAnsi="Times New Roman" w:cs="Times New Roman"/>
                                        <w:sz w:val="28"/>
                                        <w:szCs w:val="28"/>
                                      </w:rPr>
                                      <w:t xml:space="preserve"> </w:t>
                                    </w:r>
                                  </w:p>
                                </w:tc>
                                <w:tc>
                                  <w:tcPr>
                                    <w:tcW w:w="1839" w:type="dxa"/>
                                    <w:tcBorders>
                                      <w:top w:val="single" w:sz="4" w:space="0" w:color="auto"/>
                                      <w:left w:val="nil"/>
                                      <w:bottom w:val="single" w:sz="4" w:space="0" w:color="auto"/>
                                      <w:right w:val="single" w:sz="4" w:space="0" w:color="auto"/>
                                    </w:tcBorders>
                                    <w:shd w:val="clear" w:color="auto" w:fill="auto"/>
                                    <w:noWrap/>
                                  </w:tcPr>
                                  <w:p w14:paraId="2F26559B" w14:textId="2ECEA9BA" w:rsidR="00A72C55" w:rsidRPr="00382B83" w:rsidRDefault="00E97010" w:rsidP="00A72C55">
                                    <w:pPr>
                                      <w:spacing w:after="0" w:line="240" w:lineRule="auto"/>
                                      <w:jc w:val="center"/>
                                      <w:rPr>
                                        <w:rFonts w:ascii="Times New Roman" w:hAnsi="Times New Roman" w:cs="Times New Roman"/>
                                        <w:sz w:val="24"/>
                                        <w:szCs w:val="24"/>
                                        <w:lang w:eastAsia="ru-RU"/>
                                      </w:rPr>
                                    </w:pPr>
                                    <w:r w:rsidRPr="00E97010">
                                      <w:rPr>
                                        <w:rFonts w:ascii="Times New Roman" w:hAnsi="Times New Roman" w:cs="Times New Roman"/>
                                        <w:color w:val="000000"/>
                                        <w:sz w:val="28"/>
                                        <w:szCs w:val="28"/>
                                      </w:rPr>
                                      <w:t>190</w:t>
                                    </w:r>
                                    <w:r>
                                      <w:rPr>
                                        <w:rFonts w:ascii="Times New Roman" w:hAnsi="Times New Roman" w:cs="Times New Roman"/>
                                        <w:color w:val="000000"/>
                                        <w:sz w:val="28"/>
                                        <w:szCs w:val="28"/>
                                      </w:rPr>
                                      <w:t xml:space="preserve"> </w:t>
                                    </w:r>
                                    <w:r w:rsidRPr="00E97010">
                                      <w:rPr>
                                        <w:rFonts w:ascii="Times New Roman" w:hAnsi="Times New Roman" w:cs="Times New Roman"/>
                                        <w:color w:val="000000"/>
                                        <w:sz w:val="28"/>
                                        <w:szCs w:val="28"/>
                                      </w:rPr>
                                      <w:t>443,82</w:t>
                                    </w:r>
                                  </w:p>
                                </w:tc>
                                <w:tc>
                                  <w:tcPr>
                                    <w:tcW w:w="5073" w:type="dxa"/>
                                    <w:tcBorders>
                                      <w:top w:val="single" w:sz="4" w:space="0" w:color="auto"/>
                                      <w:left w:val="nil"/>
                                      <w:bottom w:val="single" w:sz="4" w:space="0" w:color="auto"/>
                                      <w:right w:val="single" w:sz="4" w:space="0" w:color="auto"/>
                                    </w:tcBorders>
                                    <w:shd w:val="clear" w:color="auto" w:fill="auto"/>
                                    <w:noWrap/>
                                  </w:tcPr>
                                  <w:p w14:paraId="002B0D13" w14:textId="16A2F950" w:rsidR="00E97010" w:rsidRDefault="00E97010" w:rsidP="00E97010">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Установка водоотводящих лотков </w:t>
                                    </w:r>
                                    <w:r w:rsidR="00105910">
                                      <w:rPr>
                                        <w:rFonts w:ascii="Times New Roman" w:hAnsi="Times New Roman" w:cs="Times New Roman"/>
                                        <w:bCs/>
                                        <w:color w:val="000000"/>
                                        <w:sz w:val="24"/>
                                      </w:rPr>
                                      <w:t>–</w:t>
                                    </w:r>
                                    <w:r>
                                      <w:rPr>
                                        <w:rFonts w:ascii="Times New Roman" w:hAnsi="Times New Roman" w:cs="Times New Roman"/>
                                        <w:bCs/>
                                        <w:color w:val="000000"/>
                                        <w:sz w:val="24"/>
                                      </w:rPr>
                                      <w:t xml:space="preserve"> 22 п.м., установка водоотводящих колодцев </w:t>
                                    </w:r>
                                    <w:r w:rsidR="00105910">
                                      <w:rPr>
                                        <w:rFonts w:ascii="Times New Roman" w:hAnsi="Times New Roman" w:cs="Times New Roman"/>
                                        <w:bCs/>
                                        <w:color w:val="000000"/>
                                        <w:sz w:val="24"/>
                                      </w:rPr>
                                      <w:t>–</w:t>
                                    </w:r>
                                    <w:r>
                                      <w:rPr>
                                        <w:rFonts w:ascii="Times New Roman" w:hAnsi="Times New Roman" w:cs="Times New Roman"/>
                                        <w:bCs/>
                                        <w:color w:val="000000"/>
                                        <w:sz w:val="24"/>
                                      </w:rPr>
                                      <w:t xml:space="preserve"> 1 шт.</w:t>
                                    </w:r>
                                  </w:p>
                                  <w:p w14:paraId="6CAEDC58" w14:textId="4905D78D" w:rsidR="00A72C55" w:rsidRPr="00B26E88" w:rsidRDefault="00A72C55" w:rsidP="00A72C55">
                                    <w:pPr>
                                      <w:spacing w:after="0" w:line="240" w:lineRule="auto"/>
                                      <w:jc w:val="both"/>
                                      <w:rPr>
                                        <w:rFonts w:ascii="Times New Roman" w:hAnsi="Times New Roman" w:cs="Times New Roman"/>
                                        <w:bCs/>
                                        <w:color w:val="000000"/>
                                        <w:sz w:val="24"/>
                                      </w:rPr>
                                    </w:pPr>
                                  </w:p>
                                </w:tc>
                                <w:tc>
                                  <w:tcPr>
                                    <w:tcW w:w="2101" w:type="dxa"/>
                                    <w:tcBorders>
                                      <w:top w:val="single" w:sz="4" w:space="0" w:color="auto"/>
                                      <w:left w:val="nil"/>
                                      <w:bottom w:val="single" w:sz="4" w:space="0" w:color="auto"/>
                                      <w:right w:val="single" w:sz="4" w:space="0" w:color="auto"/>
                                    </w:tcBorders>
                                    <w:shd w:val="clear" w:color="auto" w:fill="auto"/>
                                  </w:tcPr>
                                  <w:p w14:paraId="56C0310A" w14:textId="77777777" w:rsidR="00666F6F"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667F2BF9" w14:textId="77777777" w:rsidR="00A72C55" w:rsidRPr="00B26E88" w:rsidRDefault="00A72C55" w:rsidP="00A72C55">
                                    <w:pPr>
                                      <w:spacing w:after="0" w:line="240" w:lineRule="auto"/>
                                      <w:rPr>
                                        <w:rFonts w:ascii="Times New Roman" w:hAnsi="Times New Roman" w:cs="Times New Roman"/>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tcPr>
                                  <w:p w14:paraId="62083661" w14:textId="77777777" w:rsidR="00666F6F" w:rsidRPr="00B26E88"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63DCAF79" w14:textId="77777777" w:rsidR="00A72C55" w:rsidRDefault="00A72C55" w:rsidP="00A72C55">
                                    <w:pPr>
                                      <w:spacing w:after="0" w:line="240" w:lineRule="auto"/>
                                      <w:rPr>
                                        <w:rFonts w:ascii="Times New Roman" w:hAnsi="Times New Roman" w:cs="Times New Roman"/>
                                        <w:color w:val="000000"/>
                                        <w:sz w:val="24"/>
                                        <w:lang w:eastAsia="ru-RU"/>
                                      </w:rPr>
                                    </w:pPr>
                                  </w:p>
                                  <w:p w14:paraId="24449F5B" w14:textId="77777777" w:rsidR="00A72C55" w:rsidRPr="00B26E88" w:rsidRDefault="00A72C55" w:rsidP="00A72C55">
                                    <w:pPr>
                                      <w:spacing w:after="0" w:line="240" w:lineRule="auto"/>
                                      <w:rPr>
                                        <w:rFonts w:ascii="Times New Roman" w:hAnsi="Times New Roman" w:cs="Times New Roman"/>
                                        <w:color w:val="000000"/>
                                        <w:sz w:val="24"/>
                                        <w:lang w:eastAsia="ru-RU"/>
                                      </w:rPr>
                                    </w:pPr>
                                  </w:p>
                                </w:tc>
                              </w:tr>
                              <w:tr w:rsidR="00E73C6E" w:rsidRPr="00B26E88" w14:paraId="2CCBBF9E"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2612B0E2" w14:textId="7717277A" w:rsidR="00A72C55" w:rsidRDefault="00E97010"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4.</w:t>
                                    </w:r>
                                  </w:p>
                                </w:tc>
                                <w:tc>
                                  <w:tcPr>
                                    <w:tcW w:w="3479" w:type="dxa"/>
                                    <w:tcBorders>
                                      <w:top w:val="single" w:sz="4" w:space="0" w:color="auto"/>
                                      <w:left w:val="nil"/>
                                      <w:bottom w:val="single" w:sz="4" w:space="0" w:color="auto"/>
                                      <w:right w:val="single" w:sz="4" w:space="0" w:color="auto"/>
                                    </w:tcBorders>
                                    <w:shd w:val="clear" w:color="auto" w:fill="auto"/>
                                    <w:noWrap/>
                                  </w:tcPr>
                                  <w:p w14:paraId="3618A28C" w14:textId="5B652AD5" w:rsidR="00A72C55" w:rsidRPr="00382B83" w:rsidRDefault="00E97010" w:rsidP="00A72C55">
                                    <w:pPr>
                                      <w:spacing w:after="0" w:line="240" w:lineRule="auto"/>
                                      <w:rPr>
                                        <w:rFonts w:ascii="Times New Roman" w:hAnsi="Times New Roman" w:cs="Times New Roman"/>
                                        <w:sz w:val="28"/>
                                        <w:szCs w:val="28"/>
                                      </w:rPr>
                                    </w:pPr>
                                    <w:r>
                                      <w:rPr>
                                        <w:rFonts w:ascii="Times New Roman" w:hAnsi="Times New Roman" w:cs="Times New Roman"/>
                                        <w:sz w:val="28"/>
                                        <w:szCs w:val="28"/>
                                      </w:rPr>
                                      <w:t>Звездный бульвар</w:t>
                                    </w:r>
                                    <w:r w:rsidR="00A72C55" w:rsidRPr="00382B83">
                                      <w:rPr>
                                        <w:rFonts w:ascii="Times New Roman" w:hAnsi="Times New Roman" w:cs="Times New Roman"/>
                                        <w:sz w:val="28"/>
                                        <w:szCs w:val="28"/>
                                      </w:rPr>
                                      <w:t xml:space="preserve">, д. </w:t>
                                    </w:r>
                                    <w:r>
                                      <w:rPr>
                                        <w:rFonts w:ascii="Times New Roman" w:hAnsi="Times New Roman" w:cs="Times New Roman"/>
                                        <w:sz w:val="28"/>
                                        <w:szCs w:val="28"/>
                                      </w:rPr>
                                      <w:t>20</w:t>
                                    </w:r>
                                  </w:p>
                                </w:tc>
                                <w:tc>
                                  <w:tcPr>
                                    <w:tcW w:w="1839" w:type="dxa"/>
                                    <w:tcBorders>
                                      <w:top w:val="single" w:sz="4" w:space="0" w:color="auto"/>
                                      <w:left w:val="nil"/>
                                      <w:bottom w:val="single" w:sz="4" w:space="0" w:color="auto"/>
                                      <w:right w:val="single" w:sz="4" w:space="0" w:color="auto"/>
                                    </w:tcBorders>
                                    <w:shd w:val="clear" w:color="auto" w:fill="auto"/>
                                    <w:noWrap/>
                                  </w:tcPr>
                                  <w:p w14:paraId="6A20A388" w14:textId="75C9845E" w:rsidR="00A72C55" w:rsidRPr="00382B83" w:rsidRDefault="00E97010" w:rsidP="00A72C55">
                                    <w:pPr>
                                      <w:spacing w:after="0" w:line="240" w:lineRule="auto"/>
                                      <w:jc w:val="center"/>
                                      <w:rPr>
                                        <w:rFonts w:ascii="Times New Roman" w:hAnsi="Times New Roman" w:cs="Times New Roman"/>
                                        <w:color w:val="000000"/>
                                        <w:sz w:val="28"/>
                                        <w:szCs w:val="28"/>
                                      </w:rPr>
                                    </w:pPr>
                                    <w:r w:rsidRPr="00E97010">
                                      <w:rPr>
                                        <w:rFonts w:ascii="Times New Roman" w:hAnsi="Times New Roman" w:cs="Times New Roman"/>
                                        <w:color w:val="000000"/>
                                        <w:sz w:val="28"/>
                                        <w:szCs w:val="28"/>
                                      </w:rPr>
                                      <w:t>779</w:t>
                                    </w:r>
                                    <w:r>
                                      <w:rPr>
                                        <w:rFonts w:ascii="Times New Roman" w:hAnsi="Times New Roman" w:cs="Times New Roman"/>
                                        <w:color w:val="000000"/>
                                        <w:sz w:val="28"/>
                                        <w:szCs w:val="28"/>
                                      </w:rPr>
                                      <w:t xml:space="preserve"> </w:t>
                                    </w:r>
                                    <w:r w:rsidRPr="00E97010">
                                      <w:rPr>
                                        <w:rFonts w:ascii="Times New Roman" w:hAnsi="Times New Roman" w:cs="Times New Roman"/>
                                        <w:color w:val="000000"/>
                                        <w:sz w:val="28"/>
                                        <w:szCs w:val="28"/>
                                      </w:rPr>
                                      <w:t>489,47</w:t>
                                    </w:r>
                                  </w:p>
                                </w:tc>
                                <w:tc>
                                  <w:tcPr>
                                    <w:tcW w:w="5073" w:type="dxa"/>
                                    <w:tcBorders>
                                      <w:top w:val="single" w:sz="4" w:space="0" w:color="auto"/>
                                      <w:left w:val="nil"/>
                                      <w:bottom w:val="single" w:sz="4" w:space="0" w:color="auto"/>
                                      <w:right w:val="single" w:sz="4" w:space="0" w:color="auto"/>
                                    </w:tcBorders>
                                    <w:shd w:val="clear" w:color="auto" w:fill="auto"/>
                                    <w:noWrap/>
                                  </w:tcPr>
                                  <w:p w14:paraId="72093CB5" w14:textId="16B13345" w:rsidR="00A72C55" w:rsidRDefault="00A72C55" w:rsidP="00E97010">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1 кв.м., устройство ограждений </w:t>
                                    </w:r>
                                    <w:r w:rsidR="00E97010">
                                      <w:rPr>
                                        <w:rFonts w:ascii="Times New Roman" w:hAnsi="Times New Roman" w:cs="Times New Roman"/>
                                        <w:bCs/>
                                        <w:color w:val="000000"/>
                                        <w:sz w:val="24"/>
                                      </w:rPr>
                                      <w:t>88</w:t>
                                    </w:r>
                                    <w:r>
                                      <w:rPr>
                                        <w:rFonts w:ascii="Times New Roman" w:hAnsi="Times New Roman" w:cs="Times New Roman"/>
                                        <w:bCs/>
                                        <w:color w:val="000000"/>
                                        <w:sz w:val="24"/>
                                      </w:rPr>
                                      <w:t xml:space="preserve"> пог.м., замена МАФ </w:t>
                                    </w:r>
                                    <w:r w:rsidR="00E97010">
                                      <w:rPr>
                                        <w:rFonts w:ascii="Times New Roman" w:hAnsi="Times New Roman" w:cs="Times New Roman"/>
                                        <w:bCs/>
                                        <w:color w:val="000000"/>
                                        <w:sz w:val="24"/>
                                      </w:rPr>
                                      <w:t>6</w:t>
                                    </w:r>
                                    <w:r>
                                      <w:rPr>
                                        <w:rFonts w:ascii="Times New Roman" w:hAnsi="Times New Roman" w:cs="Times New Roman"/>
                                        <w:bCs/>
                                        <w:color w:val="000000"/>
                                        <w:sz w:val="24"/>
                                      </w:rPr>
                                      <w:t xml:space="preserve"> шт., ремонт детской площадки, </w:t>
                                    </w:r>
                                    <w:r w:rsidR="00E97010">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26D0BFB5" w14:textId="77777777" w:rsidR="00666F6F" w:rsidRPr="00B26E88"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3157472A" w14:textId="77777777" w:rsidR="00666F6F" w:rsidRDefault="00666F6F" w:rsidP="00666F6F">
                                    <w:pPr>
                                      <w:spacing w:after="0" w:line="240" w:lineRule="auto"/>
                                      <w:rPr>
                                        <w:rFonts w:ascii="Times New Roman" w:hAnsi="Times New Roman" w:cs="Times New Roman"/>
                                        <w:color w:val="000000"/>
                                        <w:sz w:val="24"/>
                                        <w:lang w:eastAsia="ru-RU"/>
                                      </w:rPr>
                                    </w:pPr>
                                  </w:p>
                                  <w:p w14:paraId="676ACEE2" w14:textId="120A0E3C" w:rsidR="00A72C55" w:rsidRDefault="00A72C55" w:rsidP="00A72C55">
                                    <w:pPr>
                                      <w:spacing w:after="0" w:line="240" w:lineRule="auto"/>
                                      <w:rPr>
                                        <w:rFonts w:ascii="Times New Roman" w:hAnsi="Times New Roman" w:cs="Times New Roman"/>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tcPr>
                                  <w:p w14:paraId="23E61BDE" w14:textId="77777777" w:rsidR="00666F6F"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078FA579" w14:textId="26263C5A" w:rsidR="00A72C55" w:rsidRDefault="00A72C55" w:rsidP="00A72C55">
                                    <w:pPr>
                                      <w:spacing w:after="0" w:line="240" w:lineRule="auto"/>
                                      <w:rPr>
                                        <w:rFonts w:ascii="Times New Roman" w:hAnsi="Times New Roman" w:cs="Times New Roman"/>
                                        <w:color w:val="000000"/>
                                        <w:sz w:val="24"/>
                                        <w:lang w:eastAsia="ru-RU"/>
                                      </w:rPr>
                                    </w:pPr>
                                  </w:p>
                                </w:tc>
                              </w:tr>
                              <w:tr w:rsidR="00E73C6E" w:rsidRPr="00B26E88" w14:paraId="581EB033"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1F82CDC4" w14:textId="0E73D6CB" w:rsidR="00A72C55" w:rsidRDefault="00E97010"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5</w:t>
                                    </w:r>
                                    <w:r w:rsidR="00A72C55">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781CA8F9" w14:textId="7A256B8D"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Мурманский пр., д.</w:t>
                                    </w:r>
                                    <w:r w:rsidR="004D5300">
                                      <w:rPr>
                                        <w:rFonts w:ascii="Times New Roman" w:hAnsi="Times New Roman" w:cs="Times New Roman"/>
                                        <w:sz w:val="28"/>
                                        <w:szCs w:val="28"/>
                                      </w:rPr>
                                      <w:t xml:space="preserve"> </w:t>
                                    </w:r>
                                    <w:r w:rsidRPr="00382B83">
                                      <w:rPr>
                                        <w:rFonts w:ascii="Times New Roman" w:hAnsi="Times New Roman" w:cs="Times New Roman"/>
                                        <w:sz w:val="28"/>
                                        <w:szCs w:val="28"/>
                                      </w:rPr>
                                      <w:t>22</w:t>
                                    </w:r>
                                  </w:p>
                                </w:tc>
                                <w:tc>
                                  <w:tcPr>
                                    <w:tcW w:w="1839" w:type="dxa"/>
                                    <w:tcBorders>
                                      <w:top w:val="single" w:sz="4" w:space="0" w:color="auto"/>
                                      <w:left w:val="nil"/>
                                      <w:bottom w:val="single" w:sz="4" w:space="0" w:color="auto"/>
                                      <w:right w:val="single" w:sz="4" w:space="0" w:color="auto"/>
                                    </w:tcBorders>
                                    <w:shd w:val="clear" w:color="auto" w:fill="auto"/>
                                    <w:noWrap/>
                                  </w:tcPr>
                                  <w:p w14:paraId="7E8B5150" w14:textId="77381B33" w:rsidR="00A72C55" w:rsidRPr="00382B83" w:rsidRDefault="00E97010" w:rsidP="00A72C55">
                                    <w:pPr>
                                      <w:spacing w:after="0" w:line="240" w:lineRule="auto"/>
                                      <w:jc w:val="center"/>
                                      <w:rPr>
                                        <w:rFonts w:ascii="Times New Roman" w:hAnsi="Times New Roman" w:cs="Times New Roman"/>
                                        <w:color w:val="000000"/>
                                        <w:sz w:val="28"/>
                                        <w:szCs w:val="28"/>
                                      </w:rPr>
                                    </w:pPr>
                                    <w:r w:rsidRPr="00E97010">
                                      <w:rPr>
                                        <w:rFonts w:ascii="Times New Roman" w:hAnsi="Times New Roman" w:cs="Times New Roman"/>
                                        <w:color w:val="000000"/>
                                        <w:sz w:val="28"/>
                                        <w:szCs w:val="28"/>
                                      </w:rPr>
                                      <w:t>570</w:t>
                                    </w:r>
                                    <w:r>
                                      <w:rPr>
                                        <w:rFonts w:ascii="Times New Roman" w:hAnsi="Times New Roman" w:cs="Times New Roman"/>
                                        <w:color w:val="000000"/>
                                        <w:sz w:val="28"/>
                                        <w:szCs w:val="28"/>
                                      </w:rPr>
                                      <w:t xml:space="preserve"> </w:t>
                                    </w:r>
                                    <w:r w:rsidRPr="00E97010">
                                      <w:rPr>
                                        <w:rFonts w:ascii="Times New Roman" w:hAnsi="Times New Roman" w:cs="Times New Roman"/>
                                        <w:color w:val="000000"/>
                                        <w:sz w:val="28"/>
                                        <w:szCs w:val="28"/>
                                      </w:rPr>
                                      <w:t>504,7</w:t>
                                    </w:r>
                                    <w:r w:rsidR="00E73C6E">
                                      <w:rPr>
                                        <w:rFonts w:ascii="Times New Roman" w:hAnsi="Times New Roman" w:cs="Times New Roman"/>
                                        <w:color w:val="000000"/>
                                        <w:sz w:val="28"/>
                                        <w:szCs w:val="28"/>
                                      </w:rPr>
                                      <w:t>0</w:t>
                                    </w:r>
                                  </w:p>
                                </w:tc>
                                <w:tc>
                                  <w:tcPr>
                                    <w:tcW w:w="5073" w:type="dxa"/>
                                    <w:tcBorders>
                                      <w:top w:val="single" w:sz="4" w:space="0" w:color="auto"/>
                                      <w:left w:val="nil"/>
                                      <w:bottom w:val="single" w:sz="4" w:space="0" w:color="auto"/>
                                      <w:right w:val="single" w:sz="4" w:space="0" w:color="auto"/>
                                    </w:tcBorders>
                                    <w:shd w:val="clear" w:color="auto" w:fill="auto"/>
                                    <w:noWrap/>
                                  </w:tcPr>
                                  <w:p w14:paraId="41BB69D1" w14:textId="7D851F79"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ремонт газонов 970 кв.м., устройство ограждений 85 пог.м., замена МАФ 4 шт., устройство водоотводных лотков</w:t>
                                    </w:r>
                                    <w:r w:rsidR="00E97010">
                                      <w:rPr>
                                        <w:rFonts w:ascii="Times New Roman" w:hAnsi="Times New Roman" w:cs="Times New Roman"/>
                                        <w:bCs/>
                                        <w:color w:val="000000"/>
                                        <w:sz w:val="24"/>
                                      </w:rPr>
                                      <w:t xml:space="preserve"> </w:t>
                                    </w:r>
                                    <w:r w:rsidR="00105910">
                                      <w:rPr>
                                        <w:rFonts w:ascii="Times New Roman" w:hAnsi="Times New Roman" w:cs="Times New Roman"/>
                                        <w:bCs/>
                                        <w:color w:val="000000"/>
                                        <w:sz w:val="24"/>
                                      </w:rPr>
                                      <w:t>–</w:t>
                                    </w:r>
                                    <w:r w:rsidR="00E97010">
                                      <w:rPr>
                                        <w:rFonts w:ascii="Times New Roman" w:hAnsi="Times New Roman" w:cs="Times New Roman"/>
                                        <w:bCs/>
                                        <w:color w:val="000000"/>
                                        <w:sz w:val="24"/>
                                      </w:rPr>
                                      <w:t xml:space="preserve"> </w:t>
                                    </w:r>
                                    <w:r>
                                      <w:rPr>
                                        <w:rFonts w:ascii="Times New Roman" w:hAnsi="Times New Roman" w:cs="Times New Roman"/>
                                        <w:bCs/>
                                        <w:color w:val="000000"/>
                                        <w:sz w:val="24"/>
                                      </w:rPr>
                                      <w:t>33 пог.м., устройство водоотводных колодцев-10 шт.</w:t>
                                    </w:r>
                                  </w:p>
                                  <w:p w14:paraId="4DD7453A" w14:textId="77777777" w:rsidR="00A72C55" w:rsidRDefault="00A72C55" w:rsidP="00A72C55">
                                    <w:pPr>
                                      <w:spacing w:after="0" w:line="240" w:lineRule="auto"/>
                                      <w:jc w:val="both"/>
                                      <w:rPr>
                                        <w:rFonts w:ascii="Times New Roman" w:hAnsi="Times New Roman" w:cs="Times New Roman"/>
                                        <w:bCs/>
                                        <w:color w:val="000000"/>
                                        <w:sz w:val="24"/>
                                      </w:rPr>
                                    </w:pPr>
                                  </w:p>
                                </w:tc>
                                <w:tc>
                                  <w:tcPr>
                                    <w:tcW w:w="2101" w:type="dxa"/>
                                    <w:tcBorders>
                                      <w:top w:val="single" w:sz="4" w:space="0" w:color="auto"/>
                                      <w:left w:val="nil"/>
                                      <w:bottom w:val="single" w:sz="4" w:space="0" w:color="auto"/>
                                      <w:right w:val="single" w:sz="4" w:space="0" w:color="auto"/>
                                    </w:tcBorders>
                                    <w:shd w:val="clear" w:color="auto" w:fill="auto"/>
                                  </w:tcPr>
                                  <w:p w14:paraId="568794CA"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tc>
                                <w:tc>
                                  <w:tcPr>
                                    <w:tcW w:w="2101" w:type="dxa"/>
                                    <w:tcBorders>
                                      <w:top w:val="single" w:sz="4" w:space="0" w:color="auto"/>
                                      <w:left w:val="nil"/>
                                      <w:bottom w:val="single" w:sz="4" w:space="0" w:color="auto"/>
                                      <w:right w:val="single" w:sz="4" w:space="0" w:color="auto"/>
                                    </w:tcBorders>
                                    <w:shd w:val="clear" w:color="auto" w:fill="auto"/>
                                  </w:tcPr>
                                  <w:p w14:paraId="2A63F79B"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tc>
                              </w:tr>
                              <w:tr w:rsidR="00E73C6E" w:rsidRPr="00B26E88" w14:paraId="5E95C5FC"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1ADA1CD8" w14:textId="5250CC91" w:rsidR="00861B69" w:rsidRDefault="00861B69"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6.</w:t>
                                    </w:r>
                                  </w:p>
                                </w:tc>
                                <w:tc>
                                  <w:tcPr>
                                    <w:tcW w:w="3479" w:type="dxa"/>
                                    <w:tcBorders>
                                      <w:top w:val="single" w:sz="4" w:space="0" w:color="auto"/>
                                      <w:left w:val="nil"/>
                                      <w:bottom w:val="single" w:sz="4" w:space="0" w:color="auto"/>
                                      <w:right w:val="single" w:sz="4" w:space="0" w:color="auto"/>
                                    </w:tcBorders>
                                    <w:shd w:val="clear" w:color="auto" w:fill="auto"/>
                                    <w:noWrap/>
                                  </w:tcPr>
                                  <w:p w14:paraId="3C913F98" w14:textId="3578E63C" w:rsidR="00861B69" w:rsidRPr="00382B83" w:rsidRDefault="00861B69"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Звездный бульв</w:t>
                                    </w:r>
                                    <w:r>
                                      <w:rPr>
                                        <w:rFonts w:ascii="Times New Roman" w:hAnsi="Times New Roman" w:cs="Times New Roman"/>
                                        <w:sz w:val="28"/>
                                        <w:szCs w:val="28"/>
                                      </w:rPr>
                                      <w:t>ар</w:t>
                                    </w:r>
                                    <w:r w:rsidRPr="00382B83">
                                      <w:rPr>
                                        <w:rFonts w:ascii="Times New Roman" w:hAnsi="Times New Roman" w:cs="Times New Roman"/>
                                        <w:sz w:val="28"/>
                                        <w:szCs w:val="28"/>
                                      </w:rPr>
                                      <w:t>, д.</w:t>
                                    </w:r>
                                    <w:r w:rsidR="004D5300">
                                      <w:rPr>
                                        <w:rFonts w:ascii="Times New Roman" w:hAnsi="Times New Roman" w:cs="Times New Roman"/>
                                        <w:sz w:val="28"/>
                                        <w:szCs w:val="28"/>
                                      </w:rPr>
                                      <w:t xml:space="preserve"> </w:t>
                                    </w:r>
                                    <w:r w:rsidRPr="00382B83">
                                      <w:rPr>
                                        <w:rFonts w:ascii="Times New Roman" w:hAnsi="Times New Roman" w:cs="Times New Roman"/>
                                        <w:sz w:val="28"/>
                                        <w:szCs w:val="28"/>
                                      </w:rPr>
                                      <w:t>1</w:t>
                                    </w:r>
                                  </w:p>
                                </w:tc>
                                <w:tc>
                                  <w:tcPr>
                                    <w:tcW w:w="1839" w:type="dxa"/>
                                    <w:tcBorders>
                                      <w:top w:val="single" w:sz="4" w:space="0" w:color="auto"/>
                                      <w:left w:val="nil"/>
                                      <w:bottom w:val="single" w:sz="4" w:space="0" w:color="auto"/>
                                      <w:right w:val="single" w:sz="4" w:space="0" w:color="auto"/>
                                    </w:tcBorders>
                                    <w:shd w:val="clear" w:color="auto" w:fill="auto"/>
                                    <w:noWrap/>
                                  </w:tcPr>
                                  <w:p w14:paraId="2B417BBE" w14:textId="5B32D6CF" w:rsidR="00861B69" w:rsidRPr="00E97010" w:rsidRDefault="00861B69" w:rsidP="00A72C55">
                                    <w:pPr>
                                      <w:spacing w:after="0" w:line="240" w:lineRule="auto"/>
                                      <w:jc w:val="center"/>
                                      <w:rPr>
                                        <w:rFonts w:ascii="Times New Roman" w:hAnsi="Times New Roman" w:cs="Times New Roman"/>
                                        <w:color w:val="000000"/>
                                        <w:sz w:val="28"/>
                                        <w:szCs w:val="28"/>
                                      </w:rPr>
                                    </w:pPr>
                                    <w:r w:rsidRPr="00861B69">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861B69">
                                      <w:rPr>
                                        <w:rFonts w:ascii="Times New Roman" w:hAnsi="Times New Roman" w:cs="Times New Roman"/>
                                        <w:color w:val="000000"/>
                                        <w:sz w:val="28"/>
                                        <w:szCs w:val="28"/>
                                      </w:rPr>
                                      <w:t>470</w:t>
                                    </w:r>
                                    <w:r>
                                      <w:rPr>
                                        <w:rFonts w:ascii="Times New Roman" w:hAnsi="Times New Roman" w:cs="Times New Roman"/>
                                        <w:color w:val="000000"/>
                                        <w:sz w:val="28"/>
                                        <w:szCs w:val="28"/>
                                      </w:rPr>
                                      <w:t xml:space="preserve"> </w:t>
                                    </w:r>
                                    <w:r w:rsidRPr="00861B69">
                                      <w:rPr>
                                        <w:rFonts w:ascii="Times New Roman" w:hAnsi="Times New Roman" w:cs="Times New Roman"/>
                                        <w:color w:val="000000"/>
                                        <w:sz w:val="28"/>
                                        <w:szCs w:val="28"/>
                                      </w:rPr>
                                      <w:t>003,79</w:t>
                                    </w:r>
                                  </w:p>
                                </w:tc>
                                <w:tc>
                                  <w:tcPr>
                                    <w:tcW w:w="5073" w:type="dxa"/>
                                    <w:tcBorders>
                                      <w:top w:val="single" w:sz="4" w:space="0" w:color="auto"/>
                                      <w:left w:val="nil"/>
                                      <w:bottom w:val="single" w:sz="4" w:space="0" w:color="auto"/>
                                      <w:right w:val="single" w:sz="4" w:space="0" w:color="auto"/>
                                    </w:tcBorders>
                                    <w:shd w:val="clear" w:color="auto" w:fill="auto"/>
                                    <w:noWrap/>
                                  </w:tcPr>
                                  <w:p w14:paraId="0A34F37B" w14:textId="50EAB783" w:rsidR="00861B69" w:rsidRDefault="00861B69"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Ремонт асфальтовых покрытий 899 кв.м., замена бортового камня 451 пог.м. (дорожный 451 пог.м,), ремонт газонов 1500 кв.м., устройство ограждений 383 пог.м., реконструкция контейнерной площадки, установка антипарковочных столбиков-23 шт.</w:t>
                                    </w:r>
                                  </w:p>
                                </w:tc>
                                <w:tc>
                                  <w:tcPr>
                                    <w:tcW w:w="2101" w:type="dxa"/>
                                    <w:tcBorders>
                                      <w:top w:val="single" w:sz="4" w:space="0" w:color="auto"/>
                                      <w:left w:val="nil"/>
                                      <w:bottom w:val="single" w:sz="4" w:space="0" w:color="auto"/>
                                      <w:right w:val="single" w:sz="4" w:space="0" w:color="auto"/>
                                    </w:tcBorders>
                                    <w:shd w:val="clear" w:color="auto" w:fill="auto"/>
                                  </w:tcPr>
                                  <w:p w14:paraId="2C6D65CA" w14:textId="7F475405" w:rsidR="00861B69" w:rsidRDefault="00861B69"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Борисов В.Ю.</w:t>
                                    </w:r>
                                  </w:p>
                                </w:tc>
                                <w:tc>
                                  <w:tcPr>
                                    <w:tcW w:w="2101" w:type="dxa"/>
                                    <w:tcBorders>
                                      <w:top w:val="single" w:sz="4" w:space="0" w:color="auto"/>
                                      <w:left w:val="nil"/>
                                      <w:bottom w:val="single" w:sz="4" w:space="0" w:color="auto"/>
                                      <w:right w:val="single" w:sz="4" w:space="0" w:color="auto"/>
                                    </w:tcBorders>
                                    <w:shd w:val="clear" w:color="auto" w:fill="auto"/>
                                  </w:tcPr>
                                  <w:p w14:paraId="7BE6C162" w14:textId="4FB266BB" w:rsidR="00861B69" w:rsidRDefault="00861B69"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Цукасов С.С.</w:t>
                                    </w:r>
                                  </w:p>
                                </w:tc>
                              </w:tr>
                              <w:tr w:rsidR="00E73C6E" w:rsidRPr="00B26E88" w14:paraId="2719EC48"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2C5A8BE4" w14:textId="16624C41" w:rsidR="00A72C55" w:rsidRDefault="004D5300"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7</w:t>
                                    </w:r>
                                    <w:r w:rsidR="00A72C55">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28B56ADE" w14:textId="06ACFD2A"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Проспект Мира, д.</w:t>
                                    </w:r>
                                    <w:r w:rsidR="004D5300">
                                      <w:rPr>
                                        <w:rFonts w:ascii="Times New Roman" w:hAnsi="Times New Roman" w:cs="Times New Roman"/>
                                        <w:sz w:val="28"/>
                                        <w:szCs w:val="28"/>
                                      </w:rPr>
                                      <w:t xml:space="preserve"> 81</w:t>
                                    </w:r>
                                  </w:p>
                                </w:tc>
                                <w:tc>
                                  <w:tcPr>
                                    <w:tcW w:w="1839" w:type="dxa"/>
                                    <w:tcBorders>
                                      <w:top w:val="single" w:sz="4" w:space="0" w:color="auto"/>
                                      <w:left w:val="nil"/>
                                      <w:bottom w:val="single" w:sz="4" w:space="0" w:color="auto"/>
                                      <w:right w:val="single" w:sz="4" w:space="0" w:color="auto"/>
                                    </w:tcBorders>
                                    <w:shd w:val="clear" w:color="auto" w:fill="auto"/>
                                    <w:noWrap/>
                                  </w:tcPr>
                                  <w:p w14:paraId="52D19399" w14:textId="4D39BB55" w:rsidR="00A72C55" w:rsidRPr="00382B83" w:rsidRDefault="004D5300" w:rsidP="00A72C55">
                                    <w:pPr>
                                      <w:spacing w:after="0" w:line="240" w:lineRule="auto"/>
                                      <w:jc w:val="center"/>
                                      <w:rPr>
                                        <w:rFonts w:ascii="Times New Roman" w:hAnsi="Times New Roman" w:cs="Times New Roman"/>
                                        <w:color w:val="000000"/>
                                        <w:sz w:val="28"/>
                                        <w:szCs w:val="28"/>
                                      </w:rPr>
                                    </w:pPr>
                                    <w:r w:rsidRPr="004D5300">
                                      <w:rPr>
                                        <w:rFonts w:ascii="Times New Roman" w:hAnsi="Times New Roman" w:cs="Times New Roman"/>
                                        <w:color w:val="000000"/>
                                        <w:sz w:val="28"/>
                                        <w:szCs w:val="28"/>
                                      </w:rPr>
                                      <w:t>7</w:t>
                                    </w:r>
                                    <w:r>
                                      <w:rPr>
                                        <w:rFonts w:ascii="Times New Roman" w:hAnsi="Times New Roman" w:cs="Times New Roman"/>
                                        <w:color w:val="000000"/>
                                        <w:sz w:val="28"/>
                                        <w:szCs w:val="28"/>
                                      </w:rPr>
                                      <w:t> </w:t>
                                    </w:r>
                                    <w:r w:rsidRPr="004D5300">
                                      <w:rPr>
                                        <w:rFonts w:ascii="Times New Roman" w:hAnsi="Times New Roman" w:cs="Times New Roman"/>
                                        <w:color w:val="000000"/>
                                        <w:sz w:val="28"/>
                                        <w:szCs w:val="28"/>
                                      </w:rPr>
                                      <w:t>529</w:t>
                                    </w:r>
                                    <w:r>
                                      <w:rPr>
                                        <w:rFonts w:ascii="Times New Roman" w:hAnsi="Times New Roman" w:cs="Times New Roman"/>
                                        <w:color w:val="000000"/>
                                        <w:sz w:val="28"/>
                                        <w:szCs w:val="28"/>
                                      </w:rPr>
                                      <w:t xml:space="preserve"> </w:t>
                                    </w:r>
                                    <w:r w:rsidRPr="004D5300">
                                      <w:rPr>
                                        <w:rFonts w:ascii="Times New Roman" w:hAnsi="Times New Roman" w:cs="Times New Roman"/>
                                        <w:color w:val="000000"/>
                                        <w:sz w:val="28"/>
                                        <w:szCs w:val="28"/>
                                      </w:rPr>
                                      <w:t>501,71</w:t>
                                    </w:r>
                                  </w:p>
                                </w:tc>
                                <w:tc>
                                  <w:tcPr>
                                    <w:tcW w:w="5073" w:type="dxa"/>
                                    <w:tcBorders>
                                      <w:top w:val="single" w:sz="4" w:space="0" w:color="auto"/>
                                      <w:left w:val="nil"/>
                                      <w:bottom w:val="single" w:sz="4" w:space="0" w:color="auto"/>
                                      <w:right w:val="single" w:sz="4" w:space="0" w:color="auto"/>
                                    </w:tcBorders>
                                    <w:shd w:val="clear" w:color="auto" w:fill="auto"/>
                                    <w:noWrap/>
                                  </w:tcPr>
                                  <w:p w14:paraId="4D184353" w14:textId="0880C28B" w:rsidR="00A72C55" w:rsidRDefault="004D5300"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замена бортового камня 670 пог.м. (дорожный 670 пог.м,)</w:t>
                                    </w:r>
                                    <w:r w:rsidR="00A72C55">
                                      <w:rPr>
                                        <w:rFonts w:ascii="Times New Roman" w:hAnsi="Times New Roman" w:cs="Times New Roman"/>
                                        <w:bCs/>
                                        <w:color w:val="000000"/>
                                        <w:sz w:val="24"/>
                                      </w:rPr>
                                      <w:t xml:space="preserve">, </w:t>
                                    </w:r>
                                    <w:r w:rsidR="003B64C3">
                                      <w:rPr>
                                        <w:rFonts w:ascii="Times New Roman" w:hAnsi="Times New Roman" w:cs="Times New Roman"/>
                                        <w:bCs/>
                                        <w:color w:val="000000"/>
                                        <w:sz w:val="24"/>
                                      </w:rPr>
                                      <w:t xml:space="preserve">замена МАФ 29 шт., </w:t>
                                    </w:r>
                                    <w:r w:rsidR="00A72C55">
                                      <w:rPr>
                                        <w:rFonts w:ascii="Times New Roman" w:hAnsi="Times New Roman" w:cs="Times New Roman"/>
                                        <w:bCs/>
                                        <w:color w:val="000000"/>
                                        <w:sz w:val="24"/>
                                      </w:rPr>
                                      <w:t>уст</w:t>
                                    </w:r>
                                    <w:r>
                                      <w:rPr>
                                        <w:rFonts w:ascii="Times New Roman" w:hAnsi="Times New Roman" w:cs="Times New Roman"/>
                                        <w:bCs/>
                                        <w:color w:val="000000"/>
                                        <w:sz w:val="24"/>
                                      </w:rPr>
                                      <w:t>ройство</w:t>
                                    </w:r>
                                    <w:r w:rsidR="00A72C55">
                                      <w:rPr>
                                        <w:rFonts w:ascii="Times New Roman" w:hAnsi="Times New Roman" w:cs="Times New Roman"/>
                                        <w:bCs/>
                                        <w:color w:val="000000"/>
                                        <w:sz w:val="24"/>
                                      </w:rPr>
                                      <w:t xml:space="preserve"> </w:t>
                                    </w:r>
                                    <w:r>
                                      <w:rPr>
                                        <w:rFonts w:ascii="Times New Roman" w:hAnsi="Times New Roman" w:cs="Times New Roman"/>
                                        <w:bCs/>
                                        <w:color w:val="000000"/>
                                        <w:sz w:val="24"/>
                                      </w:rPr>
                                      <w:t>плиточного покрытия – 1011,06</w:t>
                                    </w:r>
                                    <w:r w:rsidR="00A72C55">
                                      <w:rPr>
                                        <w:rFonts w:ascii="Times New Roman" w:hAnsi="Times New Roman" w:cs="Times New Roman"/>
                                        <w:bCs/>
                                        <w:color w:val="000000"/>
                                        <w:sz w:val="24"/>
                                      </w:rPr>
                                      <w:t xml:space="preserve"> </w:t>
                                    </w:r>
                                    <w:r>
                                      <w:rPr>
                                        <w:rFonts w:ascii="Times New Roman" w:hAnsi="Times New Roman" w:cs="Times New Roman"/>
                                        <w:bCs/>
                                        <w:color w:val="000000"/>
                                        <w:sz w:val="24"/>
                                      </w:rPr>
                                      <w:t>кв.м</w:t>
                                    </w:r>
                                    <w:r w:rsidR="00A72C55">
                                      <w:rPr>
                                        <w:rFonts w:ascii="Times New Roman" w:hAnsi="Times New Roman" w:cs="Times New Roman"/>
                                        <w:bCs/>
                                        <w:color w:val="000000"/>
                                        <w:sz w:val="24"/>
                                      </w:rPr>
                                      <w:t xml:space="preserve">., </w:t>
                                    </w:r>
                                    <w:r>
                                      <w:rPr>
                                        <w:rFonts w:ascii="Times New Roman" w:hAnsi="Times New Roman" w:cs="Times New Roman"/>
                                        <w:bCs/>
                                        <w:color w:val="000000"/>
                                        <w:sz w:val="24"/>
                                      </w:rPr>
                                      <w:t>установка  приствольных решеток</w:t>
                                    </w:r>
                                    <w:r w:rsidR="003B64C3">
                                      <w:rPr>
                                        <w:rFonts w:ascii="Times New Roman" w:hAnsi="Times New Roman" w:cs="Times New Roman"/>
                                        <w:bCs/>
                                        <w:color w:val="000000"/>
                                        <w:sz w:val="24"/>
                                      </w:rPr>
                                      <w:t xml:space="preserve"> </w:t>
                                    </w:r>
                                    <w:r w:rsidR="00105910">
                                      <w:rPr>
                                        <w:rFonts w:ascii="Times New Roman" w:hAnsi="Times New Roman" w:cs="Times New Roman"/>
                                        <w:bCs/>
                                        <w:color w:val="000000"/>
                                        <w:sz w:val="24"/>
                                      </w:rPr>
                                      <w:t>–</w:t>
                                    </w:r>
                                    <w:r w:rsidR="003B64C3">
                                      <w:rPr>
                                        <w:rFonts w:ascii="Times New Roman" w:hAnsi="Times New Roman" w:cs="Times New Roman"/>
                                        <w:bCs/>
                                        <w:color w:val="000000"/>
                                        <w:sz w:val="24"/>
                                      </w:rPr>
                                      <w:t xml:space="preserve"> </w:t>
                                    </w:r>
                                    <w:r w:rsidR="00A72C55">
                                      <w:rPr>
                                        <w:rFonts w:ascii="Times New Roman" w:hAnsi="Times New Roman" w:cs="Times New Roman"/>
                                        <w:bCs/>
                                        <w:color w:val="000000"/>
                                        <w:sz w:val="24"/>
                                      </w:rPr>
                                      <w:t>2 шт.</w:t>
                                    </w:r>
                                    <w:r>
                                      <w:rPr>
                                        <w:rFonts w:ascii="Times New Roman" w:hAnsi="Times New Roman" w:cs="Times New Roman"/>
                                        <w:bCs/>
                                        <w:color w:val="000000"/>
                                        <w:sz w:val="24"/>
                                      </w:rPr>
                                      <w:t>, устройство фонтана – 1 шт.</w:t>
                                    </w:r>
                                  </w:p>
                                </w:tc>
                                <w:tc>
                                  <w:tcPr>
                                    <w:tcW w:w="2101" w:type="dxa"/>
                                    <w:tcBorders>
                                      <w:top w:val="single" w:sz="4" w:space="0" w:color="auto"/>
                                      <w:left w:val="nil"/>
                                      <w:bottom w:val="single" w:sz="4" w:space="0" w:color="auto"/>
                                      <w:right w:val="single" w:sz="4" w:space="0" w:color="auto"/>
                                    </w:tcBorders>
                                    <w:shd w:val="clear" w:color="auto" w:fill="auto"/>
                                  </w:tcPr>
                                  <w:p w14:paraId="4F3F30A7" w14:textId="77777777" w:rsidR="00666F6F"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36DBB2D3" w14:textId="6D862B7C" w:rsidR="00A72C55" w:rsidRDefault="00A72C55" w:rsidP="00A72C55">
                                    <w:pPr>
                                      <w:spacing w:after="0" w:line="240" w:lineRule="auto"/>
                                      <w:rPr>
                                        <w:rFonts w:ascii="Times New Roman" w:hAnsi="Times New Roman" w:cs="Times New Roman"/>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tcPr>
                                  <w:p w14:paraId="23F2A103" w14:textId="77777777" w:rsidR="00666F6F" w:rsidRPr="00B26E88" w:rsidRDefault="00666F6F" w:rsidP="00666F6F">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2568232B" w14:textId="4696D83E" w:rsidR="00A72C55" w:rsidRDefault="00A72C55" w:rsidP="00A72C55">
                                    <w:pPr>
                                      <w:spacing w:after="0" w:line="240" w:lineRule="auto"/>
                                      <w:rPr>
                                        <w:rFonts w:ascii="Times New Roman" w:hAnsi="Times New Roman" w:cs="Times New Roman"/>
                                        <w:color w:val="000000"/>
                                        <w:sz w:val="24"/>
                                        <w:lang w:eastAsia="ru-RU"/>
                                      </w:rPr>
                                    </w:pPr>
                                  </w:p>
                                </w:tc>
                              </w:tr>
                              <w:tr w:rsidR="00E73C6E" w:rsidRPr="00B26E88" w14:paraId="6CBA9996"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288A60D2" w14:textId="2FE3EFE8" w:rsidR="00A72C55" w:rsidRDefault="004D5300"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8</w:t>
                                    </w:r>
                                    <w:r w:rsidR="00A72C55">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5FB129E2" w14:textId="4D18A20B"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Бочкова, д.</w:t>
                                    </w:r>
                                    <w:r w:rsidR="004D5300">
                                      <w:rPr>
                                        <w:rFonts w:ascii="Times New Roman" w:hAnsi="Times New Roman" w:cs="Times New Roman"/>
                                        <w:sz w:val="28"/>
                                        <w:szCs w:val="28"/>
                                      </w:rPr>
                                      <w:t xml:space="preserve"> 6, корп.1, 2</w:t>
                                    </w:r>
                                  </w:p>
                                </w:tc>
                                <w:tc>
                                  <w:tcPr>
                                    <w:tcW w:w="1839" w:type="dxa"/>
                                    <w:tcBorders>
                                      <w:top w:val="single" w:sz="4" w:space="0" w:color="auto"/>
                                      <w:left w:val="nil"/>
                                      <w:bottom w:val="single" w:sz="4" w:space="0" w:color="auto"/>
                                      <w:right w:val="single" w:sz="4" w:space="0" w:color="auto"/>
                                    </w:tcBorders>
                                    <w:shd w:val="clear" w:color="auto" w:fill="auto"/>
                                    <w:noWrap/>
                                  </w:tcPr>
                                  <w:p w14:paraId="2AA0BBE3" w14:textId="031AA4D0" w:rsidR="00A72C55" w:rsidRPr="00382B83" w:rsidRDefault="004D5300" w:rsidP="00A72C55">
                                    <w:pPr>
                                      <w:spacing w:after="0" w:line="240" w:lineRule="auto"/>
                                      <w:jc w:val="center"/>
                                      <w:rPr>
                                        <w:rFonts w:ascii="Times New Roman" w:hAnsi="Times New Roman" w:cs="Times New Roman"/>
                                        <w:color w:val="000000"/>
                                        <w:sz w:val="28"/>
                                        <w:szCs w:val="28"/>
                                      </w:rPr>
                                    </w:pPr>
                                    <w:r w:rsidRPr="004D5300">
                                      <w:rPr>
                                        <w:rFonts w:ascii="Times New Roman" w:hAnsi="Times New Roman" w:cs="Times New Roman"/>
                                        <w:color w:val="000000"/>
                                        <w:sz w:val="28"/>
                                        <w:szCs w:val="28"/>
                                      </w:rPr>
                                      <w:t>11</w:t>
                                    </w:r>
                                    <w:r>
                                      <w:rPr>
                                        <w:rFonts w:ascii="Times New Roman" w:hAnsi="Times New Roman" w:cs="Times New Roman"/>
                                        <w:color w:val="000000"/>
                                        <w:sz w:val="28"/>
                                        <w:szCs w:val="28"/>
                                      </w:rPr>
                                      <w:t> </w:t>
                                    </w:r>
                                    <w:r w:rsidRPr="004D5300">
                                      <w:rPr>
                                        <w:rFonts w:ascii="Times New Roman" w:hAnsi="Times New Roman" w:cs="Times New Roman"/>
                                        <w:color w:val="000000"/>
                                        <w:sz w:val="28"/>
                                        <w:szCs w:val="28"/>
                                      </w:rPr>
                                      <w:t>564</w:t>
                                    </w:r>
                                    <w:r>
                                      <w:rPr>
                                        <w:rFonts w:ascii="Times New Roman" w:hAnsi="Times New Roman" w:cs="Times New Roman"/>
                                        <w:color w:val="000000"/>
                                        <w:sz w:val="28"/>
                                        <w:szCs w:val="28"/>
                                      </w:rPr>
                                      <w:t xml:space="preserve"> </w:t>
                                    </w:r>
                                    <w:r w:rsidRPr="004D5300">
                                      <w:rPr>
                                        <w:rFonts w:ascii="Times New Roman" w:hAnsi="Times New Roman" w:cs="Times New Roman"/>
                                        <w:color w:val="000000"/>
                                        <w:sz w:val="28"/>
                                        <w:szCs w:val="28"/>
                                      </w:rPr>
                                      <w:t>289,78</w:t>
                                    </w:r>
                                  </w:p>
                                </w:tc>
                                <w:tc>
                                  <w:tcPr>
                                    <w:tcW w:w="5073" w:type="dxa"/>
                                    <w:tcBorders>
                                      <w:top w:val="single" w:sz="4" w:space="0" w:color="auto"/>
                                      <w:left w:val="nil"/>
                                      <w:bottom w:val="single" w:sz="4" w:space="0" w:color="auto"/>
                                      <w:right w:val="single" w:sz="4" w:space="0" w:color="auto"/>
                                    </w:tcBorders>
                                    <w:shd w:val="clear" w:color="auto" w:fill="auto"/>
                                    <w:noWrap/>
                                  </w:tcPr>
                                  <w:p w14:paraId="7354C5CF" w14:textId="6C13A05D"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w:t>
                                    </w:r>
                                    <w:r w:rsidR="004D5300">
                                      <w:rPr>
                                        <w:rFonts w:ascii="Times New Roman" w:hAnsi="Times New Roman" w:cs="Times New Roman"/>
                                        <w:bCs/>
                                        <w:color w:val="000000"/>
                                        <w:sz w:val="24"/>
                                      </w:rPr>
                                      <w:t>86</w:t>
                                    </w:r>
                                    <w:r>
                                      <w:rPr>
                                        <w:rFonts w:ascii="Times New Roman" w:hAnsi="Times New Roman" w:cs="Times New Roman"/>
                                        <w:bCs/>
                                        <w:color w:val="000000"/>
                                        <w:sz w:val="24"/>
                                      </w:rPr>
                                      <w:t xml:space="preserve">2 кв.м., замена бортового камня </w:t>
                                    </w:r>
                                    <w:r w:rsidR="004D5300">
                                      <w:rPr>
                                        <w:rFonts w:ascii="Times New Roman" w:hAnsi="Times New Roman" w:cs="Times New Roman"/>
                                        <w:bCs/>
                                        <w:color w:val="000000"/>
                                        <w:sz w:val="24"/>
                                      </w:rPr>
                                      <w:t>101</w:t>
                                    </w:r>
                                    <w:r>
                                      <w:rPr>
                                        <w:rFonts w:ascii="Times New Roman" w:hAnsi="Times New Roman" w:cs="Times New Roman"/>
                                        <w:bCs/>
                                        <w:color w:val="000000"/>
                                        <w:sz w:val="24"/>
                                      </w:rPr>
                                      <w:t xml:space="preserve"> пог.м. (дорожный </w:t>
                                    </w:r>
                                    <w:r w:rsidR="004D5300">
                                      <w:rPr>
                                        <w:rFonts w:ascii="Times New Roman" w:hAnsi="Times New Roman" w:cs="Times New Roman"/>
                                        <w:bCs/>
                                        <w:color w:val="000000"/>
                                        <w:sz w:val="24"/>
                                      </w:rPr>
                                      <w:t>101</w:t>
                                    </w:r>
                                    <w:r>
                                      <w:rPr>
                                        <w:rFonts w:ascii="Times New Roman" w:hAnsi="Times New Roman" w:cs="Times New Roman"/>
                                        <w:bCs/>
                                        <w:color w:val="000000"/>
                                        <w:sz w:val="24"/>
                                      </w:rPr>
                                      <w:t xml:space="preserve"> пог.м,), </w:t>
                                    </w:r>
                                    <w:r w:rsidR="004D5300">
                                      <w:rPr>
                                        <w:rFonts w:ascii="Times New Roman" w:hAnsi="Times New Roman" w:cs="Times New Roman"/>
                                        <w:bCs/>
                                        <w:color w:val="000000"/>
                                        <w:sz w:val="24"/>
                                      </w:rPr>
                                      <w:t xml:space="preserve">ремонт газонов 1351 кв.м., </w:t>
                                    </w:r>
                                    <w:r>
                                      <w:rPr>
                                        <w:rFonts w:ascii="Times New Roman" w:hAnsi="Times New Roman" w:cs="Times New Roman"/>
                                        <w:bCs/>
                                        <w:color w:val="000000"/>
                                        <w:sz w:val="24"/>
                                      </w:rPr>
                                      <w:t>устройство ограждений 4</w:t>
                                    </w:r>
                                    <w:r w:rsidR="004D5300">
                                      <w:rPr>
                                        <w:rFonts w:ascii="Times New Roman" w:hAnsi="Times New Roman" w:cs="Times New Roman"/>
                                        <w:bCs/>
                                        <w:color w:val="000000"/>
                                        <w:sz w:val="24"/>
                                      </w:rPr>
                                      <w:t>0</w:t>
                                    </w:r>
                                    <w:r>
                                      <w:rPr>
                                        <w:rFonts w:ascii="Times New Roman" w:hAnsi="Times New Roman" w:cs="Times New Roman"/>
                                        <w:bCs/>
                                        <w:color w:val="000000"/>
                                        <w:sz w:val="24"/>
                                      </w:rPr>
                                      <w:t xml:space="preserve">, </w:t>
                                    </w:r>
                                    <w:r w:rsidR="004D5300">
                                      <w:rPr>
                                        <w:rFonts w:ascii="Times New Roman" w:hAnsi="Times New Roman" w:cs="Times New Roman"/>
                                        <w:bCs/>
                                        <w:color w:val="000000"/>
                                        <w:sz w:val="24"/>
                                      </w:rPr>
                                      <w:t xml:space="preserve"> замена МАФ 9 шт., устройство дорожки из резиновых плит -73 кв.м., устройство покрытия из щепы </w:t>
                                    </w:r>
                                    <w:r w:rsidR="002E7545">
                                      <w:rPr>
                                        <w:rFonts w:ascii="Times New Roman" w:hAnsi="Times New Roman" w:cs="Times New Roman"/>
                                        <w:bCs/>
                                        <w:color w:val="000000"/>
                                        <w:sz w:val="24"/>
                                      </w:rPr>
                                      <w:t>–</w:t>
                                    </w:r>
                                    <w:r w:rsidR="004D5300">
                                      <w:rPr>
                                        <w:rFonts w:ascii="Times New Roman" w:hAnsi="Times New Roman" w:cs="Times New Roman"/>
                                        <w:bCs/>
                                        <w:color w:val="000000"/>
                                        <w:sz w:val="24"/>
                                      </w:rPr>
                                      <w:t xml:space="preserve"> </w:t>
                                    </w:r>
                                    <w:r w:rsidR="002E7545">
                                      <w:rPr>
                                        <w:rFonts w:ascii="Times New Roman" w:hAnsi="Times New Roman" w:cs="Times New Roman"/>
                                        <w:bCs/>
                                        <w:color w:val="000000"/>
                                        <w:sz w:val="24"/>
                                      </w:rPr>
                                      <w:t>105 кв.м., устройство покрытия из песка – 10 кв.м., устройство цветника – 2 шт. (108,18 кв.м., 2530 кустарников)</w:t>
                                    </w:r>
                                  </w:p>
                                </w:tc>
                                <w:tc>
                                  <w:tcPr>
                                    <w:tcW w:w="2101" w:type="dxa"/>
                                    <w:tcBorders>
                                      <w:top w:val="single" w:sz="4" w:space="0" w:color="auto"/>
                                      <w:left w:val="nil"/>
                                      <w:bottom w:val="single" w:sz="4" w:space="0" w:color="auto"/>
                                      <w:right w:val="single" w:sz="4" w:space="0" w:color="auto"/>
                                    </w:tcBorders>
                                    <w:shd w:val="clear" w:color="auto" w:fill="auto"/>
                                  </w:tcPr>
                                  <w:p w14:paraId="163587F1" w14:textId="43623A87" w:rsidR="00A72C55" w:rsidRDefault="00666F6F"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tc>
                                <w:tc>
                                  <w:tcPr>
                                    <w:tcW w:w="2101" w:type="dxa"/>
                                    <w:tcBorders>
                                      <w:top w:val="single" w:sz="4" w:space="0" w:color="auto"/>
                                      <w:left w:val="nil"/>
                                      <w:bottom w:val="single" w:sz="4" w:space="0" w:color="auto"/>
                                      <w:right w:val="single" w:sz="4" w:space="0" w:color="auto"/>
                                    </w:tcBorders>
                                    <w:shd w:val="clear" w:color="auto" w:fill="auto"/>
                                  </w:tcPr>
                                  <w:p w14:paraId="1EACF834" w14:textId="2A6C2B61" w:rsidR="00A72C55" w:rsidRDefault="00666F6F"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tc>
                              </w:tr>
                              <w:tr w:rsidR="00E73C6E" w:rsidRPr="00B26E88" w14:paraId="19E4E200"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4DA30042" w14:textId="2A54C1CC" w:rsidR="00A72C55" w:rsidRDefault="002E754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9</w:t>
                                    </w:r>
                                    <w:r w:rsidR="00A72C55">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014DCC0E" w14:textId="51119457" w:rsidR="00A72C55" w:rsidRPr="00382B83" w:rsidRDefault="002E7545" w:rsidP="00A72C55">
                                    <w:pPr>
                                      <w:spacing w:after="0" w:line="240" w:lineRule="auto"/>
                                      <w:rPr>
                                        <w:rFonts w:ascii="Times New Roman" w:hAnsi="Times New Roman" w:cs="Times New Roman"/>
                                        <w:sz w:val="28"/>
                                        <w:szCs w:val="28"/>
                                      </w:rPr>
                                    </w:pPr>
                                    <w:r>
                                      <w:rPr>
                                        <w:rFonts w:ascii="Times New Roman" w:hAnsi="Times New Roman" w:cs="Times New Roman"/>
                                        <w:sz w:val="28"/>
                                        <w:szCs w:val="28"/>
                                      </w:rPr>
                                      <w:t>Ул. 3-я Новоостанкинская, д. 2, 4</w:t>
                                    </w:r>
                                  </w:p>
                                </w:tc>
                                <w:tc>
                                  <w:tcPr>
                                    <w:tcW w:w="1839" w:type="dxa"/>
                                    <w:tcBorders>
                                      <w:top w:val="single" w:sz="4" w:space="0" w:color="auto"/>
                                      <w:left w:val="nil"/>
                                      <w:bottom w:val="single" w:sz="4" w:space="0" w:color="auto"/>
                                      <w:right w:val="single" w:sz="4" w:space="0" w:color="auto"/>
                                    </w:tcBorders>
                                    <w:shd w:val="clear" w:color="auto" w:fill="auto"/>
                                    <w:noWrap/>
                                  </w:tcPr>
                                  <w:p w14:paraId="2099F407" w14:textId="270395E0" w:rsidR="00A72C55" w:rsidRPr="00382B83" w:rsidRDefault="002E7545" w:rsidP="00A72C55">
                                    <w:pPr>
                                      <w:spacing w:after="0" w:line="240" w:lineRule="auto"/>
                                      <w:jc w:val="center"/>
                                      <w:rPr>
                                        <w:rFonts w:ascii="Times New Roman" w:hAnsi="Times New Roman" w:cs="Times New Roman"/>
                                        <w:color w:val="000000"/>
                                        <w:sz w:val="28"/>
                                        <w:szCs w:val="28"/>
                                      </w:rPr>
                                    </w:pPr>
                                    <w:r w:rsidRPr="002E7545">
                                      <w:rPr>
                                        <w:rFonts w:ascii="Times New Roman" w:hAnsi="Times New Roman" w:cs="Times New Roman"/>
                                        <w:color w:val="000000"/>
                                        <w:sz w:val="28"/>
                                        <w:szCs w:val="28"/>
                                      </w:rPr>
                                      <w:t>12</w:t>
                                    </w:r>
                                    <w:r>
                                      <w:rPr>
                                        <w:rFonts w:ascii="Times New Roman" w:hAnsi="Times New Roman" w:cs="Times New Roman"/>
                                        <w:color w:val="000000"/>
                                        <w:sz w:val="28"/>
                                        <w:szCs w:val="28"/>
                                      </w:rPr>
                                      <w:t> </w:t>
                                    </w:r>
                                    <w:r w:rsidRPr="002E7545">
                                      <w:rPr>
                                        <w:rFonts w:ascii="Times New Roman" w:hAnsi="Times New Roman" w:cs="Times New Roman"/>
                                        <w:color w:val="000000"/>
                                        <w:sz w:val="28"/>
                                        <w:szCs w:val="28"/>
                                      </w:rPr>
                                      <w:t>880</w:t>
                                    </w:r>
                                    <w:r>
                                      <w:rPr>
                                        <w:rFonts w:ascii="Times New Roman" w:hAnsi="Times New Roman" w:cs="Times New Roman"/>
                                        <w:color w:val="000000"/>
                                        <w:sz w:val="28"/>
                                        <w:szCs w:val="28"/>
                                      </w:rPr>
                                      <w:t xml:space="preserve"> </w:t>
                                    </w:r>
                                    <w:r w:rsidRPr="002E7545">
                                      <w:rPr>
                                        <w:rFonts w:ascii="Times New Roman" w:hAnsi="Times New Roman" w:cs="Times New Roman"/>
                                        <w:color w:val="000000"/>
                                        <w:sz w:val="28"/>
                                        <w:szCs w:val="28"/>
                                      </w:rPr>
                                      <w:t>368,32</w:t>
                                    </w:r>
                                  </w:p>
                                </w:tc>
                                <w:tc>
                                  <w:tcPr>
                                    <w:tcW w:w="5073" w:type="dxa"/>
                                    <w:tcBorders>
                                      <w:top w:val="single" w:sz="4" w:space="0" w:color="auto"/>
                                      <w:left w:val="nil"/>
                                      <w:bottom w:val="single" w:sz="4" w:space="0" w:color="auto"/>
                                      <w:right w:val="single" w:sz="4" w:space="0" w:color="auto"/>
                                    </w:tcBorders>
                                    <w:shd w:val="clear" w:color="auto" w:fill="auto"/>
                                    <w:noWrap/>
                                  </w:tcPr>
                                  <w:p w14:paraId="4D337A33" w14:textId="06F309E8" w:rsidR="00A72C55" w:rsidRDefault="002E754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Ремонт асфальтовых покрытий 332 кв.м., замена бортового камня 34 пог.м. (дорожный 34 пог.м,), ремонт газонов 8 994 кв.м., устройство покрытия на детской площадке 581 кв.м., замена МАФ 42 шт., ремонт детской площадки, устройство покрытия из гранитного отсева – 81 кв.м., устройство кирпичного ограждения 3,37 куб.м., ремонт существующего кирпичного ограждения – 17,2 куб. м.</w:t>
                                    </w:r>
                                  </w:p>
                                </w:tc>
                                <w:tc>
                                  <w:tcPr>
                                    <w:tcW w:w="2101" w:type="dxa"/>
                                    <w:tcBorders>
                                      <w:top w:val="single" w:sz="4" w:space="0" w:color="auto"/>
                                      <w:left w:val="nil"/>
                                      <w:bottom w:val="single" w:sz="4" w:space="0" w:color="auto"/>
                                      <w:right w:val="single" w:sz="4" w:space="0" w:color="auto"/>
                                    </w:tcBorders>
                                    <w:shd w:val="clear" w:color="auto" w:fill="auto"/>
                                  </w:tcPr>
                                  <w:p w14:paraId="4AE3CAB5" w14:textId="05B0B242" w:rsidR="00A72C55" w:rsidRDefault="00666F6F"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П.Д.</w:t>
                                    </w:r>
                                  </w:p>
                                </w:tc>
                                <w:tc>
                                  <w:tcPr>
                                    <w:tcW w:w="2101" w:type="dxa"/>
                                    <w:tcBorders>
                                      <w:top w:val="single" w:sz="4" w:space="0" w:color="auto"/>
                                      <w:left w:val="nil"/>
                                      <w:bottom w:val="single" w:sz="4" w:space="0" w:color="auto"/>
                                      <w:right w:val="single" w:sz="4" w:space="0" w:color="auto"/>
                                    </w:tcBorders>
                                    <w:shd w:val="clear" w:color="auto" w:fill="auto"/>
                                  </w:tcPr>
                                  <w:p w14:paraId="1FE4718D" w14:textId="12538B1B" w:rsidR="00A72C55" w:rsidRDefault="00666F6F"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w:t>
                                    </w:r>
                                    <w:r w:rsidR="00A72C55">
                                      <w:rPr>
                                        <w:rFonts w:ascii="Times New Roman" w:hAnsi="Times New Roman" w:cs="Times New Roman"/>
                                        <w:color w:val="000000"/>
                                        <w:sz w:val="24"/>
                                        <w:lang w:eastAsia="ru-RU"/>
                                      </w:rPr>
                                      <w:t>.</w:t>
                                    </w:r>
                                    <w:r>
                                      <w:rPr>
                                        <w:rFonts w:ascii="Times New Roman" w:hAnsi="Times New Roman" w:cs="Times New Roman"/>
                                        <w:color w:val="000000"/>
                                        <w:sz w:val="24"/>
                                        <w:lang w:eastAsia="ru-RU"/>
                                      </w:rPr>
                                      <w:t>В</w:t>
                                    </w:r>
                                    <w:r w:rsidR="00A72C55">
                                      <w:rPr>
                                        <w:rFonts w:ascii="Times New Roman" w:hAnsi="Times New Roman" w:cs="Times New Roman"/>
                                        <w:color w:val="000000"/>
                                        <w:sz w:val="24"/>
                                        <w:lang w:eastAsia="ru-RU"/>
                                      </w:rPr>
                                      <w:t>.</w:t>
                                    </w:r>
                                  </w:p>
                                </w:tc>
                              </w:tr>
                              <w:tr w:rsidR="00E73C6E" w:rsidRPr="00B26E88" w14:paraId="6BD63FDA"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7FF7BE56" w14:textId="47BEFEC8"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w:t>
                                    </w:r>
                                    <w:r w:rsidR="00A86731">
                                      <w:rPr>
                                        <w:rFonts w:ascii="Times New Roman" w:hAnsi="Times New Roman" w:cs="Times New Roman"/>
                                        <w:color w:val="000000"/>
                                        <w:sz w:val="24"/>
                                        <w:lang w:eastAsia="ru-RU"/>
                                      </w:rPr>
                                      <w:t>0</w:t>
                                    </w:r>
                                    <w:r>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5E4DDEBA" w14:textId="77777777"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Проспект Мира, д. 91, к.1</w:t>
                                    </w:r>
                                  </w:p>
                                </w:tc>
                                <w:tc>
                                  <w:tcPr>
                                    <w:tcW w:w="1839" w:type="dxa"/>
                                    <w:tcBorders>
                                      <w:top w:val="single" w:sz="4" w:space="0" w:color="auto"/>
                                      <w:left w:val="nil"/>
                                      <w:bottom w:val="single" w:sz="4" w:space="0" w:color="auto"/>
                                      <w:right w:val="single" w:sz="4" w:space="0" w:color="auto"/>
                                    </w:tcBorders>
                                    <w:shd w:val="clear" w:color="auto" w:fill="auto"/>
                                    <w:noWrap/>
                                  </w:tcPr>
                                  <w:p w14:paraId="6C667E94" w14:textId="5F3F7A2E" w:rsidR="00A72C55" w:rsidRPr="00382B83" w:rsidRDefault="00A86731" w:rsidP="00A72C55">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A86731">
                                      <w:rPr>
                                        <w:rFonts w:ascii="Times New Roman" w:hAnsi="Times New Roman" w:cs="Times New Roman"/>
                                        <w:color w:val="000000"/>
                                        <w:sz w:val="28"/>
                                        <w:szCs w:val="28"/>
                                      </w:rPr>
                                      <w:t>355</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216,24</w:t>
                                    </w:r>
                                  </w:p>
                                </w:tc>
                                <w:tc>
                                  <w:tcPr>
                                    <w:tcW w:w="5073" w:type="dxa"/>
                                    <w:tcBorders>
                                      <w:top w:val="single" w:sz="4" w:space="0" w:color="auto"/>
                                      <w:left w:val="nil"/>
                                      <w:bottom w:val="single" w:sz="4" w:space="0" w:color="auto"/>
                                      <w:right w:val="single" w:sz="4" w:space="0" w:color="auto"/>
                                    </w:tcBorders>
                                    <w:shd w:val="clear" w:color="auto" w:fill="auto"/>
                                    <w:noWrap/>
                                  </w:tcPr>
                                  <w:p w14:paraId="3312DB05" w14:textId="554819F9"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замена бортового камня 191 пог.м. (садовый 79 пог.м., дорожный 112 пог.м.), ремонт газонов 1720 кв.м., устройство покрытия на детской площадке 85 кв.м., замена МАФ 5 шт., ремонт спортивной площадки, реконструкция контейнерной площадки, устройство дорожки из </w:t>
                                    </w:r>
                                    <w:r w:rsidR="00A86731">
                                      <w:rPr>
                                        <w:rFonts w:ascii="Times New Roman" w:hAnsi="Times New Roman" w:cs="Times New Roman"/>
                                        <w:bCs/>
                                        <w:color w:val="000000"/>
                                        <w:sz w:val="24"/>
                                      </w:rPr>
                                      <w:t>тротуарной плитки</w:t>
                                    </w:r>
                                    <w:r>
                                      <w:rPr>
                                        <w:rFonts w:ascii="Times New Roman" w:hAnsi="Times New Roman" w:cs="Times New Roman"/>
                                        <w:bCs/>
                                        <w:color w:val="000000"/>
                                        <w:sz w:val="24"/>
                                      </w:rPr>
                                      <w:t>-168 кв.м., устройство дорожки из экобрусчатки-30 кв.м., устройство рокария-12 кв.м., устройство дорожного ограждения-62 пог.м.</w:t>
                                    </w:r>
                                  </w:p>
                                </w:tc>
                                <w:tc>
                                  <w:tcPr>
                                    <w:tcW w:w="2101" w:type="dxa"/>
                                    <w:tcBorders>
                                      <w:top w:val="single" w:sz="4" w:space="0" w:color="auto"/>
                                      <w:left w:val="nil"/>
                                      <w:bottom w:val="single" w:sz="4" w:space="0" w:color="auto"/>
                                      <w:right w:val="single" w:sz="4" w:space="0" w:color="auto"/>
                                    </w:tcBorders>
                                    <w:shd w:val="clear" w:color="auto" w:fill="auto"/>
                                  </w:tcPr>
                                  <w:p w14:paraId="75690DFA"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tc>
                                <w:tc>
                                  <w:tcPr>
                                    <w:tcW w:w="2101" w:type="dxa"/>
                                    <w:tcBorders>
                                      <w:top w:val="single" w:sz="4" w:space="0" w:color="auto"/>
                                      <w:left w:val="nil"/>
                                      <w:bottom w:val="single" w:sz="4" w:space="0" w:color="auto"/>
                                      <w:right w:val="single" w:sz="4" w:space="0" w:color="auto"/>
                                    </w:tcBorders>
                                    <w:shd w:val="clear" w:color="auto" w:fill="auto"/>
                                  </w:tcPr>
                                  <w:p w14:paraId="5A4A34BE"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tc>
                              </w:tr>
                              <w:tr w:rsidR="00E73C6E" w:rsidRPr="00B26E88" w14:paraId="38E445AA"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155C7E71" w14:textId="492A6F6A"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w:t>
                                    </w:r>
                                    <w:r w:rsidR="00A86731">
                                      <w:rPr>
                                        <w:rFonts w:ascii="Times New Roman" w:hAnsi="Times New Roman" w:cs="Times New Roman"/>
                                        <w:color w:val="000000"/>
                                        <w:sz w:val="24"/>
                                        <w:lang w:eastAsia="ru-RU"/>
                                      </w:rPr>
                                      <w:t>1</w:t>
                                    </w:r>
                                    <w:r>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186B6C6D" w14:textId="217E920A"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Цандера, д.</w:t>
                                    </w:r>
                                    <w:r w:rsidR="003B64C3">
                                      <w:rPr>
                                        <w:rFonts w:ascii="Times New Roman" w:hAnsi="Times New Roman" w:cs="Times New Roman"/>
                                        <w:sz w:val="28"/>
                                        <w:szCs w:val="28"/>
                                      </w:rPr>
                                      <w:t xml:space="preserve"> </w:t>
                                    </w:r>
                                    <w:r w:rsidRPr="00382B83">
                                      <w:rPr>
                                        <w:rFonts w:ascii="Times New Roman" w:hAnsi="Times New Roman" w:cs="Times New Roman"/>
                                        <w:sz w:val="28"/>
                                        <w:szCs w:val="28"/>
                                      </w:rPr>
                                      <w:t>7</w:t>
                                    </w:r>
                                  </w:p>
                                </w:tc>
                                <w:tc>
                                  <w:tcPr>
                                    <w:tcW w:w="1839" w:type="dxa"/>
                                    <w:tcBorders>
                                      <w:top w:val="single" w:sz="4" w:space="0" w:color="auto"/>
                                      <w:left w:val="nil"/>
                                      <w:bottom w:val="single" w:sz="4" w:space="0" w:color="auto"/>
                                      <w:right w:val="single" w:sz="4" w:space="0" w:color="auto"/>
                                    </w:tcBorders>
                                    <w:shd w:val="clear" w:color="auto" w:fill="auto"/>
                                    <w:noWrap/>
                                  </w:tcPr>
                                  <w:p w14:paraId="545BCC2F" w14:textId="22C441E5" w:rsidR="00A72C55" w:rsidRPr="00382B83" w:rsidRDefault="00A86731" w:rsidP="00A72C55">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227</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315,9</w:t>
                                    </w:r>
                                    <w:r>
                                      <w:rPr>
                                        <w:rFonts w:ascii="Times New Roman" w:hAnsi="Times New Roman" w:cs="Times New Roman"/>
                                        <w:color w:val="000000"/>
                                        <w:sz w:val="28"/>
                                        <w:szCs w:val="28"/>
                                      </w:rPr>
                                      <w:t>0</w:t>
                                    </w:r>
                                  </w:p>
                                </w:tc>
                                <w:tc>
                                  <w:tcPr>
                                    <w:tcW w:w="5073" w:type="dxa"/>
                                    <w:tcBorders>
                                      <w:top w:val="single" w:sz="4" w:space="0" w:color="auto"/>
                                      <w:left w:val="nil"/>
                                      <w:bottom w:val="single" w:sz="4" w:space="0" w:color="auto"/>
                                      <w:right w:val="single" w:sz="4" w:space="0" w:color="auto"/>
                                    </w:tcBorders>
                                    <w:shd w:val="clear" w:color="auto" w:fill="auto"/>
                                    <w:noWrap/>
                                  </w:tcPr>
                                  <w:p w14:paraId="60B508DB" w14:textId="77777777"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2-х контейнерных площадок</w:t>
                                    </w:r>
                                  </w:p>
                                </w:tc>
                                <w:tc>
                                  <w:tcPr>
                                    <w:tcW w:w="2101" w:type="dxa"/>
                                    <w:tcBorders>
                                      <w:top w:val="single" w:sz="4" w:space="0" w:color="auto"/>
                                      <w:left w:val="nil"/>
                                      <w:bottom w:val="single" w:sz="4" w:space="0" w:color="auto"/>
                                      <w:right w:val="single" w:sz="4" w:space="0" w:color="auto"/>
                                    </w:tcBorders>
                                    <w:shd w:val="clear" w:color="auto" w:fill="auto"/>
                                  </w:tcPr>
                                  <w:p w14:paraId="1C2194F9"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К.В.</w:t>
                                    </w:r>
                                  </w:p>
                                </w:tc>
                                <w:tc>
                                  <w:tcPr>
                                    <w:tcW w:w="2101" w:type="dxa"/>
                                    <w:tcBorders>
                                      <w:top w:val="single" w:sz="4" w:space="0" w:color="auto"/>
                                      <w:left w:val="nil"/>
                                      <w:bottom w:val="single" w:sz="4" w:space="0" w:color="auto"/>
                                      <w:right w:val="single" w:sz="4" w:space="0" w:color="auto"/>
                                    </w:tcBorders>
                                    <w:shd w:val="clear" w:color="auto" w:fill="auto"/>
                                  </w:tcPr>
                                  <w:p w14:paraId="4F5CDF03"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А.Н.</w:t>
                                    </w:r>
                                  </w:p>
                                </w:tc>
                              </w:tr>
                              <w:tr w:rsidR="00E73C6E" w:rsidRPr="00B26E88" w14:paraId="62F1A376"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285160DA" w14:textId="4FF5D828"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w:t>
                                    </w:r>
                                    <w:r w:rsidR="00A86731">
                                      <w:rPr>
                                        <w:rFonts w:ascii="Times New Roman" w:hAnsi="Times New Roman" w:cs="Times New Roman"/>
                                        <w:color w:val="000000"/>
                                        <w:sz w:val="24"/>
                                        <w:lang w:eastAsia="ru-RU"/>
                                      </w:rPr>
                                      <w:t>2</w:t>
                                    </w:r>
                                    <w:r>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54FD59B8" w14:textId="77777777"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Академика Королева, д.</w:t>
                                    </w:r>
                                    <w:r>
                                      <w:rPr>
                                        <w:rFonts w:ascii="Times New Roman" w:hAnsi="Times New Roman" w:cs="Times New Roman"/>
                                        <w:sz w:val="28"/>
                                        <w:szCs w:val="28"/>
                                      </w:rPr>
                                      <w:t xml:space="preserve"> </w:t>
                                    </w:r>
                                    <w:r w:rsidRPr="00382B83">
                                      <w:rPr>
                                        <w:rFonts w:ascii="Times New Roman" w:hAnsi="Times New Roman" w:cs="Times New Roman"/>
                                        <w:sz w:val="28"/>
                                        <w:szCs w:val="28"/>
                                      </w:rPr>
                                      <w:t>5</w:t>
                                    </w:r>
                                  </w:p>
                                </w:tc>
                                <w:tc>
                                  <w:tcPr>
                                    <w:tcW w:w="1839" w:type="dxa"/>
                                    <w:tcBorders>
                                      <w:top w:val="single" w:sz="4" w:space="0" w:color="auto"/>
                                      <w:left w:val="nil"/>
                                      <w:bottom w:val="single" w:sz="4" w:space="0" w:color="auto"/>
                                      <w:right w:val="single" w:sz="4" w:space="0" w:color="auto"/>
                                    </w:tcBorders>
                                    <w:shd w:val="clear" w:color="auto" w:fill="auto"/>
                                    <w:noWrap/>
                                  </w:tcPr>
                                  <w:p w14:paraId="1667CF79" w14:textId="5E20C2A2" w:rsidR="00A72C55" w:rsidRPr="00382B83" w:rsidRDefault="00A86731" w:rsidP="00A72C55">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227</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315,9</w:t>
                                    </w:r>
                                    <w:r>
                                      <w:rPr>
                                        <w:rFonts w:ascii="Times New Roman" w:hAnsi="Times New Roman" w:cs="Times New Roman"/>
                                        <w:color w:val="000000"/>
                                        <w:sz w:val="28"/>
                                        <w:szCs w:val="28"/>
                                      </w:rPr>
                                      <w:t>0</w:t>
                                    </w:r>
                                  </w:p>
                                </w:tc>
                                <w:tc>
                                  <w:tcPr>
                                    <w:tcW w:w="5073" w:type="dxa"/>
                                    <w:tcBorders>
                                      <w:top w:val="single" w:sz="4" w:space="0" w:color="auto"/>
                                      <w:left w:val="nil"/>
                                      <w:bottom w:val="single" w:sz="4" w:space="0" w:color="auto"/>
                                      <w:right w:val="single" w:sz="4" w:space="0" w:color="auto"/>
                                    </w:tcBorders>
                                    <w:shd w:val="clear" w:color="auto" w:fill="auto"/>
                                    <w:noWrap/>
                                  </w:tcPr>
                                  <w:p w14:paraId="278F1074" w14:textId="77777777"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2-х контейнерных площадок</w:t>
                                    </w:r>
                                  </w:p>
                                </w:tc>
                                <w:tc>
                                  <w:tcPr>
                                    <w:tcW w:w="2101" w:type="dxa"/>
                                    <w:tcBorders>
                                      <w:top w:val="single" w:sz="4" w:space="0" w:color="auto"/>
                                      <w:left w:val="nil"/>
                                      <w:bottom w:val="single" w:sz="4" w:space="0" w:color="auto"/>
                                      <w:right w:val="single" w:sz="4" w:space="0" w:color="auto"/>
                                    </w:tcBorders>
                                    <w:shd w:val="clear" w:color="auto" w:fill="auto"/>
                                  </w:tcPr>
                                  <w:p w14:paraId="3676EE29"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К.В.</w:t>
                                    </w:r>
                                  </w:p>
                                </w:tc>
                                <w:tc>
                                  <w:tcPr>
                                    <w:tcW w:w="2101" w:type="dxa"/>
                                    <w:tcBorders>
                                      <w:top w:val="single" w:sz="4" w:space="0" w:color="auto"/>
                                      <w:left w:val="nil"/>
                                      <w:bottom w:val="single" w:sz="4" w:space="0" w:color="auto"/>
                                      <w:right w:val="single" w:sz="4" w:space="0" w:color="auto"/>
                                    </w:tcBorders>
                                    <w:shd w:val="clear" w:color="auto" w:fill="auto"/>
                                  </w:tcPr>
                                  <w:p w14:paraId="0B9B6155"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А.Н.</w:t>
                                    </w:r>
                                  </w:p>
                                </w:tc>
                              </w:tr>
                              <w:tr w:rsidR="00E73C6E" w:rsidRPr="00B26E88" w14:paraId="24871050"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54E5B77A" w14:textId="7E9EB5E4" w:rsidR="00A86731" w:rsidRDefault="00A86731"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13.</w:t>
                                    </w:r>
                                  </w:p>
                                </w:tc>
                                <w:tc>
                                  <w:tcPr>
                                    <w:tcW w:w="3479" w:type="dxa"/>
                                    <w:tcBorders>
                                      <w:top w:val="single" w:sz="4" w:space="0" w:color="auto"/>
                                      <w:left w:val="nil"/>
                                      <w:bottom w:val="single" w:sz="4" w:space="0" w:color="auto"/>
                                      <w:right w:val="single" w:sz="4" w:space="0" w:color="auto"/>
                                    </w:tcBorders>
                                    <w:shd w:val="clear" w:color="auto" w:fill="auto"/>
                                    <w:noWrap/>
                                  </w:tcPr>
                                  <w:p w14:paraId="0BBC9346" w14:textId="6B992A33" w:rsidR="00A86731" w:rsidRPr="00382B83" w:rsidRDefault="00A86731"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проспект Мира 91, корп. 2</w:t>
                                    </w:r>
                                  </w:p>
                                </w:tc>
                                <w:tc>
                                  <w:tcPr>
                                    <w:tcW w:w="1839" w:type="dxa"/>
                                    <w:tcBorders>
                                      <w:top w:val="single" w:sz="4" w:space="0" w:color="auto"/>
                                      <w:left w:val="nil"/>
                                      <w:bottom w:val="single" w:sz="4" w:space="0" w:color="auto"/>
                                      <w:right w:val="single" w:sz="4" w:space="0" w:color="auto"/>
                                    </w:tcBorders>
                                    <w:shd w:val="clear" w:color="auto" w:fill="auto"/>
                                    <w:noWrap/>
                                  </w:tcPr>
                                  <w:p w14:paraId="5C6A90A3" w14:textId="33D98EA6" w:rsidR="00A86731" w:rsidRPr="00382B83" w:rsidRDefault="00A86731" w:rsidP="00A72C55">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227</w:t>
                                    </w:r>
                                    <w:r w:rsidR="003B64C3">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315,9</w:t>
                                    </w:r>
                                    <w:r>
                                      <w:rPr>
                                        <w:rFonts w:ascii="Times New Roman" w:hAnsi="Times New Roman" w:cs="Times New Roman"/>
                                        <w:color w:val="000000"/>
                                        <w:sz w:val="28"/>
                                        <w:szCs w:val="28"/>
                                      </w:rPr>
                                      <w:t>0</w:t>
                                    </w:r>
                                  </w:p>
                                </w:tc>
                                <w:tc>
                                  <w:tcPr>
                                    <w:tcW w:w="5073" w:type="dxa"/>
                                    <w:tcBorders>
                                      <w:top w:val="single" w:sz="4" w:space="0" w:color="auto"/>
                                      <w:left w:val="nil"/>
                                      <w:bottom w:val="single" w:sz="4" w:space="0" w:color="auto"/>
                                      <w:right w:val="single" w:sz="4" w:space="0" w:color="auto"/>
                                    </w:tcBorders>
                                    <w:shd w:val="clear" w:color="auto" w:fill="auto"/>
                                    <w:noWrap/>
                                  </w:tcPr>
                                  <w:p w14:paraId="7F3B9D7F" w14:textId="18AB93D6" w:rsidR="00A86731" w:rsidRDefault="00A86731"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2-х контейнерных площадок</w:t>
                                    </w:r>
                                  </w:p>
                                </w:tc>
                                <w:tc>
                                  <w:tcPr>
                                    <w:tcW w:w="2101" w:type="dxa"/>
                                    <w:tcBorders>
                                      <w:top w:val="single" w:sz="4" w:space="0" w:color="auto"/>
                                      <w:left w:val="nil"/>
                                      <w:bottom w:val="single" w:sz="4" w:space="0" w:color="auto"/>
                                      <w:right w:val="single" w:sz="4" w:space="0" w:color="auto"/>
                                    </w:tcBorders>
                                    <w:shd w:val="clear" w:color="auto" w:fill="auto"/>
                                  </w:tcPr>
                                  <w:p w14:paraId="2D15FAA3" w14:textId="21A7F862" w:rsidR="00A86731" w:rsidRDefault="00A86731"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tc>
                                <w:tc>
                                  <w:tcPr>
                                    <w:tcW w:w="2101" w:type="dxa"/>
                                    <w:tcBorders>
                                      <w:top w:val="single" w:sz="4" w:space="0" w:color="auto"/>
                                      <w:left w:val="nil"/>
                                      <w:bottom w:val="single" w:sz="4" w:space="0" w:color="auto"/>
                                      <w:right w:val="single" w:sz="4" w:space="0" w:color="auto"/>
                                    </w:tcBorders>
                                    <w:shd w:val="clear" w:color="auto" w:fill="auto"/>
                                  </w:tcPr>
                                  <w:p w14:paraId="3F3D0F77" w14:textId="1AC4DD0F" w:rsidR="00A86731" w:rsidRDefault="00A86731"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tc>
                              </w:tr>
                              <w:tr w:rsidR="00E73C6E" w:rsidRPr="00B26E88" w14:paraId="30A4A221"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147617FE" w14:textId="23D4B57B"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w:t>
                                    </w:r>
                                    <w:r w:rsidR="00A86731">
                                      <w:rPr>
                                        <w:rFonts w:ascii="Times New Roman" w:hAnsi="Times New Roman" w:cs="Times New Roman"/>
                                        <w:color w:val="000000"/>
                                        <w:sz w:val="24"/>
                                        <w:lang w:eastAsia="ru-RU"/>
                                      </w:rPr>
                                      <w:t>4</w:t>
                                    </w:r>
                                    <w:r>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1183274B" w14:textId="77777777" w:rsidR="00A72C55" w:rsidRPr="00382B83" w:rsidRDefault="00A72C55" w:rsidP="00A72C55">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Аргуновская, д.16, к.2</w:t>
                                    </w:r>
                                  </w:p>
                                </w:tc>
                                <w:tc>
                                  <w:tcPr>
                                    <w:tcW w:w="1839" w:type="dxa"/>
                                    <w:tcBorders>
                                      <w:top w:val="single" w:sz="4" w:space="0" w:color="auto"/>
                                      <w:left w:val="nil"/>
                                      <w:bottom w:val="single" w:sz="4" w:space="0" w:color="auto"/>
                                      <w:right w:val="single" w:sz="4" w:space="0" w:color="auto"/>
                                    </w:tcBorders>
                                    <w:shd w:val="clear" w:color="auto" w:fill="auto"/>
                                    <w:noWrap/>
                                  </w:tcPr>
                                  <w:p w14:paraId="6F872EAD" w14:textId="3C4253D1" w:rsidR="00A72C55" w:rsidRPr="00382B83" w:rsidRDefault="00A86731" w:rsidP="00A72C55">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sidR="003B64C3">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30169929" w14:textId="77777777" w:rsidR="00A72C55" w:rsidRDefault="00A72C55"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6DFE8C8A"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М.В.</w:t>
                                    </w:r>
                                  </w:p>
                                </w:tc>
                                <w:tc>
                                  <w:tcPr>
                                    <w:tcW w:w="2101" w:type="dxa"/>
                                    <w:tcBorders>
                                      <w:top w:val="single" w:sz="4" w:space="0" w:color="auto"/>
                                      <w:left w:val="nil"/>
                                      <w:bottom w:val="single" w:sz="4" w:space="0" w:color="auto"/>
                                      <w:right w:val="single" w:sz="4" w:space="0" w:color="auto"/>
                                    </w:tcBorders>
                                    <w:shd w:val="clear" w:color="auto" w:fill="auto"/>
                                  </w:tcPr>
                                  <w:p w14:paraId="59627162" w14:textId="77777777"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Семенов С.Л.</w:t>
                                    </w:r>
                                  </w:p>
                                </w:tc>
                              </w:tr>
                              <w:tr w:rsidR="00E73C6E" w:rsidRPr="00B26E88" w14:paraId="30EAC3AE"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36ECAA8C" w14:textId="58BC0E43" w:rsidR="00A72C55" w:rsidRDefault="00A72C55"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w:t>
                                    </w:r>
                                    <w:r w:rsidR="00A86731">
                                      <w:rPr>
                                        <w:rFonts w:ascii="Times New Roman" w:hAnsi="Times New Roman" w:cs="Times New Roman"/>
                                        <w:color w:val="000000"/>
                                        <w:sz w:val="24"/>
                                        <w:lang w:eastAsia="ru-RU"/>
                                      </w:rPr>
                                      <w:t>5</w:t>
                                    </w:r>
                                    <w:r>
                                      <w:rPr>
                                        <w:rFonts w:ascii="Times New Roman" w:hAnsi="Times New Roman" w:cs="Times New Roman"/>
                                        <w:color w:val="000000"/>
                                        <w:sz w:val="24"/>
                                        <w:lang w:eastAsia="ru-RU"/>
                                      </w:rPr>
                                      <w:t>.</w:t>
                                    </w:r>
                                  </w:p>
                                </w:tc>
                                <w:tc>
                                  <w:tcPr>
                                    <w:tcW w:w="3479" w:type="dxa"/>
                                    <w:tcBorders>
                                      <w:top w:val="single" w:sz="4" w:space="0" w:color="auto"/>
                                      <w:left w:val="nil"/>
                                      <w:bottom w:val="single" w:sz="4" w:space="0" w:color="auto"/>
                                      <w:right w:val="single" w:sz="4" w:space="0" w:color="auto"/>
                                    </w:tcBorders>
                                    <w:shd w:val="clear" w:color="auto" w:fill="auto"/>
                                    <w:noWrap/>
                                  </w:tcPr>
                                  <w:p w14:paraId="30579F8B" w14:textId="6AD6B57B" w:rsidR="00A72C55" w:rsidRPr="00382B83" w:rsidRDefault="00A86731" w:rsidP="00A72C55">
                                    <w:pPr>
                                      <w:spacing w:after="0" w:line="240" w:lineRule="auto"/>
                                      <w:rPr>
                                        <w:rFonts w:ascii="Times New Roman" w:hAnsi="Times New Roman" w:cs="Times New Roman"/>
                                        <w:sz w:val="28"/>
                                        <w:szCs w:val="28"/>
                                      </w:rPr>
                                    </w:pPr>
                                    <w:r>
                                      <w:rPr>
                                        <w:rFonts w:ascii="Times New Roman" w:hAnsi="Times New Roman" w:cs="Times New Roman"/>
                                        <w:sz w:val="28"/>
                                        <w:szCs w:val="28"/>
                                      </w:rPr>
                                      <w:t>Ул. 2-я Новоостанкинская, д. 27</w:t>
                                    </w:r>
                                  </w:p>
                                </w:tc>
                                <w:tc>
                                  <w:tcPr>
                                    <w:tcW w:w="1839" w:type="dxa"/>
                                    <w:tcBorders>
                                      <w:top w:val="single" w:sz="4" w:space="0" w:color="auto"/>
                                      <w:left w:val="nil"/>
                                      <w:bottom w:val="single" w:sz="4" w:space="0" w:color="auto"/>
                                      <w:right w:val="single" w:sz="4" w:space="0" w:color="auto"/>
                                    </w:tcBorders>
                                    <w:shd w:val="clear" w:color="auto" w:fill="auto"/>
                                    <w:noWrap/>
                                  </w:tcPr>
                                  <w:p w14:paraId="2C905371" w14:textId="579646C6" w:rsidR="00A72C55" w:rsidRPr="00382B83" w:rsidRDefault="00A86731" w:rsidP="00A72C55">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sidR="003B64C3">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37DDD584" w14:textId="5854682D" w:rsidR="00A72C55" w:rsidRDefault="00A86731" w:rsidP="00A72C55">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5454FD06" w14:textId="36DA9E76" w:rsidR="00A72C55" w:rsidRDefault="00E73C6E" w:rsidP="00A72C55">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П.Д.</w:t>
                                    </w:r>
                                  </w:p>
                                </w:tc>
                                <w:tc>
                                  <w:tcPr>
                                    <w:tcW w:w="2101" w:type="dxa"/>
                                    <w:tcBorders>
                                      <w:top w:val="single" w:sz="4" w:space="0" w:color="auto"/>
                                      <w:left w:val="nil"/>
                                      <w:bottom w:val="single" w:sz="4" w:space="0" w:color="auto"/>
                                      <w:right w:val="single" w:sz="4" w:space="0" w:color="auto"/>
                                    </w:tcBorders>
                                    <w:shd w:val="clear" w:color="auto" w:fill="auto"/>
                                  </w:tcPr>
                                  <w:p w14:paraId="6AC3A6D4" w14:textId="77777777" w:rsidR="00E73C6E" w:rsidRDefault="00E73C6E" w:rsidP="00E73C6E">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5B7BA160" w14:textId="2319404F" w:rsidR="00A72C55" w:rsidRDefault="00A72C55" w:rsidP="00A72C55">
                                    <w:pPr>
                                      <w:spacing w:after="0" w:line="240" w:lineRule="auto"/>
                                      <w:rPr>
                                        <w:rFonts w:ascii="Times New Roman" w:hAnsi="Times New Roman" w:cs="Times New Roman"/>
                                        <w:color w:val="000000"/>
                                        <w:sz w:val="24"/>
                                        <w:lang w:eastAsia="ru-RU"/>
                                      </w:rPr>
                                    </w:pPr>
                                  </w:p>
                                </w:tc>
                              </w:tr>
                              <w:tr w:rsidR="003B64C3" w:rsidRPr="00B26E88" w14:paraId="26DF32FF"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3961C1F4" w14:textId="0ECD041D"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16.</w:t>
                                    </w:r>
                                  </w:p>
                                </w:tc>
                                <w:tc>
                                  <w:tcPr>
                                    <w:tcW w:w="3479" w:type="dxa"/>
                                    <w:tcBorders>
                                      <w:top w:val="single" w:sz="4" w:space="0" w:color="auto"/>
                                      <w:left w:val="nil"/>
                                      <w:bottom w:val="single" w:sz="4" w:space="0" w:color="auto"/>
                                      <w:right w:val="single" w:sz="4" w:space="0" w:color="auto"/>
                                    </w:tcBorders>
                                    <w:shd w:val="clear" w:color="auto" w:fill="auto"/>
                                    <w:noWrap/>
                                  </w:tcPr>
                                  <w:p w14:paraId="765A7C03" w14:textId="18662EF2" w:rsidR="003B64C3" w:rsidRPr="00382B83" w:rsidRDefault="003B64C3" w:rsidP="003B64C3">
                                    <w:pPr>
                                      <w:spacing w:after="0" w:line="240" w:lineRule="auto"/>
                                      <w:rPr>
                                        <w:rFonts w:ascii="Times New Roman" w:hAnsi="Times New Roman" w:cs="Times New Roman"/>
                                        <w:sz w:val="28"/>
                                        <w:szCs w:val="28"/>
                                      </w:rPr>
                                    </w:pPr>
                                    <w:r>
                                      <w:rPr>
                                        <w:rFonts w:ascii="Times New Roman" w:hAnsi="Times New Roman" w:cs="Times New Roman"/>
                                        <w:sz w:val="28"/>
                                        <w:szCs w:val="28"/>
                                      </w:rPr>
                                      <w:t>Ул. 3-я Новоостанкинская, д. 19</w:t>
                                    </w:r>
                                  </w:p>
                                </w:tc>
                                <w:tc>
                                  <w:tcPr>
                                    <w:tcW w:w="1839" w:type="dxa"/>
                                    <w:tcBorders>
                                      <w:top w:val="single" w:sz="4" w:space="0" w:color="auto"/>
                                      <w:left w:val="nil"/>
                                      <w:bottom w:val="single" w:sz="4" w:space="0" w:color="auto"/>
                                      <w:right w:val="single" w:sz="4" w:space="0" w:color="auto"/>
                                    </w:tcBorders>
                                    <w:shd w:val="clear" w:color="auto" w:fill="auto"/>
                                    <w:noWrap/>
                                  </w:tcPr>
                                  <w:p w14:paraId="2C9E7241" w14:textId="3B260F91" w:rsidR="003B64C3" w:rsidRPr="00382B83" w:rsidRDefault="003B64C3" w:rsidP="003B64C3">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5591E9D9" w14:textId="66B5A8F4" w:rsidR="003B64C3" w:rsidRDefault="003B64C3" w:rsidP="003B64C3">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59C5198D" w14:textId="4B14D5E3"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А.Н.</w:t>
                                    </w:r>
                                  </w:p>
                                </w:tc>
                                <w:tc>
                                  <w:tcPr>
                                    <w:tcW w:w="2101" w:type="dxa"/>
                                    <w:tcBorders>
                                      <w:top w:val="single" w:sz="4" w:space="0" w:color="auto"/>
                                      <w:left w:val="nil"/>
                                      <w:bottom w:val="single" w:sz="4" w:space="0" w:color="auto"/>
                                      <w:right w:val="single" w:sz="4" w:space="0" w:color="auto"/>
                                    </w:tcBorders>
                                    <w:shd w:val="clear" w:color="auto" w:fill="auto"/>
                                  </w:tcPr>
                                  <w:p w14:paraId="79720964" w14:textId="48F36AE8"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К.В.</w:t>
                                    </w:r>
                                  </w:p>
                                </w:tc>
                              </w:tr>
                              <w:tr w:rsidR="003B64C3" w:rsidRPr="00B26E88" w14:paraId="54AF4319"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5BB4293E" w14:textId="2A246DFC"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17.</w:t>
                                    </w:r>
                                  </w:p>
                                </w:tc>
                                <w:tc>
                                  <w:tcPr>
                                    <w:tcW w:w="3479" w:type="dxa"/>
                                    <w:tcBorders>
                                      <w:top w:val="single" w:sz="4" w:space="0" w:color="auto"/>
                                      <w:left w:val="nil"/>
                                      <w:bottom w:val="single" w:sz="4" w:space="0" w:color="auto"/>
                                      <w:right w:val="single" w:sz="4" w:space="0" w:color="auto"/>
                                    </w:tcBorders>
                                    <w:shd w:val="clear" w:color="auto" w:fill="auto"/>
                                    <w:noWrap/>
                                  </w:tcPr>
                                  <w:p w14:paraId="299F09BD" w14:textId="1F10C8C4" w:rsidR="003B64C3" w:rsidRPr="00382B83" w:rsidRDefault="003B64C3" w:rsidP="003B64C3">
                                    <w:pPr>
                                      <w:spacing w:after="0" w:line="240" w:lineRule="auto"/>
                                      <w:rPr>
                                        <w:rFonts w:ascii="Times New Roman" w:hAnsi="Times New Roman" w:cs="Times New Roman"/>
                                        <w:sz w:val="28"/>
                                        <w:szCs w:val="28"/>
                                      </w:rPr>
                                    </w:pPr>
                                    <w:r w:rsidRPr="00382B83">
                                      <w:rPr>
                                        <w:rFonts w:ascii="Times New Roman" w:hAnsi="Times New Roman" w:cs="Times New Roman"/>
                                        <w:sz w:val="28"/>
                                        <w:szCs w:val="28"/>
                                      </w:rPr>
                                      <w:t>ул. Аргуновская, д.1</w:t>
                                    </w:r>
                                    <w:r>
                                      <w:rPr>
                                        <w:rFonts w:ascii="Times New Roman" w:hAnsi="Times New Roman" w:cs="Times New Roman"/>
                                        <w:sz w:val="28"/>
                                        <w:szCs w:val="28"/>
                                      </w:rPr>
                                      <w:t>0</w:t>
                                    </w:r>
                                    <w:r w:rsidRPr="00382B83">
                                      <w:rPr>
                                        <w:rFonts w:ascii="Times New Roman" w:hAnsi="Times New Roman" w:cs="Times New Roman"/>
                                        <w:sz w:val="28"/>
                                        <w:szCs w:val="28"/>
                                      </w:rPr>
                                      <w:t>, к.2</w:t>
                                    </w:r>
                                  </w:p>
                                </w:tc>
                                <w:tc>
                                  <w:tcPr>
                                    <w:tcW w:w="1839" w:type="dxa"/>
                                    <w:tcBorders>
                                      <w:top w:val="single" w:sz="4" w:space="0" w:color="auto"/>
                                      <w:left w:val="nil"/>
                                      <w:bottom w:val="single" w:sz="4" w:space="0" w:color="auto"/>
                                      <w:right w:val="single" w:sz="4" w:space="0" w:color="auto"/>
                                    </w:tcBorders>
                                    <w:shd w:val="clear" w:color="auto" w:fill="auto"/>
                                    <w:noWrap/>
                                  </w:tcPr>
                                  <w:p w14:paraId="625FA158" w14:textId="3E300E42" w:rsidR="003B64C3" w:rsidRPr="00382B83" w:rsidRDefault="003B64C3" w:rsidP="003B64C3">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09BDA36F" w14:textId="4E8BFD64" w:rsidR="003B64C3" w:rsidRDefault="003B64C3" w:rsidP="003B64C3">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4B339378" w14:textId="6D500A91"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Семенов С.Л.</w:t>
                                    </w:r>
                                  </w:p>
                                </w:tc>
                                <w:tc>
                                  <w:tcPr>
                                    <w:tcW w:w="2101" w:type="dxa"/>
                                    <w:tcBorders>
                                      <w:top w:val="single" w:sz="4" w:space="0" w:color="auto"/>
                                      <w:left w:val="nil"/>
                                      <w:bottom w:val="single" w:sz="4" w:space="0" w:color="auto"/>
                                      <w:right w:val="single" w:sz="4" w:space="0" w:color="auto"/>
                                    </w:tcBorders>
                                    <w:shd w:val="clear" w:color="auto" w:fill="auto"/>
                                  </w:tcPr>
                                  <w:p w14:paraId="14AD3AA3" w14:textId="569A021E"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М.В.</w:t>
                                    </w:r>
                                  </w:p>
                                </w:tc>
                              </w:tr>
                              <w:tr w:rsidR="003B64C3" w:rsidRPr="00B26E88" w14:paraId="44DCE316"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62AE05A6" w14:textId="4E668E85"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18.</w:t>
                                    </w:r>
                                  </w:p>
                                </w:tc>
                                <w:tc>
                                  <w:tcPr>
                                    <w:tcW w:w="3479" w:type="dxa"/>
                                    <w:tcBorders>
                                      <w:top w:val="single" w:sz="4" w:space="0" w:color="auto"/>
                                      <w:left w:val="nil"/>
                                      <w:bottom w:val="single" w:sz="4" w:space="0" w:color="auto"/>
                                      <w:right w:val="single" w:sz="4" w:space="0" w:color="auto"/>
                                    </w:tcBorders>
                                    <w:shd w:val="clear" w:color="auto" w:fill="auto"/>
                                    <w:noWrap/>
                                  </w:tcPr>
                                  <w:p w14:paraId="491B9CE7" w14:textId="49035FCA" w:rsidR="003B64C3" w:rsidRPr="00382B83" w:rsidRDefault="003B64C3" w:rsidP="003B64C3">
                                    <w:pPr>
                                      <w:spacing w:after="0" w:line="240" w:lineRule="auto"/>
                                      <w:rPr>
                                        <w:rFonts w:ascii="Times New Roman" w:hAnsi="Times New Roman" w:cs="Times New Roman"/>
                                        <w:sz w:val="28"/>
                                        <w:szCs w:val="28"/>
                                      </w:rPr>
                                    </w:pPr>
                                    <w:r>
                                      <w:rPr>
                                        <w:rFonts w:ascii="Times New Roman" w:hAnsi="Times New Roman" w:cs="Times New Roman"/>
                                        <w:sz w:val="28"/>
                                        <w:szCs w:val="28"/>
                                      </w:rPr>
                                      <w:t>Ул. Кондратюка, д. 4, д. 6</w:t>
                                    </w:r>
                                  </w:p>
                                </w:tc>
                                <w:tc>
                                  <w:tcPr>
                                    <w:tcW w:w="1839" w:type="dxa"/>
                                    <w:tcBorders>
                                      <w:top w:val="single" w:sz="4" w:space="0" w:color="auto"/>
                                      <w:left w:val="nil"/>
                                      <w:bottom w:val="single" w:sz="4" w:space="0" w:color="auto"/>
                                      <w:right w:val="single" w:sz="4" w:space="0" w:color="auto"/>
                                    </w:tcBorders>
                                    <w:shd w:val="clear" w:color="auto" w:fill="auto"/>
                                    <w:noWrap/>
                                  </w:tcPr>
                                  <w:p w14:paraId="435F1D77" w14:textId="549FD8FC" w:rsidR="003B64C3" w:rsidRPr="00382B83" w:rsidRDefault="003B64C3" w:rsidP="003B64C3">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32FA2603" w14:textId="169DA54A" w:rsidR="003B64C3" w:rsidRDefault="003B64C3" w:rsidP="003B64C3">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41911B61" w14:textId="20285CAC"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А.Н.</w:t>
                                    </w:r>
                                  </w:p>
                                </w:tc>
                                <w:tc>
                                  <w:tcPr>
                                    <w:tcW w:w="2101" w:type="dxa"/>
                                    <w:tcBorders>
                                      <w:top w:val="single" w:sz="4" w:space="0" w:color="auto"/>
                                      <w:left w:val="nil"/>
                                      <w:bottom w:val="single" w:sz="4" w:space="0" w:color="auto"/>
                                      <w:right w:val="single" w:sz="4" w:space="0" w:color="auto"/>
                                    </w:tcBorders>
                                    <w:shd w:val="clear" w:color="auto" w:fill="auto"/>
                                  </w:tcPr>
                                  <w:p w14:paraId="76D42D5B" w14:textId="26496CB7"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К.В.</w:t>
                                    </w:r>
                                  </w:p>
                                </w:tc>
                              </w:tr>
                              <w:tr w:rsidR="003B64C3" w:rsidRPr="00B26E88" w14:paraId="04EB55E6"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6900938A" w14:textId="44B2AC0D"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19.</w:t>
                                    </w:r>
                                  </w:p>
                                </w:tc>
                                <w:tc>
                                  <w:tcPr>
                                    <w:tcW w:w="3479" w:type="dxa"/>
                                    <w:tcBorders>
                                      <w:top w:val="single" w:sz="4" w:space="0" w:color="auto"/>
                                      <w:left w:val="nil"/>
                                      <w:bottom w:val="single" w:sz="4" w:space="0" w:color="auto"/>
                                      <w:right w:val="single" w:sz="4" w:space="0" w:color="auto"/>
                                    </w:tcBorders>
                                    <w:shd w:val="clear" w:color="auto" w:fill="auto"/>
                                    <w:noWrap/>
                                  </w:tcPr>
                                  <w:p w14:paraId="344ED580" w14:textId="40324FF9" w:rsidR="003B64C3" w:rsidRDefault="003B64C3" w:rsidP="003B64C3">
                                    <w:pPr>
                                      <w:spacing w:after="0" w:line="240" w:lineRule="auto"/>
                                      <w:rPr>
                                        <w:rFonts w:ascii="Times New Roman" w:hAnsi="Times New Roman" w:cs="Times New Roman"/>
                                        <w:sz w:val="28"/>
                                        <w:szCs w:val="28"/>
                                      </w:rPr>
                                    </w:pPr>
                                    <w:r>
                                      <w:rPr>
                                        <w:rFonts w:ascii="Times New Roman" w:hAnsi="Times New Roman" w:cs="Times New Roman"/>
                                        <w:sz w:val="28"/>
                                        <w:szCs w:val="28"/>
                                      </w:rPr>
                                      <w:t>Ул. Кондратюка, д. 8</w:t>
                                    </w:r>
                                  </w:p>
                                  <w:p w14:paraId="5628F916" w14:textId="67C81821" w:rsidR="003B64C3" w:rsidRPr="00382B83" w:rsidRDefault="003B64C3" w:rsidP="003B64C3">
                                    <w:pPr>
                                      <w:spacing w:after="0" w:line="240" w:lineRule="auto"/>
                                      <w:rPr>
                                        <w:rFonts w:ascii="Times New Roman" w:hAnsi="Times New Roman" w:cs="Times New Roman"/>
                                        <w:sz w:val="28"/>
                                        <w:szCs w:val="28"/>
                                      </w:rPr>
                                    </w:pPr>
                                  </w:p>
                                </w:tc>
                                <w:tc>
                                  <w:tcPr>
                                    <w:tcW w:w="1839" w:type="dxa"/>
                                    <w:tcBorders>
                                      <w:top w:val="single" w:sz="4" w:space="0" w:color="auto"/>
                                      <w:left w:val="nil"/>
                                      <w:bottom w:val="single" w:sz="4" w:space="0" w:color="auto"/>
                                      <w:right w:val="single" w:sz="4" w:space="0" w:color="auto"/>
                                    </w:tcBorders>
                                    <w:shd w:val="clear" w:color="auto" w:fill="auto"/>
                                    <w:noWrap/>
                                  </w:tcPr>
                                  <w:p w14:paraId="7CE8A6AB" w14:textId="135421AD" w:rsidR="003B64C3" w:rsidRPr="00382B83" w:rsidRDefault="003B64C3" w:rsidP="003B64C3">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044EDA9F" w14:textId="675E490D" w:rsidR="003B64C3" w:rsidRDefault="003B64C3" w:rsidP="003B64C3">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6025B9D6" w14:textId="5EDD531B"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А.Н.</w:t>
                                    </w:r>
                                  </w:p>
                                </w:tc>
                                <w:tc>
                                  <w:tcPr>
                                    <w:tcW w:w="2101" w:type="dxa"/>
                                    <w:tcBorders>
                                      <w:top w:val="single" w:sz="4" w:space="0" w:color="auto"/>
                                      <w:left w:val="nil"/>
                                      <w:bottom w:val="single" w:sz="4" w:space="0" w:color="auto"/>
                                      <w:right w:val="single" w:sz="4" w:space="0" w:color="auto"/>
                                    </w:tcBorders>
                                    <w:shd w:val="clear" w:color="auto" w:fill="auto"/>
                                  </w:tcPr>
                                  <w:p w14:paraId="225729CD" w14:textId="4B49B7EB"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К.В.</w:t>
                                    </w:r>
                                  </w:p>
                                </w:tc>
                              </w:tr>
                              <w:tr w:rsidR="003B64C3" w:rsidRPr="00B26E88" w14:paraId="1AC02D55" w14:textId="77777777" w:rsidTr="003B64C3">
                                <w:trPr>
                                  <w:trHeight w:val="716"/>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004AE4D1" w14:textId="7FC797B6"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20.</w:t>
                                    </w:r>
                                  </w:p>
                                </w:tc>
                                <w:tc>
                                  <w:tcPr>
                                    <w:tcW w:w="3479" w:type="dxa"/>
                                    <w:tcBorders>
                                      <w:top w:val="single" w:sz="4" w:space="0" w:color="auto"/>
                                      <w:left w:val="nil"/>
                                      <w:bottom w:val="single" w:sz="4" w:space="0" w:color="auto"/>
                                      <w:right w:val="single" w:sz="4" w:space="0" w:color="auto"/>
                                    </w:tcBorders>
                                    <w:shd w:val="clear" w:color="auto" w:fill="auto"/>
                                    <w:noWrap/>
                                  </w:tcPr>
                                  <w:p w14:paraId="3363F507" w14:textId="2E482D10" w:rsidR="003B64C3" w:rsidRDefault="003B64C3" w:rsidP="003B64C3">
                                    <w:pPr>
                                      <w:spacing w:after="0" w:line="240" w:lineRule="auto"/>
                                      <w:rPr>
                                        <w:rFonts w:ascii="Times New Roman" w:hAnsi="Times New Roman" w:cs="Times New Roman"/>
                                        <w:sz w:val="28"/>
                                        <w:szCs w:val="28"/>
                                      </w:rPr>
                                    </w:pPr>
                                    <w:r>
                                      <w:rPr>
                                        <w:rFonts w:ascii="Times New Roman" w:hAnsi="Times New Roman" w:cs="Times New Roman"/>
                                        <w:sz w:val="28"/>
                                        <w:szCs w:val="28"/>
                                      </w:rPr>
                                      <w:t>Ул. Кондратюка, д. 10</w:t>
                                    </w:r>
                                  </w:p>
                                  <w:p w14:paraId="5438D08F" w14:textId="21F58EEA" w:rsidR="003B64C3" w:rsidRDefault="003B64C3" w:rsidP="003B64C3">
                                    <w:pPr>
                                      <w:spacing w:after="0" w:line="240" w:lineRule="auto"/>
                                      <w:rPr>
                                        <w:rFonts w:ascii="Times New Roman" w:hAnsi="Times New Roman" w:cs="Times New Roman"/>
                                        <w:sz w:val="28"/>
                                        <w:szCs w:val="28"/>
                                      </w:rPr>
                                    </w:pPr>
                                  </w:p>
                                </w:tc>
                                <w:tc>
                                  <w:tcPr>
                                    <w:tcW w:w="1839" w:type="dxa"/>
                                    <w:tcBorders>
                                      <w:top w:val="single" w:sz="4" w:space="0" w:color="auto"/>
                                      <w:left w:val="nil"/>
                                      <w:bottom w:val="single" w:sz="4" w:space="0" w:color="auto"/>
                                      <w:right w:val="single" w:sz="4" w:space="0" w:color="auto"/>
                                    </w:tcBorders>
                                    <w:shd w:val="clear" w:color="auto" w:fill="auto"/>
                                    <w:noWrap/>
                                  </w:tcPr>
                                  <w:p w14:paraId="22A5E55B" w14:textId="1D9CB36E" w:rsidR="003B64C3" w:rsidRPr="00382B83" w:rsidRDefault="003B64C3" w:rsidP="003B64C3">
                                    <w:pPr>
                                      <w:spacing w:after="0" w:line="240" w:lineRule="auto"/>
                                      <w:jc w:val="center"/>
                                      <w:rPr>
                                        <w:rFonts w:ascii="Times New Roman" w:hAnsi="Times New Roman" w:cs="Times New Roman"/>
                                        <w:color w:val="000000"/>
                                        <w:sz w:val="28"/>
                                        <w:szCs w:val="28"/>
                                      </w:rPr>
                                    </w:pPr>
                                    <w:r w:rsidRPr="00A86731">
                                      <w:rPr>
                                        <w:rFonts w:ascii="Times New Roman" w:hAnsi="Times New Roman" w:cs="Times New Roman"/>
                                        <w:color w:val="000000"/>
                                        <w:sz w:val="28"/>
                                        <w:szCs w:val="28"/>
                                      </w:rPr>
                                      <w:t>113</w:t>
                                    </w:r>
                                    <w:r>
                                      <w:rPr>
                                        <w:rFonts w:ascii="Times New Roman" w:hAnsi="Times New Roman" w:cs="Times New Roman"/>
                                        <w:color w:val="000000"/>
                                        <w:sz w:val="28"/>
                                        <w:szCs w:val="28"/>
                                      </w:rPr>
                                      <w:t xml:space="preserve"> </w:t>
                                    </w:r>
                                    <w:r w:rsidRPr="00A86731">
                                      <w:rPr>
                                        <w:rFonts w:ascii="Times New Roman" w:hAnsi="Times New Roman" w:cs="Times New Roman"/>
                                        <w:color w:val="000000"/>
                                        <w:sz w:val="28"/>
                                        <w:szCs w:val="28"/>
                                      </w:rPr>
                                      <w:t>657,95</w:t>
                                    </w:r>
                                  </w:p>
                                </w:tc>
                                <w:tc>
                                  <w:tcPr>
                                    <w:tcW w:w="5073" w:type="dxa"/>
                                    <w:tcBorders>
                                      <w:top w:val="single" w:sz="4" w:space="0" w:color="auto"/>
                                      <w:left w:val="nil"/>
                                      <w:bottom w:val="single" w:sz="4" w:space="0" w:color="auto"/>
                                      <w:right w:val="single" w:sz="4" w:space="0" w:color="auto"/>
                                    </w:tcBorders>
                                    <w:shd w:val="clear" w:color="auto" w:fill="auto"/>
                                    <w:noWrap/>
                                  </w:tcPr>
                                  <w:p w14:paraId="515C8908" w14:textId="3135C28D" w:rsidR="003B64C3" w:rsidRDefault="003B64C3" w:rsidP="003B64C3">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реконструкция контейнерной площадки</w:t>
                                    </w:r>
                                  </w:p>
                                </w:tc>
                                <w:tc>
                                  <w:tcPr>
                                    <w:tcW w:w="2101" w:type="dxa"/>
                                    <w:tcBorders>
                                      <w:top w:val="single" w:sz="4" w:space="0" w:color="auto"/>
                                      <w:left w:val="nil"/>
                                      <w:bottom w:val="single" w:sz="4" w:space="0" w:color="auto"/>
                                      <w:right w:val="single" w:sz="4" w:space="0" w:color="auto"/>
                                    </w:tcBorders>
                                    <w:shd w:val="clear" w:color="auto" w:fill="auto"/>
                                  </w:tcPr>
                                  <w:p w14:paraId="6601E1DA" w14:textId="6BCA1616"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А.Н.</w:t>
                                    </w:r>
                                  </w:p>
                                </w:tc>
                                <w:tc>
                                  <w:tcPr>
                                    <w:tcW w:w="2101" w:type="dxa"/>
                                    <w:tcBorders>
                                      <w:top w:val="single" w:sz="4" w:space="0" w:color="auto"/>
                                      <w:left w:val="nil"/>
                                      <w:bottom w:val="single" w:sz="4" w:space="0" w:color="auto"/>
                                      <w:right w:val="single" w:sz="4" w:space="0" w:color="auto"/>
                                    </w:tcBorders>
                                    <w:shd w:val="clear" w:color="auto" w:fill="auto"/>
                                  </w:tcPr>
                                  <w:p w14:paraId="71426240" w14:textId="66218D55" w:rsidR="003B64C3" w:rsidRDefault="003B64C3" w:rsidP="003B64C3">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К.В.</w:t>
                                    </w:r>
                                  </w:p>
                                </w:tc>
                              </w:tr>
                              <w:tr w:rsidR="003B64C3" w:rsidRPr="00B26E88" w14:paraId="7905A2A4" w14:textId="77777777" w:rsidTr="003B64C3">
                                <w:trPr>
                                  <w:trHeight w:val="58"/>
                                </w:trPr>
                                <w:tc>
                                  <w:tcPr>
                                    <w:tcW w:w="628" w:type="dxa"/>
                                    <w:tcBorders>
                                      <w:top w:val="single" w:sz="4" w:space="0" w:color="auto"/>
                                      <w:left w:val="single" w:sz="4" w:space="0" w:color="auto"/>
                                      <w:bottom w:val="single" w:sz="4" w:space="0" w:color="auto"/>
                                      <w:right w:val="single" w:sz="4" w:space="0" w:color="auto"/>
                                    </w:tcBorders>
                                    <w:shd w:val="clear" w:color="auto" w:fill="auto"/>
                                    <w:noWrap/>
                                  </w:tcPr>
                                  <w:p w14:paraId="534B036A" w14:textId="77777777" w:rsidR="003B64C3" w:rsidRPr="00B26E88" w:rsidRDefault="003B64C3" w:rsidP="003B64C3">
                                    <w:pPr>
                                      <w:spacing w:after="0" w:line="240" w:lineRule="auto"/>
                                      <w:rPr>
                                        <w:rFonts w:ascii="Times New Roman" w:hAnsi="Times New Roman" w:cs="Times New Roman"/>
                                        <w:color w:val="000000"/>
                                        <w:sz w:val="24"/>
                                        <w:lang w:eastAsia="ru-RU"/>
                                      </w:rPr>
                                    </w:pPr>
                                  </w:p>
                                </w:tc>
                                <w:tc>
                                  <w:tcPr>
                                    <w:tcW w:w="3479" w:type="dxa"/>
                                    <w:tcBorders>
                                      <w:top w:val="single" w:sz="4" w:space="0" w:color="auto"/>
                                      <w:left w:val="nil"/>
                                      <w:bottom w:val="single" w:sz="4" w:space="0" w:color="auto"/>
                                      <w:right w:val="single" w:sz="4" w:space="0" w:color="auto"/>
                                    </w:tcBorders>
                                    <w:shd w:val="clear" w:color="auto" w:fill="auto"/>
                                    <w:noWrap/>
                                  </w:tcPr>
                                  <w:p w14:paraId="7FCECF72" w14:textId="77777777" w:rsidR="003B64C3" w:rsidRPr="00B26E88" w:rsidRDefault="003B64C3" w:rsidP="003B64C3">
                                    <w:pPr>
                                      <w:spacing w:after="0" w:line="240" w:lineRule="auto"/>
                                      <w:rPr>
                                        <w:rFonts w:ascii="Times New Roman" w:hAnsi="Times New Roman" w:cs="Times New Roman"/>
                                        <w:color w:val="000000"/>
                                        <w:sz w:val="24"/>
                                        <w:lang w:eastAsia="ru-RU"/>
                                      </w:rPr>
                                    </w:pPr>
                                    <w:r w:rsidRPr="00B26E88">
                                      <w:rPr>
                                        <w:rFonts w:ascii="Times New Roman" w:hAnsi="Times New Roman" w:cs="Times New Roman"/>
                                        <w:b/>
                                        <w:color w:val="000000"/>
                                        <w:sz w:val="24"/>
                                        <w:lang w:eastAsia="ru-RU"/>
                                      </w:rPr>
                                      <w:t>Итого:</w:t>
                                    </w:r>
                                  </w:p>
                                </w:tc>
                                <w:tc>
                                  <w:tcPr>
                                    <w:tcW w:w="1839" w:type="dxa"/>
                                    <w:tcBorders>
                                      <w:top w:val="single" w:sz="4" w:space="0" w:color="auto"/>
                                      <w:left w:val="nil"/>
                                      <w:bottom w:val="single" w:sz="4" w:space="0" w:color="auto"/>
                                      <w:right w:val="single" w:sz="4" w:space="0" w:color="auto"/>
                                    </w:tcBorders>
                                    <w:shd w:val="clear" w:color="auto" w:fill="auto"/>
                                    <w:noWrap/>
                                  </w:tcPr>
                                  <w:p w14:paraId="3BF955BB" w14:textId="33D9E4DF" w:rsidR="003B64C3" w:rsidRPr="00382B83" w:rsidRDefault="003B64C3" w:rsidP="003B64C3">
                                    <w:pPr>
                                      <w:spacing w:after="0" w:line="240" w:lineRule="auto"/>
                                      <w:jc w:val="center"/>
                                      <w:rPr>
                                        <w:rFonts w:ascii="Times New Roman" w:hAnsi="Times New Roman" w:cs="Times New Roman"/>
                                        <w:b/>
                                        <w:bCs/>
                                        <w:sz w:val="28"/>
                                        <w:szCs w:val="28"/>
                                      </w:rPr>
                                    </w:pPr>
                                    <w:r w:rsidRPr="00382B83">
                                      <w:rPr>
                                        <w:rFonts w:ascii="Times New Roman" w:hAnsi="Times New Roman" w:cs="Times New Roman"/>
                                        <w:b/>
                                        <w:bCs/>
                                        <w:sz w:val="28"/>
                                        <w:szCs w:val="28"/>
                                      </w:rPr>
                                      <w:t>4</w:t>
                                    </w:r>
                                    <w:r>
                                      <w:rPr>
                                        <w:rFonts w:ascii="Times New Roman" w:hAnsi="Times New Roman" w:cs="Times New Roman"/>
                                        <w:b/>
                                        <w:bCs/>
                                        <w:sz w:val="28"/>
                                        <w:szCs w:val="28"/>
                                      </w:rPr>
                                      <w:t>6</w:t>
                                    </w:r>
                                    <w:r w:rsidRPr="00382B83">
                                      <w:rPr>
                                        <w:rFonts w:ascii="Times New Roman" w:hAnsi="Times New Roman" w:cs="Times New Roman"/>
                                        <w:b/>
                                        <w:bCs/>
                                        <w:sz w:val="28"/>
                                        <w:szCs w:val="28"/>
                                      </w:rPr>
                                      <w:t xml:space="preserve"> </w:t>
                                    </w:r>
                                    <w:r>
                                      <w:rPr>
                                        <w:rFonts w:ascii="Times New Roman" w:hAnsi="Times New Roman" w:cs="Times New Roman"/>
                                        <w:b/>
                                        <w:bCs/>
                                        <w:sz w:val="28"/>
                                        <w:szCs w:val="28"/>
                                      </w:rPr>
                                      <w:t>452</w:t>
                                    </w:r>
                                    <w:r w:rsidRPr="00382B83">
                                      <w:rPr>
                                        <w:rFonts w:ascii="Times New Roman" w:hAnsi="Times New Roman" w:cs="Times New Roman"/>
                                        <w:b/>
                                        <w:bCs/>
                                        <w:sz w:val="28"/>
                                        <w:szCs w:val="28"/>
                                      </w:rPr>
                                      <w:t xml:space="preserve"> </w:t>
                                    </w:r>
                                    <w:r>
                                      <w:rPr>
                                        <w:rFonts w:ascii="Times New Roman" w:hAnsi="Times New Roman" w:cs="Times New Roman"/>
                                        <w:b/>
                                        <w:bCs/>
                                        <w:sz w:val="28"/>
                                        <w:szCs w:val="28"/>
                                      </w:rPr>
                                      <w:t>578</w:t>
                                    </w:r>
                                    <w:r w:rsidRPr="00382B83">
                                      <w:rPr>
                                        <w:rFonts w:ascii="Times New Roman" w:hAnsi="Times New Roman" w:cs="Times New Roman"/>
                                        <w:b/>
                                        <w:bCs/>
                                        <w:sz w:val="28"/>
                                        <w:szCs w:val="28"/>
                                      </w:rPr>
                                      <w:t>,</w:t>
                                    </w:r>
                                    <w:r>
                                      <w:rPr>
                                        <w:rFonts w:ascii="Times New Roman" w:hAnsi="Times New Roman" w:cs="Times New Roman"/>
                                        <w:b/>
                                        <w:bCs/>
                                        <w:sz w:val="28"/>
                                        <w:szCs w:val="28"/>
                                      </w:rPr>
                                      <w:t>39</w:t>
                                    </w:r>
                                  </w:p>
                                  <w:p w14:paraId="675AB096" w14:textId="77777777" w:rsidR="003B64C3" w:rsidRPr="00382B83" w:rsidRDefault="003B64C3" w:rsidP="003B64C3">
                                    <w:pPr>
                                      <w:spacing w:after="0" w:line="240" w:lineRule="auto"/>
                                      <w:jc w:val="center"/>
                                      <w:rPr>
                                        <w:rFonts w:ascii="Times New Roman" w:hAnsi="Times New Roman" w:cs="Times New Roman"/>
                                        <w:b/>
                                        <w:color w:val="000000"/>
                                        <w:sz w:val="24"/>
                                        <w:lang w:eastAsia="ru-RU"/>
                                      </w:rPr>
                                    </w:pPr>
                                  </w:p>
                                </w:tc>
                                <w:tc>
                                  <w:tcPr>
                                    <w:tcW w:w="5073" w:type="dxa"/>
                                    <w:tcBorders>
                                      <w:top w:val="single" w:sz="4" w:space="0" w:color="auto"/>
                                      <w:left w:val="nil"/>
                                      <w:bottom w:val="single" w:sz="4" w:space="0" w:color="auto"/>
                                      <w:right w:val="single" w:sz="4" w:space="0" w:color="auto"/>
                                    </w:tcBorders>
                                    <w:shd w:val="clear" w:color="auto" w:fill="auto"/>
                                    <w:noWrap/>
                                  </w:tcPr>
                                  <w:p w14:paraId="1D35598A" w14:textId="77777777" w:rsidR="003B64C3" w:rsidRPr="00B26E88" w:rsidRDefault="003B64C3" w:rsidP="003B64C3">
                                    <w:pPr>
                                      <w:spacing w:after="0" w:line="240" w:lineRule="auto"/>
                                      <w:jc w:val="both"/>
                                      <w:rPr>
                                        <w:rFonts w:ascii="Times New Roman" w:hAnsi="Times New Roman" w:cs="Times New Roman"/>
                                        <w:sz w:val="24"/>
                                      </w:rPr>
                                    </w:pPr>
                                  </w:p>
                                </w:tc>
                                <w:tc>
                                  <w:tcPr>
                                    <w:tcW w:w="2101" w:type="dxa"/>
                                    <w:tcBorders>
                                      <w:top w:val="single" w:sz="4" w:space="0" w:color="auto"/>
                                      <w:left w:val="nil"/>
                                      <w:bottom w:val="single" w:sz="4" w:space="0" w:color="auto"/>
                                      <w:right w:val="single" w:sz="4" w:space="0" w:color="auto"/>
                                    </w:tcBorders>
                                    <w:shd w:val="clear" w:color="auto" w:fill="auto"/>
                                  </w:tcPr>
                                  <w:p w14:paraId="22B8BDF4" w14:textId="77777777" w:rsidR="003B64C3" w:rsidRPr="00B26E88" w:rsidRDefault="003B64C3" w:rsidP="003B64C3">
                                    <w:pPr>
                                      <w:spacing w:after="0" w:line="240" w:lineRule="auto"/>
                                      <w:rPr>
                                        <w:rFonts w:ascii="Times New Roman" w:hAnsi="Times New Roman" w:cs="Times New Roman"/>
                                        <w:color w:val="000000"/>
                                        <w:sz w:val="24"/>
                                        <w:lang w:eastAsia="ru-RU"/>
                                      </w:rPr>
                                    </w:pPr>
                                  </w:p>
                                </w:tc>
                                <w:tc>
                                  <w:tcPr>
                                    <w:tcW w:w="2101" w:type="dxa"/>
                                    <w:tcBorders>
                                      <w:top w:val="single" w:sz="4" w:space="0" w:color="auto"/>
                                      <w:left w:val="nil"/>
                                      <w:bottom w:val="single" w:sz="4" w:space="0" w:color="auto"/>
                                      <w:right w:val="single" w:sz="4" w:space="0" w:color="auto"/>
                                    </w:tcBorders>
                                    <w:shd w:val="clear" w:color="auto" w:fill="auto"/>
                                  </w:tcPr>
                                  <w:p w14:paraId="245C03AC" w14:textId="77777777" w:rsidR="003B64C3" w:rsidRPr="00B26E88" w:rsidRDefault="003B64C3" w:rsidP="003B64C3">
                                    <w:pPr>
                                      <w:spacing w:after="0" w:line="240" w:lineRule="auto"/>
                                      <w:rPr>
                                        <w:rFonts w:ascii="Times New Roman" w:hAnsi="Times New Roman" w:cs="Times New Roman"/>
                                        <w:color w:val="000000"/>
                                        <w:sz w:val="24"/>
                                        <w:lang w:eastAsia="ru-RU"/>
                                      </w:rPr>
                                    </w:pPr>
                                  </w:p>
                                </w:tc>
                              </w:tr>
                            </w:tbl>
                            <w:p w14:paraId="683D6084" w14:textId="77777777" w:rsidR="00A72C55" w:rsidRPr="009E08B5" w:rsidRDefault="00A72C55" w:rsidP="00A72C55">
                              <w:pPr>
                                <w:tabs>
                                  <w:tab w:val="left" w:pos="10989"/>
                                </w:tabs>
                                <w:spacing w:after="0" w:line="240" w:lineRule="exact"/>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 xml:space="preserve">    </w:t>
                              </w:r>
                            </w:p>
                          </w:tc>
                        </w:tr>
                      </w:tbl>
                      <w:p w14:paraId="19AAF000" w14:textId="77777777" w:rsidR="00A72C55" w:rsidRPr="00581C7B" w:rsidRDefault="00A72C55" w:rsidP="00A72C55">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A72C55" w:rsidRPr="009E08B5" w14:paraId="5F56E375" w14:textId="77777777" w:rsidTr="00A72C55">
                    <w:trPr>
                      <w:trHeight w:val="288"/>
                    </w:trPr>
                    <w:tc>
                      <w:tcPr>
                        <w:tcW w:w="16373" w:type="dxa"/>
                        <w:shd w:val="clear" w:color="auto" w:fill="auto"/>
                        <w:noWrap/>
                        <w:vAlign w:val="bottom"/>
                      </w:tcPr>
                      <w:p w14:paraId="400A1F13" w14:textId="77777777" w:rsidR="00A72C55" w:rsidRPr="009E08B5" w:rsidRDefault="00A72C55" w:rsidP="00A72C55">
                        <w:pPr>
                          <w:tabs>
                            <w:tab w:val="left" w:pos="10989"/>
                          </w:tabs>
                          <w:spacing w:after="0" w:line="240" w:lineRule="exact"/>
                          <w:rPr>
                            <w:rFonts w:ascii="Times New Roman" w:hAnsi="Times New Roman" w:cs="Times New Roman"/>
                            <w:color w:val="000000"/>
                            <w:sz w:val="20"/>
                            <w:szCs w:val="20"/>
                            <w:lang w:eastAsia="ru-RU"/>
                          </w:rPr>
                        </w:pPr>
                      </w:p>
                    </w:tc>
                  </w:tr>
                </w:tbl>
                <w:p w14:paraId="4630F821" w14:textId="2A43095E" w:rsidR="0008073C" w:rsidRPr="00A37FD4" w:rsidRDefault="0008073C" w:rsidP="00A37FD4">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08073C" w:rsidRPr="009E08B5" w14:paraId="3C89DB7C" w14:textId="77777777" w:rsidTr="00382B83">
              <w:trPr>
                <w:trHeight w:val="288"/>
              </w:trPr>
              <w:tc>
                <w:tcPr>
                  <w:tcW w:w="7319" w:type="dxa"/>
                  <w:shd w:val="clear" w:color="auto" w:fill="auto"/>
                  <w:noWrap/>
                  <w:vAlign w:val="bottom"/>
                </w:tcPr>
                <w:p w14:paraId="60D73E9C" w14:textId="77777777" w:rsidR="0008073C" w:rsidRPr="000B3AE8" w:rsidRDefault="0008073C" w:rsidP="00382B83">
                  <w:pPr>
                    <w:tabs>
                      <w:tab w:val="left" w:pos="10989"/>
                    </w:tabs>
                    <w:spacing w:after="0" w:line="240" w:lineRule="exact"/>
                    <w:rPr>
                      <w:rFonts w:ascii="Times New Roman" w:hAnsi="Times New Roman" w:cs="Times New Roman"/>
                      <w:color w:val="000000"/>
                      <w:lang w:eastAsia="ru-RU"/>
                    </w:rPr>
                  </w:pPr>
                </w:p>
              </w:tc>
            </w:tr>
            <w:tr w:rsidR="0008073C" w:rsidRPr="009E08B5" w14:paraId="54DF535E" w14:textId="77777777" w:rsidTr="00382B83">
              <w:trPr>
                <w:trHeight w:val="288"/>
              </w:trPr>
              <w:tc>
                <w:tcPr>
                  <w:tcW w:w="7319" w:type="dxa"/>
                  <w:shd w:val="clear" w:color="auto" w:fill="auto"/>
                  <w:noWrap/>
                  <w:vAlign w:val="bottom"/>
                </w:tcPr>
                <w:p w14:paraId="0FB604B5" w14:textId="77777777" w:rsidR="0008073C" w:rsidRPr="000B3AE8" w:rsidRDefault="0008073C" w:rsidP="00382B83">
                  <w:pPr>
                    <w:tabs>
                      <w:tab w:val="left" w:pos="10989"/>
                    </w:tabs>
                    <w:spacing w:after="0" w:line="240" w:lineRule="exact"/>
                    <w:rPr>
                      <w:rFonts w:ascii="Times New Roman" w:hAnsi="Times New Roman" w:cs="Times New Roman"/>
                      <w:color w:val="000000"/>
                      <w:lang w:eastAsia="ru-RU"/>
                    </w:rPr>
                  </w:pPr>
                </w:p>
              </w:tc>
            </w:tr>
            <w:tr w:rsidR="0008073C" w:rsidRPr="009E08B5" w14:paraId="654E0B7C" w14:textId="77777777" w:rsidTr="00382B83">
              <w:trPr>
                <w:trHeight w:val="154"/>
              </w:trPr>
              <w:tc>
                <w:tcPr>
                  <w:tcW w:w="7319" w:type="dxa"/>
                  <w:shd w:val="clear" w:color="auto" w:fill="auto"/>
                  <w:noWrap/>
                  <w:vAlign w:val="bottom"/>
                </w:tcPr>
                <w:p w14:paraId="168E1F28" w14:textId="77777777" w:rsidR="0008073C" w:rsidRPr="009E08B5" w:rsidRDefault="0008073C" w:rsidP="00382B83">
                  <w:pPr>
                    <w:tabs>
                      <w:tab w:val="left" w:pos="10989"/>
                    </w:tabs>
                    <w:spacing w:after="0" w:line="240" w:lineRule="exact"/>
                    <w:rPr>
                      <w:rFonts w:ascii="Times New Roman" w:hAnsi="Times New Roman" w:cs="Times New Roman"/>
                      <w:color w:val="000000"/>
                      <w:sz w:val="20"/>
                      <w:szCs w:val="20"/>
                      <w:lang w:eastAsia="ru-RU"/>
                    </w:rPr>
                  </w:pPr>
                </w:p>
              </w:tc>
            </w:tr>
          </w:tbl>
          <w:p w14:paraId="7E1B7899" w14:textId="77777777" w:rsidR="0008073C" w:rsidRPr="00581C7B" w:rsidRDefault="0008073C" w:rsidP="00382B83">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08073C" w:rsidRPr="009E08B5" w14:paraId="484C65FA" w14:textId="77777777" w:rsidTr="0008073C">
        <w:trPr>
          <w:trHeight w:val="288"/>
        </w:trPr>
        <w:tc>
          <w:tcPr>
            <w:tcW w:w="16373" w:type="dxa"/>
            <w:shd w:val="clear" w:color="auto" w:fill="auto"/>
            <w:noWrap/>
            <w:vAlign w:val="bottom"/>
          </w:tcPr>
          <w:p w14:paraId="1E30918C" w14:textId="77777777" w:rsidR="0008073C" w:rsidRPr="009E08B5" w:rsidRDefault="0008073C" w:rsidP="00382B83">
            <w:pPr>
              <w:tabs>
                <w:tab w:val="left" w:pos="10989"/>
              </w:tabs>
              <w:spacing w:after="0" w:line="240" w:lineRule="exact"/>
              <w:rPr>
                <w:rFonts w:ascii="Times New Roman" w:hAnsi="Times New Roman" w:cs="Times New Roman"/>
                <w:color w:val="000000"/>
                <w:sz w:val="20"/>
                <w:szCs w:val="20"/>
                <w:lang w:eastAsia="ru-RU"/>
              </w:rPr>
            </w:pPr>
          </w:p>
        </w:tc>
      </w:tr>
    </w:tbl>
    <w:p w14:paraId="35F0F18D" w14:textId="77777777" w:rsidR="0008073C" w:rsidRDefault="0008073C" w:rsidP="00382B83">
      <w:pPr>
        <w:tabs>
          <w:tab w:val="left" w:pos="10989"/>
        </w:tabs>
        <w:spacing w:after="0" w:line="240" w:lineRule="exact"/>
        <w:rPr>
          <w:rFonts w:ascii="Times New Roman" w:hAnsi="Times New Roman" w:cs="Times New Roman"/>
          <w:color w:val="000000"/>
          <w:sz w:val="20"/>
          <w:szCs w:val="20"/>
          <w:lang w:eastAsia="ru-RU"/>
        </w:rPr>
        <w:sectPr w:rsidR="0008073C" w:rsidSect="0008073C">
          <w:pgSz w:w="16838" w:h="11906" w:orient="landscape"/>
          <w:pgMar w:top="567" w:right="142" w:bottom="1134" w:left="567" w:header="0" w:footer="709" w:gutter="0"/>
          <w:cols w:space="708"/>
          <w:docGrid w:linePitch="360"/>
        </w:sectPr>
      </w:pPr>
    </w:p>
    <w:tbl>
      <w:tblPr>
        <w:tblW w:w="16373" w:type="dxa"/>
        <w:tblInd w:w="96" w:type="dxa"/>
        <w:tblLook w:val="0000" w:firstRow="0" w:lastRow="0" w:firstColumn="0" w:lastColumn="0" w:noHBand="0" w:noVBand="0"/>
      </w:tblPr>
      <w:tblGrid>
        <w:gridCol w:w="16373"/>
      </w:tblGrid>
      <w:tr w:rsidR="0008073C" w:rsidRPr="009E08B5" w14:paraId="0B3CB114" w14:textId="77777777" w:rsidTr="0008073C">
        <w:trPr>
          <w:trHeight w:val="154"/>
        </w:trPr>
        <w:tc>
          <w:tcPr>
            <w:tcW w:w="16373" w:type="dxa"/>
            <w:shd w:val="clear" w:color="auto" w:fill="auto"/>
            <w:noWrap/>
            <w:vAlign w:val="bottom"/>
          </w:tcPr>
          <w:p w14:paraId="776F7DDE" w14:textId="77777777" w:rsidR="0008073C" w:rsidRPr="009E08B5" w:rsidRDefault="0008073C" w:rsidP="00382B83">
            <w:pPr>
              <w:tabs>
                <w:tab w:val="left" w:pos="10989"/>
              </w:tabs>
              <w:spacing w:after="0" w:line="240" w:lineRule="exact"/>
              <w:rPr>
                <w:rFonts w:ascii="Times New Roman" w:hAnsi="Times New Roman" w:cs="Times New Roman"/>
                <w:color w:val="000000"/>
                <w:sz w:val="20"/>
                <w:szCs w:val="20"/>
                <w:lang w:eastAsia="ru-RU"/>
              </w:rPr>
            </w:pPr>
          </w:p>
        </w:tc>
      </w:tr>
    </w:tbl>
    <w:p w14:paraId="3261F075" w14:textId="77777777" w:rsidR="004B3CB8" w:rsidRPr="00581C7B" w:rsidRDefault="004B3CB8" w:rsidP="004B3CB8">
      <w:pPr>
        <w:spacing w:after="0" w:line="240" w:lineRule="auto"/>
        <w:jc w:val="center"/>
        <w:rPr>
          <w:rFonts w:ascii="Times New Roman" w:hAnsi="Times New Roman"/>
          <w:b/>
          <w:sz w:val="26"/>
          <w:szCs w:val="26"/>
        </w:rPr>
      </w:pPr>
      <w:r w:rsidRPr="00581C7B">
        <w:rPr>
          <w:rFonts w:ascii="Times New Roman" w:hAnsi="Times New Roman"/>
          <w:b/>
          <w:sz w:val="26"/>
          <w:szCs w:val="26"/>
        </w:rPr>
        <w:t>СОВЕТ  ДЕПУТАТОВ</w:t>
      </w:r>
    </w:p>
    <w:p w14:paraId="72528813" w14:textId="77777777" w:rsidR="004B3CB8" w:rsidRPr="00581C7B" w:rsidRDefault="004B3CB8" w:rsidP="004B3CB8">
      <w:pPr>
        <w:spacing w:after="0" w:line="240" w:lineRule="auto"/>
        <w:jc w:val="center"/>
        <w:rPr>
          <w:rFonts w:ascii="Times New Roman" w:hAnsi="Times New Roman"/>
          <w:b/>
          <w:sz w:val="26"/>
          <w:szCs w:val="26"/>
        </w:rPr>
      </w:pPr>
    </w:p>
    <w:p w14:paraId="633B3D5B" w14:textId="77777777" w:rsidR="004B3CB8" w:rsidRPr="00581C7B" w:rsidRDefault="004B3CB8" w:rsidP="004B3CB8">
      <w:pPr>
        <w:spacing w:after="0" w:line="240" w:lineRule="auto"/>
        <w:jc w:val="center"/>
        <w:rPr>
          <w:rFonts w:ascii="Times New Roman" w:hAnsi="Times New Roman"/>
          <w:b/>
          <w:sz w:val="26"/>
          <w:szCs w:val="26"/>
        </w:rPr>
      </w:pPr>
      <w:r w:rsidRPr="00581C7B">
        <w:rPr>
          <w:rFonts w:ascii="Times New Roman" w:hAnsi="Times New Roman"/>
          <w:b/>
          <w:sz w:val="26"/>
          <w:szCs w:val="26"/>
        </w:rPr>
        <w:t>МУНИЦИПАЛЬНОГО  ОКРУГА  ОСТАНКИНСКИЙ</w:t>
      </w:r>
    </w:p>
    <w:p w14:paraId="72ADC105" w14:textId="77777777" w:rsidR="004B3CB8" w:rsidRPr="00581C7B" w:rsidRDefault="004B3CB8" w:rsidP="004B3CB8">
      <w:pPr>
        <w:spacing w:after="0" w:line="240" w:lineRule="exact"/>
        <w:jc w:val="center"/>
        <w:rPr>
          <w:rFonts w:ascii="Times New Roman" w:hAnsi="Times New Roman"/>
          <w:b/>
          <w:bCs/>
          <w:sz w:val="26"/>
          <w:szCs w:val="26"/>
        </w:rPr>
      </w:pPr>
    </w:p>
    <w:p w14:paraId="0ED2CB6A" w14:textId="77777777" w:rsidR="004B3CB8" w:rsidRPr="00581C7B" w:rsidRDefault="004B3CB8" w:rsidP="004B3CB8">
      <w:pPr>
        <w:spacing w:after="0" w:line="240" w:lineRule="auto"/>
        <w:jc w:val="center"/>
        <w:rPr>
          <w:rFonts w:ascii="Times New Roman" w:hAnsi="Times New Roman"/>
          <w:b/>
          <w:bCs/>
          <w:sz w:val="26"/>
          <w:szCs w:val="26"/>
        </w:rPr>
      </w:pPr>
      <w:r w:rsidRPr="00581C7B">
        <w:rPr>
          <w:rFonts w:ascii="Times New Roman" w:hAnsi="Times New Roman"/>
          <w:b/>
          <w:bCs/>
          <w:sz w:val="26"/>
          <w:szCs w:val="26"/>
        </w:rPr>
        <w:t>РЕШЕНИЕ</w:t>
      </w:r>
    </w:p>
    <w:p w14:paraId="47D258E1" w14:textId="77777777" w:rsidR="004B3CB8" w:rsidRPr="00581C7B" w:rsidRDefault="004B3CB8" w:rsidP="004B3CB8">
      <w:pPr>
        <w:spacing w:after="0" w:line="240" w:lineRule="auto"/>
        <w:rPr>
          <w:rFonts w:ascii="Times New Roman" w:hAnsi="Times New Roman"/>
          <w:b/>
          <w:bCs/>
          <w:sz w:val="26"/>
          <w:szCs w:val="26"/>
        </w:rPr>
      </w:pPr>
    </w:p>
    <w:p w14:paraId="6BA8927E" w14:textId="77777777" w:rsidR="004B3CB8" w:rsidRPr="00581C7B" w:rsidRDefault="004B3CB8" w:rsidP="004B3CB8">
      <w:pPr>
        <w:spacing w:after="0" w:line="240" w:lineRule="auto"/>
        <w:rPr>
          <w:rFonts w:ascii="Times New Roman" w:hAnsi="Times New Roman"/>
          <w:b/>
          <w:bCs/>
          <w:sz w:val="26"/>
          <w:szCs w:val="26"/>
          <w:u w:val="single"/>
        </w:rPr>
      </w:pPr>
      <w:r w:rsidRPr="00581C7B">
        <w:rPr>
          <w:rFonts w:ascii="Times New Roman" w:hAnsi="Times New Roman"/>
          <w:b/>
          <w:bCs/>
          <w:sz w:val="26"/>
          <w:szCs w:val="26"/>
        </w:rPr>
        <w:t xml:space="preserve"> ________________ №   </w:t>
      </w:r>
      <w:r w:rsidRPr="00581C7B">
        <w:rPr>
          <w:rFonts w:ascii="Times New Roman" w:hAnsi="Times New Roman"/>
          <w:bCs/>
          <w:sz w:val="26"/>
          <w:szCs w:val="26"/>
        </w:rPr>
        <w:t>__________</w:t>
      </w:r>
      <w:r>
        <w:rPr>
          <w:rFonts w:ascii="Times New Roman" w:hAnsi="Times New Roman"/>
          <w:bCs/>
          <w:sz w:val="26"/>
          <w:szCs w:val="26"/>
        </w:rPr>
        <w:t>________</w:t>
      </w:r>
    </w:p>
    <w:p w14:paraId="3D08D50C" w14:textId="77777777" w:rsidR="004B3CB8" w:rsidRDefault="004B3CB8" w:rsidP="004B3CB8">
      <w:pPr>
        <w:spacing w:after="0" w:line="160" w:lineRule="exact"/>
        <w:jc w:val="center"/>
        <w:rPr>
          <w:rFonts w:ascii="Times New Roman" w:hAnsi="Times New Roman" w:cs="Times New Roman"/>
          <w:b/>
          <w:sz w:val="25"/>
          <w:szCs w:val="25"/>
        </w:rPr>
      </w:pPr>
    </w:p>
    <w:p w14:paraId="16E20F25" w14:textId="77777777" w:rsidR="004B3CB8" w:rsidRDefault="004B3CB8" w:rsidP="004B3CB8">
      <w:pPr>
        <w:spacing w:after="0" w:line="160" w:lineRule="exact"/>
        <w:jc w:val="center"/>
        <w:rPr>
          <w:rFonts w:ascii="Times New Roman" w:hAnsi="Times New Roman" w:cs="Times New Roman"/>
          <w:b/>
          <w:sz w:val="25"/>
          <w:szCs w:val="25"/>
        </w:rPr>
      </w:pPr>
    </w:p>
    <w:p w14:paraId="796BB37D" w14:textId="77777777" w:rsidR="004B3CB8" w:rsidRPr="004B3CB8" w:rsidRDefault="004B3CB8" w:rsidP="004B3CB8">
      <w:pPr>
        <w:tabs>
          <w:tab w:val="left" w:pos="4680"/>
          <w:tab w:val="left" w:pos="5280"/>
          <w:tab w:val="left" w:pos="5387"/>
          <w:tab w:val="left" w:pos="5610"/>
        </w:tabs>
        <w:spacing w:after="0" w:line="240" w:lineRule="auto"/>
        <w:jc w:val="both"/>
        <w:rPr>
          <w:rFonts w:ascii="Times New Roman" w:hAnsi="Times New Roman"/>
          <w:b/>
          <w:sz w:val="25"/>
          <w:szCs w:val="25"/>
        </w:rPr>
      </w:pPr>
      <w:r w:rsidRPr="004B3CB8">
        <w:rPr>
          <w:rFonts w:ascii="Times New Roman" w:hAnsi="Times New Roman"/>
          <w:b/>
          <w:sz w:val="25"/>
          <w:szCs w:val="25"/>
        </w:rPr>
        <w:t>О проведении дополнительных мероприятий</w:t>
      </w:r>
    </w:p>
    <w:p w14:paraId="33D1B354" w14:textId="77777777" w:rsidR="004B3CB8" w:rsidRPr="004B3CB8" w:rsidRDefault="004B3CB8" w:rsidP="004B3CB8">
      <w:pPr>
        <w:tabs>
          <w:tab w:val="left" w:pos="4680"/>
          <w:tab w:val="left" w:pos="5280"/>
          <w:tab w:val="left" w:pos="5387"/>
          <w:tab w:val="left" w:pos="5610"/>
        </w:tabs>
        <w:spacing w:after="0" w:line="240" w:lineRule="auto"/>
        <w:jc w:val="both"/>
        <w:rPr>
          <w:rFonts w:ascii="Times New Roman" w:hAnsi="Times New Roman"/>
          <w:b/>
          <w:sz w:val="25"/>
          <w:szCs w:val="25"/>
        </w:rPr>
      </w:pPr>
      <w:r w:rsidRPr="004B3CB8">
        <w:rPr>
          <w:rFonts w:ascii="Times New Roman" w:hAnsi="Times New Roman"/>
          <w:b/>
          <w:sz w:val="25"/>
          <w:szCs w:val="25"/>
        </w:rPr>
        <w:t>по  социально-экономическому        развитию</w:t>
      </w:r>
    </w:p>
    <w:p w14:paraId="0ED96D2B" w14:textId="77777777" w:rsidR="004B3CB8" w:rsidRPr="004B3CB8" w:rsidRDefault="004B3CB8" w:rsidP="004B3CB8">
      <w:pPr>
        <w:tabs>
          <w:tab w:val="left" w:pos="4680"/>
          <w:tab w:val="left" w:pos="5280"/>
          <w:tab w:val="left" w:pos="5387"/>
          <w:tab w:val="left" w:pos="5610"/>
        </w:tabs>
        <w:spacing w:after="0" w:line="240" w:lineRule="auto"/>
        <w:jc w:val="both"/>
        <w:rPr>
          <w:rFonts w:ascii="Times New Roman" w:hAnsi="Times New Roman"/>
          <w:b/>
          <w:sz w:val="25"/>
          <w:szCs w:val="25"/>
        </w:rPr>
      </w:pPr>
      <w:r w:rsidRPr="004B3CB8">
        <w:rPr>
          <w:rFonts w:ascii="Times New Roman" w:hAnsi="Times New Roman"/>
          <w:b/>
          <w:sz w:val="25"/>
          <w:szCs w:val="25"/>
        </w:rPr>
        <w:t xml:space="preserve">Останкинского   района     города      Москвы </w:t>
      </w:r>
    </w:p>
    <w:p w14:paraId="463DC152" w14:textId="77777777" w:rsidR="004B3CB8" w:rsidRPr="004B3CB8" w:rsidRDefault="004B3CB8" w:rsidP="004B3CB8">
      <w:pPr>
        <w:tabs>
          <w:tab w:val="left" w:pos="4680"/>
          <w:tab w:val="left" w:pos="5280"/>
          <w:tab w:val="left" w:pos="5387"/>
          <w:tab w:val="left" w:pos="5610"/>
        </w:tabs>
        <w:spacing w:after="0" w:line="240" w:lineRule="auto"/>
        <w:jc w:val="both"/>
        <w:rPr>
          <w:rFonts w:ascii="Times New Roman" w:hAnsi="Times New Roman"/>
          <w:b/>
          <w:bCs/>
          <w:color w:val="000000"/>
          <w:sz w:val="25"/>
          <w:szCs w:val="25"/>
        </w:rPr>
      </w:pPr>
      <w:r w:rsidRPr="004B3CB8">
        <w:rPr>
          <w:rFonts w:ascii="Times New Roman" w:hAnsi="Times New Roman"/>
          <w:b/>
          <w:sz w:val="25"/>
          <w:szCs w:val="25"/>
        </w:rPr>
        <w:t xml:space="preserve">в 2020 году </w:t>
      </w:r>
    </w:p>
    <w:p w14:paraId="4A2E3131" w14:textId="77777777" w:rsidR="004B3CB8" w:rsidRPr="004B3CB8" w:rsidRDefault="004B3CB8" w:rsidP="004B3CB8">
      <w:pPr>
        <w:tabs>
          <w:tab w:val="left" w:pos="4680"/>
        </w:tabs>
        <w:spacing w:after="0" w:line="160" w:lineRule="exact"/>
        <w:jc w:val="both"/>
        <w:rPr>
          <w:rFonts w:ascii="Times New Roman" w:hAnsi="Times New Roman"/>
          <w:b/>
          <w:sz w:val="25"/>
          <w:szCs w:val="25"/>
        </w:rPr>
      </w:pPr>
    </w:p>
    <w:p w14:paraId="69220CCD" w14:textId="77777777" w:rsidR="004B3CB8" w:rsidRPr="004B3CB8" w:rsidRDefault="004B3CB8" w:rsidP="004B3CB8">
      <w:pPr>
        <w:spacing w:after="0" w:line="240" w:lineRule="auto"/>
        <w:jc w:val="both"/>
        <w:rPr>
          <w:rFonts w:ascii="Times New Roman" w:hAnsi="Times New Roman"/>
          <w:color w:val="000000"/>
          <w:spacing w:val="6"/>
          <w:sz w:val="25"/>
          <w:szCs w:val="25"/>
        </w:rPr>
      </w:pPr>
      <w:r w:rsidRPr="004B3CB8">
        <w:rPr>
          <w:rFonts w:ascii="Times New Roman" w:hAnsi="Times New Roman"/>
          <w:sz w:val="25"/>
          <w:szCs w:val="25"/>
        </w:rPr>
        <w:tab/>
        <w:t>В   соответствии  с    частью   6  статьи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13.09.2012 № 484-ПП «О дополнительных мероприятиях  по социально-экономическому развитию районов города Москвы» и принимая во внимание согласование главой управы Останкинского района города Москвы дополнительных мероприятий по социально-экономическому развитию Останкинского района города Москвы в 2020 году, Совет  депутатов  муниципального  округа  Останкинский  решил</w:t>
      </w:r>
      <w:r w:rsidRPr="004B3CB8">
        <w:rPr>
          <w:rFonts w:ascii="Times New Roman" w:hAnsi="Times New Roman"/>
          <w:bCs/>
          <w:color w:val="000000"/>
          <w:spacing w:val="1"/>
          <w:sz w:val="25"/>
          <w:szCs w:val="25"/>
        </w:rPr>
        <w:t>:</w:t>
      </w:r>
    </w:p>
    <w:p w14:paraId="5A51F2CE" w14:textId="77777777" w:rsidR="004B3CB8" w:rsidRPr="004B3CB8" w:rsidRDefault="004B3CB8" w:rsidP="004B3CB8">
      <w:pPr>
        <w:tabs>
          <w:tab w:val="left" w:pos="0"/>
        </w:tabs>
        <w:spacing w:after="0" w:line="240" w:lineRule="auto"/>
        <w:jc w:val="both"/>
        <w:rPr>
          <w:rFonts w:ascii="Times New Roman" w:hAnsi="Times New Roman"/>
          <w:bCs/>
          <w:sz w:val="25"/>
          <w:szCs w:val="25"/>
        </w:rPr>
      </w:pPr>
      <w:r w:rsidRPr="004B3CB8">
        <w:rPr>
          <w:rFonts w:ascii="Times New Roman" w:hAnsi="Times New Roman"/>
          <w:sz w:val="25"/>
          <w:szCs w:val="25"/>
        </w:rPr>
        <w:tab/>
        <w:t>1. Провести дополнительные мероприятия по социально-экономическому развитию Останкинского района города Москвы в 2020 году</w:t>
      </w:r>
      <w:r w:rsidRPr="004B3CB8">
        <w:rPr>
          <w:rFonts w:ascii="Times New Roman" w:hAnsi="Times New Roman"/>
          <w:bCs/>
          <w:sz w:val="25"/>
          <w:szCs w:val="25"/>
        </w:rPr>
        <w:t xml:space="preserve"> согласно приложению к настоящему решению</w:t>
      </w:r>
      <w:r w:rsidRPr="004B3CB8">
        <w:rPr>
          <w:rFonts w:ascii="Times New Roman" w:hAnsi="Times New Roman"/>
          <w:sz w:val="25"/>
          <w:szCs w:val="25"/>
        </w:rPr>
        <w:t xml:space="preserve"> с </w:t>
      </w:r>
      <w:r w:rsidRPr="004B3CB8">
        <w:rPr>
          <w:rFonts w:ascii="Times New Roman" w:hAnsi="Times New Roman"/>
          <w:bCs/>
          <w:sz w:val="25"/>
          <w:szCs w:val="25"/>
        </w:rPr>
        <w:t xml:space="preserve">закреплением депутатов Совета депутатов за объектами, включенными в перечень дополнительных мероприятий по </w:t>
      </w:r>
      <w:r w:rsidRPr="004B3CB8">
        <w:rPr>
          <w:rFonts w:ascii="Times New Roman" w:hAnsi="Times New Roman"/>
          <w:sz w:val="25"/>
          <w:szCs w:val="25"/>
        </w:rPr>
        <w:t>социально-экономическому развитию Останкинского района города Москвы,</w:t>
      </w:r>
      <w:r w:rsidRPr="004B3CB8">
        <w:rPr>
          <w:rFonts w:ascii="Times New Roman" w:hAnsi="Times New Roman"/>
          <w:bCs/>
          <w:sz w:val="25"/>
          <w:szCs w:val="25"/>
        </w:rPr>
        <w:t xml:space="preserve"> для 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 </w:t>
      </w:r>
    </w:p>
    <w:p w14:paraId="14DCBCFA" w14:textId="43C9F772" w:rsidR="004B3CB8" w:rsidRPr="004B3CB8" w:rsidRDefault="004B3CB8" w:rsidP="004B3CB8">
      <w:pPr>
        <w:spacing w:after="0" w:line="240" w:lineRule="auto"/>
        <w:jc w:val="both"/>
        <w:rPr>
          <w:rFonts w:ascii="Times New Roman" w:hAnsi="Times New Roman"/>
          <w:sz w:val="25"/>
          <w:szCs w:val="25"/>
        </w:rPr>
      </w:pPr>
      <w:r w:rsidRPr="004B3CB8">
        <w:rPr>
          <w:sz w:val="25"/>
          <w:szCs w:val="25"/>
        </w:rPr>
        <w:tab/>
      </w:r>
      <w:r w:rsidRPr="004B3CB8">
        <w:rPr>
          <w:rFonts w:ascii="Times New Roman" w:hAnsi="Times New Roman"/>
          <w:sz w:val="25"/>
          <w:szCs w:val="25"/>
        </w:rPr>
        <w:t xml:space="preserve">2. Главе управы Останкинского района города Москвы Г.М. Горожанкину обеспечить реализацию вышеуказанных дополнительных мероприятий по социально-экономическому развитию Останкинского района города Москвы в 2020 году в размере </w:t>
      </w:r>
      <w:r w:rsidR="00141597">
        <w:rPr>
          <w:rFonts w:ascii="Times New Roman" w:hAnsi="Times New Roman" w:cs="Times New Roman"/>
          <w:b/>
          <w:color w:val="000000"/>
          <w:sz w:val="26"/>
          <w:szCs w:val="26"/>
          <w:lang w:eastAsia="ru-RU"/>
        </w:rPr>
        <w:t xml:space="preserve">54 795,51 </w:t>
      </w:r>
      <w:r w:rsidRPr="004B3CB8">
        <w:rPr>
          <w:rFonts w:ascii="Times New Roman" w:hAnsi="Times New Roman"/>
          <w:sz w:val="25"/>
          <w:szCs w:val="25"/>
        </w:rPr>
        <w:t xml:space="preserve">рублей. </w:t>
      </w:r>
    </w:p>
    <w:p w14:paraId="734A8B20" w14:textId="77777777" w:rsidR="004B3CB8" w:rsidRPr="004B3CB8" w:rsidRDefault="004B3CB8" w:rsidP="004B3CB8">
      <w:pPr>
        <w:pStyle w:val="ConsPlusNormal"/>
        <w:ind w:firstLine="540"/>
        <w:jc w:val="both"/>
        <w:rPr>
          <w:rFonts w:ascii="Times New Roman" w:hAnsi="Times New Roman"/>
          <w:sz w:val="25"/>
          <w:szCs w:val="25"/>
        </w:rPr>
      </w:pPr>
      <w:r w:rsidRPr="004B3CB8">
        <w:rPr>
          <w:rFonts w:ascii="Times New Roman" w:hAnsi="Times New Roman"/>
          <w:sz w:val="25"/>
          <w:szCs w:val="25"/>
        </w:rPr>
        <w:tab/>
        <w:t xml:space="preserve">3. </w:t>
      </w:r>
      <w:r w:rsidRPr="004B3CB8">
        <w:rPr>
          <w:rFonts w:ascii="Times New Roman" w:hAnsi="Times New Roman" w:cs="Times New Roman"/>
          <w:sz w:val="25"/>
          <w:szCs w:val="25"/>
        </w:rPr>
        <w:t xml:space="preserve">Предложить главе управы Останкинского района </w:t>
      </w:r>
      <w:r w:rsidRPr="004B3CB8">
        <w:rPr>
          <w:rFonts w:ascii="Times New Roman" w:hAnsi="Times New Roman"/>
          <w:sz w:val="25"/>
          <w:szCs w:val="25"/>
        </w:rPr>
        <w:t>Г.М. Горожанкину:</w:t>
      </w:r>
    </w:p>
    <w:p w14:paraId="0DC82F55" w14:textId="77777777" w:rsidR="004B3CB8" w:rsidRPr="004B3CB8" w:rsidRDefault="004B3CB8" w:rsidP="004B3CB8">
      <w:pPr>
        <w:pStyle w:val="ConsPlusNormal"/>
        <w:tabs>
          <w:tab w:val="left" w:pos="709"/>
        </w:tabs>
        <w:ind w:firstLine="0"/>
        <w:jc w:val="both"/>
        <w:rPr>
          <w:rFonts w:ascii="Times New Roman" w:hAnsi="Times New Roman" w:cs="Times New Roman"/>
          <w:sz w:val="25"/>
          <w:szCs w:val="25"/>
        </w:rPr>
      </w:pPr>
      <w:r w:rsidRPr="004B3CB8">
        <w:rPr>
          <w:rFonts w:ascii="Times New Roman" w:hAnsi="Times New Roman"/>
          <w:sz w:val="25"/>
          <w:szCs w:val="25"/>
        </w:rPr>
        <w:tab/>
        <w:t xml:space="preserve">3.1. </w:t>
      </w:r>
      <w:r w:rsidR="007E755E" w:rsidRPr="00F600A2">
        <w:rPr>
          <w:rFonts w:ascii="Times New Roman" w:hAnsi="Times New Roman" w:cs="Times New Roman"/>
          <w:sz w:val="26"/>
          <w:szCs w:val="26"/>
        </w:rPr>
        <w:t>согласовать тексты технических заданий с депутатами, закрепленными за мероприятиями перечня</w:t>
      </w:r>
      <w:r w:rsidRPr="004B3CB8">
        <w:rPr>
          <w:rFonts w:ascii="Times New Roman" w:hAnsi="Times New Roman" w:cs="Times New Roman"/>
          <w:sz w:val="25"/>
          <w:szCs w:val="25"/>
        </w:rPr>
        <w:t>;</w:t>
      </w:r>
    </w:p>
    <w:p w14:paraId="53CC8826" w14:textId="77777777" w:rsidR="004B3CB8" w:rsidRPr="004B3CB8" w:rsidRDefault="004B3CB8" w:rsidP="004B3CB8">
      <w:pPr>
        <w:pStyle w:val="ConsPlusNormal"/>
        <w:tabs>
          <w:tab w:val="left" w:pos="709"/>
        </w:tabs>
        <w:ind w:firstLine="0"/>
        <w:jc w:val="both"/>
        <w:rPr>
          <w:rFonts w:ascii="Times New Roman" w:hAnsi="Times New Roman" w:cs="Times New Roman"/>
          <w:sz w:val="25"/>
          <w:szCs w:val="25"/>
        </w:rPr>
      </w:pPr>
      <w:r w:rsidRPr="004B3CB8">
        <w:rPr>
          <w:rFonts w:ascii="Times New Roman" w:hAnsi="Times New Roman" w:cs="Times New Roman"/>
          <w:sz w:val="25"/>
          <w:szCs w:val="25"/>
        </w:rPr>
        <w:tab/>
        <w:t xml:space="preserve">3.2. </w:t>
      </w:r>
      <w:r w:rsidRPr="004B3CB8">
        <w:rPr>
          <w:rFonts w:ascii="Times New Roman" w:hAnsi="Times New Roman"/>
          <w:sz w:val="25"/>
          <w:szCs w:val="25"/>
        </w:rPr>
        <w:t xml:space="preserve">представить </w:t>
      </w:r>
      <w:r w:rsidRPr="004B3CB8">
        <w:rPr>
          <w:rFonts w:ascii="Times New Roman" w:hAnsi="Times New Roman" w:cs="Times New Roman"/>
          <w:sz w:val="25"/>
          <w:szCs w:val="25"/>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68900374" w14:textId="77777777" w:rsidR="004B3CB8" w:rsidRPr="004B3CB8" w:rsidRDefault="004B3CB8" w:rsidP="004B3CB8">
      <w:pPr>
        <w:pStyle w:val="ConsPlusNormal"/>
        <w:ind w:firstLine="708"/>
        <w:jc w:val="both"/>
        <w:rPr>
          <w:rFonts w:ascii="Times New Roman" w:hAnsi="Times New Roman" w:cs="Times New Roman"/>
          <w:sz w:val="25"/>
          <w:szCs w:val="25"/>
        </w:rPr>
      </w:pPr>
      <w:r w:rsidRPr="004B3CB8">
        <w:rPr>
          <w:rFonts w:ascii="Times New Roman" w:hAnsi="Times New Roman" w:cs="Times New Roman"/>
          <w:sz w:val="25"/>
          <w:szCs w:val="25"/>
        </w:rPr>
        <w:t xml:space="preserve">3.3. проинформировать Совет депутатов о размещении конкурсной документации в течение трех дней со дня опубликования; </w:t>
      </w:r>
    </w:p>
    <w:p w14:paraId="77E15753" w14:textId="77777777" w:rsidR="004B3CB8" w:rsidRPr="004B3CB8" w:rsidRDefault="004B3CB8" w:rsidP="004B3CB8">
      <w:pPr>
        <w:pStyle w:val="ConsPlusNormal"/>
        <w:ind w:firstLine="540"/>
        <w:jc w:val="both"/>
        <w:rPr>
          <w:rFonts w:ascii="Times New Roman" w:hAnsi="Times New Roman" w:cs="Times New Roman"/>
          <w:sz w:val="25"/>
          <w:szCs w:val="25"/>
        </w:rPr>
      </w:pPr>
      <w:r w:rsidRPr="004B3CB8">
        <w:rPr>
          <w:rFonts w:ascii="Times New Roman" w:hAnsi="Times New Roman" w:cs="Times New Roman"/>
          <w:sz w:val="25"/>
          <w:szCs w:val="25"/>
        </w:rPr>
        <w:tab/>
        <w:t>3.4. после определения подрядных организаций, организовать встречу депутатов, закрепленных за конкретными объектами, с подрядчиками.</w:t>
      </w:r>
    </w:p>
    <w:p w14:paraId="1ADFF15B" w14:textId="77777777" w:rsidR="004B3CB8" w:rsidRPr="004B3CB8" w:rsidRDefault="004B3CB8" w:rsidP="004B3CB8">
      <w:pPr>
        <w:pStyle w:val="ConsPlusNormal"/>
        <w:ind w:firstLine="540"/>
        <w:jc w:val="both"/>
        <w:rPr>
          <w:rFonts w:ascii="Times New Roman" w:hAnsi="Times New Roman"/>
          <w:sz w:val="25"/>
          <w:szCs w:val="25"/>
        </w:rPr>
      </w:pPr>
      <w:r w:rsidRPr="004B3CB8">
        <w:rPr>
          <w:rFonts w:ascii="Times New Roman" w:hAnsi="Times New Roman"/>
          <w:sz w:val="25"/>
          <w:szCs w:val="25"/>
        </w:rPr>
        <w:t xml:space="preserve">  4. Направить настоящее решение в управу Останкинского района города Москвы, в префектуру Северо-Восточного административного округа города Москвы и Департамент территориальных органов исполнительной власти города Москвы.</w:t>
      </w:r>
    </w:p>
    <w:p w14:paraId="1C3B009C" w14:textId="77777777" w:rsidR="004B3CB8" w:rsidRPr="004B3CB8" w:rsidRDefault="004B3CB8" w:rsidP="004B3CB8">
      <w:pPr>
        <w:tabs>
          <w:tab w:val="left" w:pos="993"/>
        </w:tabs>
        <w:autoSpaceDE w:val="0"/>
        <w:autoSpaceDN w:val="0"/>
        <w:adjustRightInd w:val="0"/>
        <w:spacing w:after="0" w:line="240" w:lineRule="auto"/>
        <w:ind w:firstLine="540"/>
        <w:jc w:val="both"/>
        <w:outlineLvl w:val="1"/>
        <w:rPr>
          <w:rFonts w:ascii="Times New Roman" w:hAnsi="Times New Roman"/>
          <w:sz w:val="25"/>
          <w:szCs w:val="25"/>
        </w:rPr>
      </w:pPr>
      <w:r w:rsidRPr="004B3CB8">
        <w:rPr>
          <w:rFonts w:ascii="Times New Roman" w:hAnsi="Times New Roman"/>
          <w:sz w:val="25"/>
          <w:szCs w:val="25"/>
        </w:rPr>
        <w:t xml:space="preserve">   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1E931E44" w14:textId="77777777" w:rsidR="004B3CB8" w:rsidRPr="004B3CB8" w:rsidRDefault="004B3CB8" w:rsidP="004B3CB8">
      <w:pPr>
        <w:pStyle w:val="a4"/>
        <w:spacing w:after="0"/>
        <w:ind w:left="0" w:firstLine="709"/>
        <w:jc w:val="both"/>
        <w:rPr>
          <w:sz w:val="25"/>
          <w:szCs w:val="25"/>
        </w:rPr>
      </w:pPr>
      <w:r w:rsidRPr="004B3CB8">
        <w:rPr>
          <w:sz w:val="25"/>
          <w:szCs w:val="25"/>
        </w:rPr>
        <w:t>6. Настоящее решение вступает в силу со дня его принятия.</w:t>
      </w:r>
    </w:p>
    <w:p w14:paraId="0CFCD605" w14:textId="77777777" w:rsidR="004B3CB8" w:rsidRPr="004B3CB8" w:rsidRDefault="004B3CB8" w:rsidP="004B3CB8">
      <w:pPr>
        <w:pStyle w:val="a4"/>
        <w:spacing w:after="0"/>
        <w:ind w:left="0" w:firstLine="700"/>
        <w:jc w:val="both"/>
        <w:rPr>
          <w:b/>
          <w:sz w:val="25"/>
          <w:szCs w:val="25"/>
        </w:rPr>
      </w:pPr>
      <w:r w:rsidRPr="004B3CB8">
        <w:rPr>
          <w:sz w:val="25"/>
          <w:szCs w:val="25"/>
        </w:rPr>
        <w:t>7. Контроль за выполнением настоящего решения возложить на главу муниципального округа Останкинский В.Ю. Борисова.</w:t>
      </w:r>
    </w:p>
    <w:p w14:paraId="5AAB43F3" w14:textId="77777777" w:rsidR="004B3CB8" w:rsidRDefault="004B3CB8" w:rsidP="004B3CB8">
      <w:pPr>
        <w:spacing w:after="0" w:line="240" w:lineRule="auto"/>
        <w:rPr>
          <w:rFonts w:ascii="Times New Roman" w:hAnsi="Times New Roman" w:cs="Times New Roman"/>
          <w:b/>
          <w:sz w:val="25"/>
          <w:szCs w:val="25"/>
        </w:rPr>
      </w:pPr>
    </w:p>
    <w:p w14:paraId="775A9BB6" w14:textId="77777777" w:rsidR="004B3CB8" w:rsidRPr="004B3CB8" w:rsidRDefault="004B3CB8" w:rsidP="004B3CB8">
      <w:pPr>
        <w:spacing w:after="0" w:line="240" w:lineRule="auto"/>
        <w:rPr>
          <w:rFonts w:ascii="Times New Roman" w:hAnsi="Times New Roman" w:cs="Times New Roman"/>
          <w:b/>
          <w:sz w:val="25"/>
          <w:szCs w:val="25"/>
        </w:rPr>
      </w:pPr>
      <w:r w:rsidRPr="004B3CB8">
        <w:rPr>
          <w:rFonts w:ascii="Times New Roman" w:hAnsi="Times New Roman" w:cs="Times New Roman"/>
          <w:b/>
          <w:sz w:val="25"/>
          <w:szCs w:val="25"/>
        </w:rPr>
        <w:t>Глава муниципального</w:t>
      </w:r>
    </w:p>
    <w:p w14:paraId="6A149E89" w14:textId="1CA1866D" w:rsidR="004B3CB8" w:rsidRPr="004B3CB8" w:rsidRDefault="004B3CB8" w:rsidP="004B3CB8">
      <w:pPr>
        <w:spacing w:after="0" w:line="240" w:lineRule="auto"/>
        <w:rPr>
          <w:rFonts w:ascii="Times New Roman" w:hAnsi="Times New Roman"/>
          <w:b/>
          <w:sz w:val="25"/>
          <w:szCs w:val="25"/>
        </w:rPr>
      </w:pPr>
      <w:r w:rsidRPr="004B3CB8">
        <w:rPr>
          <w:rFonts w:ascii="Times New Roman" w:hAnsi="Times New Roman" w:cs="Times New Roman"/>
          <w:b/>
          <w:color w:val="000000"/>
          <w:sz w:val="25"/>
          <w:szCs w:val="25"/>
          <w:lang w:eastAsia="ru-RU"/>
        </w:rPr>
        <w:t xml:space="preserve">округа   Останкинский              </w:t>
      </w:r>
      <w:r w:rsidRPr="004B3CB8">
        <w:rPr>
          <w:rFonts w:ascii="Times New Roman" w:hAnsi="Times New Roman" w:cs="Times New Roman"/>
          <w:b/>
          <w:color w:val="000000"/>
          <w:sz w:val="25"/>
          <w:szCs w:val="25"/>
          <w:lang w:eastAsia="ru-RU"/>
        </w:rPr>
        <w:tab/>
      </w:r>
      <w:r w:rsidRPr="004B3CB8">
        <w:rPr>
          <w:rFonts w:ascii="Times New Roman" w:hAnsi="Times New Roman" w:cs="Times New Roman"/>
          <w:b/>
          <w:color w:val="000000"/>
          <w:sz w:val="25"/>
          <w:szCs w:val="25"/>
          <w:lang w:eastAsia="ru-RU"/>
        </w:rPr>
        <w:tab/>
      </w:r>
      <w:r w:rsidRPr="004B3CB8">
        <w:rPr>
          <w:rFonts w:ascii="Times New Roman" w:hAnsi="Times New Roman" w:cs="Times New Roman"/>
          <w:b/>
          <w:color w:val="000000"/>
          <w:sz w:val="25"/>
          <w:szCs w:val="25"/>
          <w:lang w:eastAsia="ru-RU"/>
        </w:rPr>
        <w:tab/>
      </w:r>
      <w:r w:rsidR="00820A85">
        <w:rPr>
          <w:rFonts w:ascii="Times New Roman" w:hAnsi="Times New Roman" w:cs="Times New Roman"/>
          <w:b/>
          <w:color w:val="000000"/>
          <w:sz w:val="25"/>
          <w:szCs w:val="25"/>
          <w:lang w:eastAsia="ru-RU"/>
        </w:rPr>
        <w:t xml:space="preserve">                                                          </w:t>
      </w:r>
      <w:r w:rsidRPr="004B3CB8">
        <w:rPr>
          <w:rFonts w:ascii="Times New Roman" w:hAnsi="Times New Roman" w:cs="Times New Roman"/>
          <w:b/>
          <w:color w:val="000000"/>
          <w:sz w:val="25"/>
          <w:szCs w:val="25"/>
          <w:lang w:eastAsia="ru-RU"/>
        </w:rPr>
        <w:t>В.Ю. Борисов</w:t>
      </w:r>
    </w:p>
    <w:p w14:paraId="3412CCB4" w14:textId="77777777" w:rsidR="004B3CB8" w:rsidRDefault="004B3CB8" w:rsidP="004B3CB8">
      <w:pPr>
        <w:spacing w:after="0" w:line="240" w:lineRule="auto"/>
        <w:jc w:val="center"/>
        <w:rPr>
          <w:rFonts w:ascii="Times New Roman" w:hAnsi="Times New Roman"/>
          <w:b/>
          <w:sz w:val="28"/>
          <w:szCs w:val="28"/>
        </w:rPr>
        <w:sectPr w:rsidR="004B3CB8" w:rsidSect="004B3CB8">
          <w:pgSz w:w="11906" w:h="16838"/>
          <w:pgMar w:top="567" w:right="567" w:bottom="142" w:left="1134" w:header="0" w:footer="709" w:gutter="0"/>
          <w:cols w:space="708"/>
          <w:docGrid w:linePitch="360"/>
        </w:sectPr>
      </w:pPr>
    </w:p>
    <w:tbl>
      <w:tblPr>
        <w:tblpPr w:leftFromText="180" w:rightFromText="180" w:horzAnchor="page" w:tblpX="1" w:tblpY="-450"/>
        <w:tblW w:w="31074" w:type="dxa"/>
        <w:tblLook w:val="0000" w:firstRow="0" w:lastRow="0" w:firstColumn="0" w:lastColumn="0" w:noHBand="0" w:noVBand="0"/>
      </w:tblPr>
      <w:tblGrid>
        <w:gridCol w:w="16410"/>
        <w:gridCol w:w="14664"/>
      </w:tblGrid>
      <w:tr w:rsidR="004B3CB8" w:rsidRPr="009E08B5" w14:paraId="253D9FFA" w14:textId="77777777" w:rsidTr="00382B83">
        <w:trPr>
          <w:trHeight w:val="288"/>
        </w:trPr>
        <w:tc>
          <w:tcPr>
            <w:tcW w:w="16410" w:type="dxa"/>
            <w:vAlign w:val="bottom"/>
          </w:tcPr>
          <w:p w14:paraId="5043F48D" w14:textId="77777777" w:rsidR="004B3CB8" w:rsidRPr="009E08B5" w:rsidRDefault="004B3CB8" w:rsidP="00CF7179">
            <w:pPr>
              <w:tabs>
                <w:tab w:val="left" w:pos="12333"/>
              </w:tabs>
              <w:spacing w:after="0" w:line="240" w:lineRule="auto"/>
              <w:ind w:left="12474"/>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lastRenderedPageBreak/>
              <w:t>Приложение</w:t>
            </w:r>
          </w:p>
        </w:tc>
        <w:tc>
          <w:tcPr>
            <w:tcW w:w="14664" w:type="dxa"/>
            <w:shd w:val="clear" w:color="auto" w:fill="auto"/>
            <w:noWrap/>
            <w:vAlign w:val="bottom"/>
          </w:tcPr>
          <w:p w14:paraId="5A0992EC" w14:textId="77777777" w:rsidR="004B3CB8" w:rsidRDefault="004B3CB8" w:rsidP="00382B83">
            <w:pPr>
              <w:tabs>
                <w:tab w:val="left" w:pos="10989"/>
              </w:tabs>
              <w:spacing w:after="0" w:line="240" w:lineRule="auto"/>
              <w:rPr>
                <w:rFonts w:ascii="Times New Roman" w:hAnsi="Times New Roman" w:cs="Times New Roman"/>
                <w:color w:val="000000"/>
                <w:sz w:val="20"/>
                <w:szCs w:val="20"/>
                <w:lang w:eastAsia="ru-RU"/>
              </w:rPr>
            </w:pPr>
          </w:p>
          <w:p w14:paraId="3C564F70" w14:textId="77777777" w:rsidR="004B3CB8" w:rsidRDefault="004B3CB8" w:rsidP="00382B83">
            <w:pPr>
              <w:tabs>
                <w:tab w:val="left" w:pos="10989"/>
              </w:tabs>
              <w:spacing w:after="0" w:line="240" w:lineRule="auto"/>
              <w:rPr>
                <w:rFonts w:ascii="Times New Roman" w:hAnsi="Times New Roman" w:cs="Times New Roman"/>
                <w:color w:val="000000"/>
                <w:sz w:val="20"/>
                <w:szCs w:val="20"/>
                <w:lang w:eastAsia="ru-RU"/>
              </w:rPr>
            </w:pPr>
          </w:p>
          <w:p w14:paraId="56323E26" w14:textId="77777777" w:rsidR="004B3CB8" w:rsidRDefault="004B3CB8" w:rsidP="00382B83">
            <w:pPr>
              <w:tabs>
                <w:tab w:val="left" w:pos="10989"/>
              </w:tabs>
              <w:spacing w:after="0" w:line="240" w:lineRule="auto"/>
              <w:rPr>
                <w:rFonts w:ascii="Times New Roman" w:hAnsi="Times New Roman" w:cs="Times New Roman"/>
                <w:color w:val="000000"/>
                <w:sz w:val="20"/>
                <w:szCs w:val="20"/>
                <w:lang w:eastAsia="ru-RU"/>
              </w:rPr>
            </w:pPr>
          </w:p>
          <w:p w14:paraId="60871610" w14:textId="77777777" w:rsidR="004B3CB8" w:rsidRDefault="004B3CB8" w:rsidP="00382B83">
            <w:pPr>
              <w:tabs>
                <w:tab w:val="left" w:pos="10989"/>
              </w:tabs>
              <w:spacing w:after="0" w:line="240" w:lineRule="auto"/>
              <w:rPr>
                <w:rFonts w:ascii="Times New Roman" w:hAnsi="Times New Roman" w:cs="Times New Roman"/>
                <w:color w:val="000000"/>
                <w:sz w:val="20"/>
                <w:szCs w:val="20"/>
                <w:lang w:eastAsia="ru-RU"/>
              </w:rPr>
            </w:pPr>
          </w:p>
          <w:p w14:paraId="396650FC" w14:textId="77777777" w:rsidR="004B3CB8" w:rsidRPr="009E08B5" w:rsidRDefault="004B3CB8" w:rsidP="00382B83">
            <w:pPr>
              <w:tabs>
                <w:tab w:val="left" w:pos="10989"/>
              </w:tabs>
              <w:spacing w:after="0" w:line="240" w:lineRule="auto"/>
              <w:rPr>
                <w:rFonts w:ascii="Times New Roman" w:hAnsi="Times New Roman" w:cs="Times New Roman"/>
                <w:color w:val="000000"/>
                <w:sz w:val="20"/>
                <w:szCs w:val="20"/>
                <w:lang w:eastAsia="ru-RU"/>
              </w:rPr>
            </w:pPr>
          </w:p>
        </w:tc>
      </w:tr>
      <w:tr w:rsidR="004B3CB8" w:rsidRPr="009E08B5" w14:paraId="7E13E23C" w14:textId="77777777" w:rsidTr="00382B83">
        <w:trPr>
          <w:trHeight w:val="288"/>
        </w:trPr>
        <w:tc>
          <w:tcPr>
            <w:tcW w:w="16410" w:type="dxa"/>
            <w:vAlign w:val="bottom"/>
          </w:tcPr>
          <w:p w14:paraId="482EF7C9" w14:textId="77777777" w:rsidR="004B3CB8" w:rsidRPr="009E08B5" w:rsidRDefault="004B3CB8" w:rsidP="00CF7179">
            <w:pPr>
              <w:tabs>
                <w:tab w:val="left" w:pos="12333"/>
              </w:tabs>
              <w:spacing w:after="0" w:line="240" w:lineRule="auto"/>
              <w:ind w:left="12474"/>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к решению Совета депутатов</w:t>
            </w:r>
          </w:p>
        </w:tc>
        <w:tc>
          <w:tcPr>
            <w:tcW w:w="14664" w:type="dxa"/>
            <w:shd w:val="clear" w:color="auto" w:fill="auto"/>
            <w:noWrap/>
            <w:vAlign w:val="bottom"/>
          </w:tcPr>
          <w:p w14:paraId="4CE4BC2D" w14:textId="77777777" w:rsidR="004B3CB8" w:rsidRPr="009E08B5" w:rsidRDefault="004B3CB8" w:rsidP="00382B83">
            <w:pPr>
              <w:tabs>
                <w:tab w:val="left" w:pos="10989"/>
              </w:tabs>
              <w:spacing w:after="0" w:line="240" w:lineRule="auto"/>
              <w:rPr>
                <w:rFonts w:ascii="Times New Roman" w:hAnsi="Times New Roman" w:cs="Times New Roman"/>
                <w:color w:val="000000"/>
                <w:sz w:val="20"/>
                <w:szCs w:val="20"/>
                <w:lang w:eastAsia="ru-RU"/>
              </w:rPr>
            </w:pPr>
          </w:p>
        </w:tc>
      </w:tr>
      <w:tr w:rsidR="004B3CB8" w:rsidRPr="009E08B5" w14:paraId="54A60B44" w14:textId="77777777" w:rsidTr="00105910">
        <w:trPr>
          <w:trHeight w:val="80"/>
        </w:trPr>
        <w:tc>
          <w:tcPr>
            <w:tcW w:w="16410" w:type="dxa"/>
            <w:vAlign w:val="bottom"/>
          </w:tcPr>
          <w:p w14:paraId="5BDB1A78" w14:textId="77777777" w:rsidR="004B3CB8" w:rsidRPr="009E08B5" w:rsidRDefault="004B3CB8" w:rsidP="00CF7179">
            <w:pPr>
              <w:tabs>
                <w:tab w:val="left" w:pos="12333"/>
              </w:tabs>
              <w:spacing w:after="0" w:line="240" w:lineRule="auto"/>
              <w:ind w:left="12474" w:right="-1998"/>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муниципального округа Останкинский</w:t>
            </w:r>
          </w:p>
        </w:tc>
        <w:tc>
          <w:tcPr>
            <w:tcW w:w="14664" w:type="dxa"/>
            <w:shd w:val="clear" w:color="auto" w:fill="auto"/>
            <w:noWrap/>
            <w:vAlign w:val="bottom"/>
          </w:tcPr>
          <w:p w14:paraId="7F936567" w14:textId="77777777" w:rsidR="004B3CB8" w:rsidRPr="009E08B5" w:rsidRDefault="004B3CB8" w:rsidP="00382B83">
            <w:pPr>
              <w:tabs>
                <w:tab w:val="left" w:pos="10989"/>
              </w:tabs>
              <w:spacing w:after="0" w:line="240" w:lineRule="auto"/>
              <w:rPr>
                <w:rFonts w:ascii="Times New Roman" w:hAnsi="Times New Roman" w:cs="Times New Roman"/>
                <w:color w:val="000000"/>
                <w:sz w:val="20"/>
                <w:szCs w:val="20"/>
                <w:lang w:eastAsia="ru-RU"/>
              </w:rPr>
            </w:pPr>
          </w:p>
        </w:tc>
      </w:tr>
      <w:tr w:rsidR="004B3CB8" w:rsidRPr="009E08B5" w14:paraId="4E8CA0B3" w14:textId="77777777" w:rsidTr="00382B83">
        <w:trPr>
          <w:trHeight w:val="288"/>
        </w:trPr>
        <w:tc>
          <w:tcPr>
            <w:tcW w:w="16410" w:type="dxa"/>
            <w:vAlign w:val="bottom"/>
          </w:tcPr>
          <w:p w14:paraId="010B0A72" w14:textId="0963A253" w:rsidR="004B3CB8" w:rsidRPr="009E08B5" w:rsidRDefault="00CF7179" w:rsidP="00CF7179">
            <w:pPr>
              <w:tabs>
                <w:tab w:val="left" w:pos="12333"/>
              </w:tabs>
              <w:spacing w:after="0" w:line="240" w:lineRule="auto"/>
              <w:ind w:left="12474"/>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w:t>
            </w:r>
            <w:r w:rsidR="004B3CB8" w:rsidRPr="009E08B5">
              <w:rPr>
                <w:rFonts w:ascii="Times New Roman" w:hAnsi="Times New Roman" w:cs="Times New Roman"/>
                <w:color w:val="000000"/>
                <w:sz w:val="20"/>
                <w:szCs w:val="20"/>
                <w:lang w:eastAsia="ru-RU"/>
              </w:rPr>
              <w:t xml:space="preserve">т </w:t>
            </w:r>
            <w:r w:rsidR="00820A85">
              <w:rPr>
                <w:rFonts w:ascii="Times New Roman" w:hAnsi="Times New Roman" w:cs="Times New Roman"/>
                <w:color w:val="000000"/>
                <w:sz w:val="20"/>
                <w:szCs w:val="20"/>
                <w:lang w:eastAsia="ru-RU"/>
              </w:rPr>
              <w:t xml:space="preserve">                      </w:t>
            </w:r>
            <w:r w:rsidR="004B3CB8" w:rsidRPr="009E08B5">
              <w:rPr>
                <w:rFonts w:ascii="Times New Roman" w:hAnsi="Times New Roman" w:cs="Times New Roman"/>
                <w:color w:val="000000"/>
                <w:sz w:val="20"/>
                <w:szCs w:val="20"/>
                <w:lang w:eastAsia="ru-RU"/>
              </w:rPr>
              <w:t xml:space="preserve">№  </w:t>
            </w:r>
          </w:p>
        </w:tc>
        <w:tc>
          <w:tcPr>
            <w:tcW w:w="14664" w:type="dxa"/>
            <w:shd w:val="clear" w:color="auto" w:fill="auto"/>
            <w:noWrap/>
            <w:vAlign w:val="bottom"/>
          </w:tcPr>
          <w:p w14:paraId="1F9C699E" w14:textId="77777777" w:rsidR="004B3CB8" w:rsidRPr="009E08B5" w:rsidRDefault="004B3CB8" w:rsidP="00382B83">
            <w:pPr>
              <w:tabs>
                <w:tab w:val="left" w:pos="10989"/>
              </w:tabs>
              <w:spacing w:after="0" w:line="240" w:lineRule="auto"/>
              <w:rPr>
                <w:rFonts w:ascii="Times New Roman" w:hAnsi="Times New Roman" w:cs="Times New Roman"/>
                <w:color w:val="000000"/>
                <w:sz w:val="20"/>
                <w:szCs w:val="20"/>
                <w:lang w:eastAsia="ru-RU"/>
              </w:rPr>
            </w:pPr>
          </w:p>
        </w:tc>
      </w:tr>
    </w:tbl>
    <w:p w14:paraId="3B515AB8" w14:textId="77777777" w:rsidR="004B3CB8" w:rsidRDefault="004B3CB8" w:rsidP="004B3CB8">
      <w:pPr>
        <w:tabs>
          <w:tab w:val="left" w:pos="330"/>
          <w:tab w:val="left" w:pos="5060"/>
          <w:tab w:val="left" w:pos="10206"/>
          <w:tab w:val="left" w:pos="10670"/>
        </w:tabs>
        <w:spacing w:after="0" w:line="240" w:lineRule="auto"/>
        <w:ind w:right="4925"/>
        <w:jc w:val="both"/>
        <w:rPr>
          <w:rFonts w:ascii="Times New Roman" w:hAnsi="Times New Roman" w:cs="Times New Roman"/>
        </w:rPr>
      </w:pPr>
    </w:p>
    <w:tbl>
      <w:tblPr>
        <w:tblpPr w:leftFromText="180" w:rightFromText="180" w:vertAnchor="text" w:tblpXSpec="center" w:tblpY="1"/>
        <w:tblOverlap w:val="never"/>
        <w:tblW w:w="16018" w:type="dxa"/>
        <w:tblLayout w:type="fixed"/>
        <w:tblLook w:val="04A0" w:firstRow="1" w:lastRow="0" w:firstColumn="1" w:lastColumn="0" w:noHBand="0" w:noVBand="1"/>
      </w:tblPr>
      <w:tblGrid>
        <w:gridCol w:w="653"/>
        <w:gridCol w:w="3742"/>
        <w:gridCol w:w="4360"/>
        <w:gridCol w:w="1701"/>
        <w:gridCol w:w="2693"/>
        <w:gridCol w:w="2869"/>
      </w:tblGrid>
      <w:tr w:rsidR="004B3CB8" w14:paraId="3EF6CADA" w14:textId="77777777" w:rsidTr="0059296E">
        <w:trPr>
          <w:trHeight w:val="497"/>
        </w:trPr>
        <w:tc>
          <w:tcPr>
            <w:tcW w:w="16018" w:type="dxa"/>
            <w:gridSpan w:val="6"/>
            <w:tcBorders>
              <w:top w:val="nil"/>
              <w:left w:val="nil"/>
              <w:bottom w:val="single" w:sz="8" w:space="0" w:color="000000"/>
              <w:right w:val="nil"/>
            </w:tcBorders>
            <w:shd w:val="clear" w:color="auto" w:fill="FFFFFF"/>
            <w:hideMark/>
          </w:tcPr>
          <w:p w14:paraId="3B120FD9" w14:textId="77777777" w:rsidR="004B3CB8" w:rsidRPr="00C85A45" w:rsidRDefault="004B3CB8" w:rsidP="0059296E">
            <w:pPr>
              <w:tabs>
                <w:tab w:val="left" w:pos="10206"/>
                <w:tab w:val="left" w:pos="10670"/>
              </w:tabs>
              <w:spacing w:after="0" w:line="240" w:lineRule="auto"/>
              <w:jc w:val="center"/>
              <w:rPr>
                <w:rFonts w:ascii="Times New Roman" w:hAnsi="Times New Roman" w:cs="Times New Roman"/>
                <w:b/>
                <w:bCs/>
                <w:sz w:val="26"/>
                <w:szCs w:val="26"/>
                <w:lang w:eastAsia="ru-RU"/>
              </w:rPr>
            </w:pPr>
            <w:r w:rsidRPr="00C85A45">
              <w:rPr>
                <w:rFonts w:ascii="Times New Roman" w:hAnsi="Times New Roman" w:cs="Times New Roman"/>
                <w:b/>
                <w:bCs/>
                <w:sz w:val="26"/>
                <w:szCs w:val="26"/>
                <w:lang w:eastAsia="ru-RU"/>
              </w:rPr>
              <w:t>Адресный перечень дополнительных мероприятий по социально-экономическому развитию Останкинского района города Москвы в 20</w:t>
            </w:r>
            <w:r w:rsidR="0059296E">
              <w:rPr>
                <w:rFonts w:ascii="Times New Roman" w:hAnsi="Times New Roman" w:cs="Times New Roman"/>
                <w:b/>
                <w:bCs/>
                <w:sz w:val="26"/>
                <w:szCs w:val="26"/>
                <w:lang w:eastAsia="ru-RU"/>
              </w:rPr>
              <w:t>20</w:t>
            </w:r>
            <w:r w:rsidRPr="00C85A45">
              <w:rPr>
                <w:rFonts w:ascii="Times New Roman" w:hAnsi="Times New Roman" w:cs="Times New Roman"/>
                <w:b/>
                <w:bCs/>
                <w:sz w:val="26"/>
                <w:szCs w:val="26"/>
                <w:lang w:eastAsia="ru-RU"/>
              </w:rPr>
              <w:t xml:space="preserve"> году</w:t>
            </w:r>
          </w:p>
        </w:tc>
      </w:tr>
      <w:tr w:rsidR="004B3CB8" w14:paraId="57F411FE" w14:textId="77777777" w:rsidTr="0059296E">
        <w:trPr>
          <w:trHeight w:val="3120"/>
        </w:trPr>
        <w:tc>
          <w:tcPr>
            <w:tcW w:w="653" w:type="dxa"/>
            <w:tcBorders>
              <w:top w:val="single" w:sz="4" w:space="0" w:color="auto"/>
              <w:left w:val="single" w:sz="4" w:space="0" w:color="auto"/>
              <w:bottom w:val="single" w:sz="4" w:space="0" w:color="auto"/>
              <w:right w:val="single" w:sz="4" w:space="0" w:color="auto"/>
            </w:tcBorders>
            <w:vAlign w:val="center"/>
            <w:hideMark/>
          </w:tcPr>
          <w:p w14:paraId="1CD0F0ED" w14:textId="77777777" w:rsidR="004B3CB8" w:rsidRDefault="004B3CB8" w:rsidP="0059296E">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п/п</w:t>
            </w:r>
          </w:p>
        </w:tc>
        <w:tc>
          <w:tcPr>
            <w:tcW w:w="3742" w:type="dxa"/>
            <w:tcBorders>
              <w:top w:val="nil"/>
              <w:left w:val="nil"/>
              <w:bottom w:val="single" w:sz="8" w:space="0" w:color="auto"/>
              <w:right w:val="nil"/>
            </w:tcBorders>
            <w:vAlign w:val="center"/>
            <w:hideMark/>
          </w:tcPr>
          <w:p w14:paraId="16B784E0" w14:textId="77777777" w:rsidR="004B3CB8" w:rsidRDefault="004B3CB8" w:rsidP="0059296E">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Адрес</w:t>
            </w:r>
          </w:p>
        </w:tc>
        <w:tc>
          <w:tcPr>
            <w:tcW w:w="4360" w:type="dxa"/>
            <w:tcBorders>
              <w:top w:val="nil"/>
              <w:left w:val="single" w:sz="8" w:space="0" w:color="auto"/>
              <w:bottom w:val="single" w:sz="8" w:space="0" w:color="auto"/>
              <w:right w:val="single" w:sz="8" w:space="0" w:color="auto"/>
            </w:tcBorders>
            <w:vAlign w:val="center"/>
            <w:hideMark/>
          </w:tcPr>
          <w:p w14:paraId="19713183" w14:textId="77777777" w:rsidR="004B3CB8" w:rsidRDefault="004B3CB8" w:rsidP="0059296E">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Виды работ</w:t>
            </w:r>
          </w:p>
        </w:tc>
        <w:tc>
          <w:tcPr>
            <w:tcW w:w="1701" w:type="dxa"/>
            <w:tcBorders>
              <w:top w:val="nil"/>
              <w:left w:val="nil"/>
              <w:bottom w:val="single" w:sz="8" w:space="0" w:color="auto"/>
              <w:right w:val="nil"/>
            </w:tcBorders>
            <w:vAlign w:val="center"/>
            <w:hideMark/>
          </w:tcPr>
          <w:p w14:paraId="2685218B" w14:textId="77777777" w:rsidR="004B3CB8" w:rsidRDefault="004B3CB8" w:rsidP="0059296E">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Сумма </w:t>
            </w:r>
          </w:p>
          <w:p w14:paraId="5C6498C0" w14:textId="77777777" w:rsidR="004B3CB8" w:rsidRDefault="004B3CB8" w:rsidP="0059296E">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(руб.)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A44F3FD" w14:textId="77777777" w:rsidR="004B3CB8" w:rsidRDefault="004B3CB8" w:rsidP="0059296E">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tc>
        <w:tc>
          <w:tcPr>
            <w:tcW w:w="2869" w:type="dxa"/>
            <w:tcBorders>
              <w:top w:val="nil"/>
              <w:left w:val="nil"/>
              <w:bottom w:val="single" w:sz="4" w:space="0" w:color="auto"/>
              <w:right w:val="single" w:sz="4" w:space="0" w:color="auto"/>
            </w:tcBorders>
            <w:vAlign w:val="bottom"/>
            <w:hideMark/>
          </w:tcPr>
          <w:p w14:paraId="6250FC83" w14:textId="77777777" w:rsidR="004B3CB8" w:rsidRDefault="004B3CB8" w:rsidP="0059296E">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tc>
      </w:tr>
      <w:tr w:rsidR="0059296E" w:rsidRPr="005E195E" w14:paraId="5C335F18" w14:textId="77777777" w:rsidTr="00141597">
        <w:trPr>
          <w:trHeight w:val="460"/>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4319DC14" w14:textId="77777777" w:rsidR="00105910" w:rsidRDefault="0059296E" w:rsidP="00141597">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sidRPr="005E195E">
              <w:rPr>
                <w:rFonts w:ascii="Times New Roman" w:hAnsi="Times New Roman" w:cs="Times New Roman"/>
                <w:color w:val="000000"/>
                <w:sz w:val="26"/>
                <w:szCs w:val="26"/>
                <w:lang w:eastAsia="ru-RU"/>
              </w:rPr>
              <w:t>1.</w:t>
            </w:r>
          </w:p>
          <w:p w14:paraId="346392C0" w14:textId="77777777" w:rsidR="00141597" w:rsidRDefault="00141597" w:rsidP="00141597">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p w14:paraId="38E2409B" w14:textId="521CC2A2" w:rsidR="00141597" w:rsidRPr="005E195E" w:rsidRDefault="00141597" w:rsidP="00141597">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3742" w:type="dxa"/>
            <w:tcBorders>
              <w:top w:val="nil"/>
              <w:left w:val="nil"/>
              <w:bottom w:val="single" w:sz="4" w:space="0" w:color="auto"/>
              <w:right w:val="single" w:sz="4" w:space="0" w:color="auto"/>
            </w:tcBorders>
            <w:shd w:val="clear" w:color="auto" w:fill="FFFFFF"/>
            <w:noWrap/>
            <w:vAlign w:val="center"/>
          </w:tcPr>
          <w:p w14:paraId="306484E4" w14:textId="29B6C1C5" w:rsidR="00105910" w:rsidRDefault="00105910" w:rsidP="0010591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Ул. Аргуновская, </w:t>
            </w:r>
            <w:r w:rsidR="00141597">
              <w:rPr>
                <w:rFonts w:ascii="Times New Roman" w:hAnsi="Times New Roman" w:cs="Times New Roman"/>
                <w:color w:val="000000"/>
                <w:sz w:val="26"/>
                <w:szCs w:val="26"/>
              </w:rPr>
              <w:t xml:space="preserve">д. </w:t>
            </w:r>
            <w:r>
              <w:rPr>
                <w:rFonts w:ascii="Times New Roman" w:hAnsi="Times New Roman" w:cs="Times New Roman"/>
                <w:color w:val="000000"/>
                <w:sz w:val="26"/>
                <w:szCs w:val="26"/>
              </w:rPr>
              <w:t>6, корп.</w:t>
            </w:r>
            <w:r w:rsidR="00141597">
              <w:rPr>
                <w:rFonts w:ascii="Times New Roman" w:hAnsi="Times New Roman" w:cs="Times New Roman"/>
                <w:color w:val="000000"/>
                <w:sz w:val="26"/>
                <w:szCs w:val="26"/>
              </w:rPr>
              <w:t>1</w:t>
            </w:r>
            <w:r>
              <w:rPr>
                <w:rFonts w:ascii="Times New Roman" w:hAnsi="Times New Roman" w:cs="Times New Roman"/>
                <w:color w:val="000000"/>
                <w:sz w:val="26"/>
                <w:szCs w:val="26"/>
              </w:rPr>
              <w:t>, под. 3</w:t>
            </w:r>
          </w:p>
          <w:p w14:paraId="7DD1A977" w14:textId="12646432" w:rsidR="00105910" w:rsidRPr="005E195E" w:rsidRDefault="00105910" w:rsidP="00105910">
            <w:pPr>
              <w:spacing w:after="0" w:line="240" w:lineRule="auto"/>
              <w:rPr>
                <w:rFonts w:ascii="Times New Roman" w:hAnsi="Times New Roman" w:cs="Times New Roman"/>
                <w:color w:val="000000"/>
                <w:sz w:val="26"/>
                <w:szCs w:val="26"/>
              </w:rPr>
            </w:pPr>
          </w:p>
        </w:tc>
        <w:tc>
          <w:tcPr>
            <w:tcW w:w="4360" w:type="dxa"/>
            <w:tcBorders>
              <w:top w:val="nil"/>
              <w:left w:val="nil"/>
              <w:bottom w:val="single" w:sz="4" w:space="0" w:color="auto"/>
              <w:right w:val="single" w:sz="4" w:space="0" w:color="auto"/>
            </w:tcBorders>
            <w:shd w:val="clear" w:color="auto" w:fill="FFFFFF"/>
            <w:noWrap/>
          </w:tcPr>
          <w:p w14:paraId="307486FA" w14:textId="33981B85" w:rsidR="0059296E" w:rsidRPr="005E195E" w:rsidRDefault="00105910" w:rsidP="00F74B0F">
            <w:pPr>
              <w:tabs>
                <w:tab w:val="left" w:pos="10206"/>
                <w:tab w:val="left" w:pos="1067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Монтаж откидного пандуса</w:t>
            </w:r>
          </w:p>
        </w:tc>
        <w:tc>
          <w:tcPr>
            <w:tcW w:w="1701" w:type="dxa"/>
            <w:tcBorders>
              <w:top w:val="nil"/>
              <w:left w:val="nil"/>
              <w:bottom w:val="single" w:sz="4" w:space="0" w:color="auto"/>
              <w:right w:val="single" w:sz="4" w:space="0" w:color="auto"/>
            </w:tcBorders>
            <w:shd w:val="clear" w:color="auto" w:fill="FFFFFF"/>
            <w:noWrap/>
            <w:vAlign w:val="center"/>
          </w:tcPr>
          <w:p w14:paraId="5C07926D" w14:textId="3724D670" w:rsidR="00105910" w:rsidRDefault="00105910" w:rsidP="00105910">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11 233,00</w:t>
            </w:r>
          </w:p>
          <w:p w14:paraId="1B4353A4" w14:textId="77777777" w:rsidR="00141597" w:rsidRDefault="00141597" w:rsidP="00105910">
            <w:pPr>
              <w:spacing w:after="0" w:line="240" w:lineRule="auto"/>
              <w:jc w:val="center"/>
              <w:rPr>
                <w:rFonts w:ascii="Times New Roman" w:hAnsi="Times New Roman" w:cs="Times New Roman"/>
                <w:bCs/>
                <w:iCs/>
                <w:color w:val="000000"/>
                <w:sz w:val="26"/>
                <w:szCs w:val="26"/>
              </w:rPr>
            </w:pPr>
          </w:p>
          <w:p w14:paraId="7D2C13EE" w14:textId="01A96EAD" w:rsidR="00105910" w:rsidRPr="005E195E" w:rsidRDefault="00105910" w:rsidP="00105910">
            <w:pPr>
              <w:spacing w:after="0" w:line="240" w:lineRule="auto"/>
              <w:jc w:val="center"/>
              <w:rPr>
                <w:rFonts w:ascii="Times New Roman" w:hAnsi="Times New Roman" w:cs="Times New Roman"/>
                <w:bCs/>
                <w:iCs/>
                <w:color w:val="000000"/>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14:paraId="067BC5F3" w14:textId="63347B6E" w:rsidR="00137E85" w:rsidRDefault="00141597" w:rsidP="00105910">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Семенов С.Л.</w:t>
            </w:r>
          </w:p>
          <w:p w14:paraId="6F701522" w14:textId="77777777" w:rsidR="00141597" w:rsidRDefault="00141597" w:rsidP="00105910">
            <w:pPr>
              <w:tabs>
                <w:tab w:val="left" w:pos="10206"/>
                <w:tab w:val="left" w:pos="10670"/>
              </w:tabs>
              <w:spacing w:after="0" w:line="240" w:lineRule="auto"/>
              <w:rPr>
                <w:rFonts w:ascii="Times New Roman" w:hAnsi="Times New Roman" w:cs="Times New Roman"/>
                <w:color w:val="000000"/>
                <w:sz w:val="26"/>
                <w:szCs w:val="26"/>
                <w:lang w:eastAsia="ru-RU"/>
              </w:rPr>
            </w:pPr>
          </w:p>
          <w:p w14:paraId="29F7E906" w14:textId="799BE189" w:rsidR="00141597" w:rsidRPr="005E195E" w:rsidRDefault="00141597" w:rsidP="00105910">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69" w:type="dxa"/>
            <w:tcBorders>
              <w:top w:val="nil"/>
              <w:left w:val="nil"/>
              <w:bottom w:val="single" w:sz="4" w:space="0" w:color="auto"/>
              <w:right w:val="single" w:sz="8" w:space="0" w:color="auto"/>
            </w:tcBorders>
            <w:shd w:val="clear" w:color="auto" w:fill="FFFFFF"/>
            <w:noWrap/>
            <w:vAlign w:val="bottom"/>
          </w:tcPr>
          <w:p w14:paraId="67F8A83D" w14:textId="07F77A3B" w:rsidR="00141597" w:rsidRDefault="00141597" w:rsidP="00105910">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Степанов М.В.</w:t>
            </w:r>
          </w:p>
          <w:p w14:paraId="4703B22D" w14:textId="77777777" w:rsidR="00141597" w:rsidRDefault="00141597" w:rsidP="00105910">
            <w:pPr>
              <w:tabs>
                <w:tab w:val="left" w:pos="10206"/>
                <w:tab w:val="left" w:pos="10670"/>
              </w:tabs>
              <w:spacing w:after="0" w:line="240" w:lineRule="auto"/>
              <w:rPr>
                <w:rFonts w:ascii="Times New Roman" w:hAnsi="Times New Roman" w:cs="Times New Roman"/>
                <w:color w:val="000000"/>
                <w:sz w:val="26"/>
                <w:szCs w:val="26"/>
                <w:lang w:eastAsia="ru-RU"/>
              </w:rPr>
            </w:pPr>
          </w:p>
          <w:p w14:paraId="3DD62AC3" w14:textId="21C2BE1A" w:rsidR="00141597" w:rsidRPr="005E195E" w:rsidRDefault="00141597" w:rsidP="00105910">
            <w:pPr>
              <w:tabs>
                <w:tab w:val="left" w:pos="10206"/>
                <w:tab w:val="left" w:pos="10670"/>
              </w:tabs>
              <w:spacing w:after="0" w:line="240" w:lineRule="auto"/>
              <w:rPr>
                <w:rFonts w:ascii="Times New Roman" w:hAnsi="Times New Roman" w:cs="Times New Roman"/>
                <w:color w:val="000000"/>
                <w:sz w:val="26"/>
                <w:szCs w:val="26"/>
                <w:lang w:eastAsia="ru-RU"/>
              </w:rPr>
            </w:pPr>
          </w:p>
        </w:tc>
      </w:tr>
      <w:tr w:rsidR="00F74B0F" w:rsidRPr="005E195E" w14:paraId="4F4A6B1F" w14:textId="77777777" w:rsidTr="0059296E">
        <w:trPr>
          <w:trHeight w:val="780"/>
        </w:trPr>
        <w:tc>
          <w:tcPr>
            <w:tcW w:w="653"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0E5ADB82" w14:textId="77777777" w:rsidR="00105910" w:rsidRDefault="00F74B0F" w:rsidP="00105910">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p>
          <w:p w14:paraId="78CBA9EA" w14:textId="77777777" w:rsidR="00105910" w:rsidRDefault="00105910" w:rsidP="00105910">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p w14:paraId="39D3F6E8" w14:textId="4EA3B10A" w:rsidR="00105910" w:rsidRPr="005E195E" w:rsidRDefault="00105910" w:rsidP="00105910">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3742" w:type="dxa"/>
            <w:tcBorders>
              <w:top w:val="single" w:sz="4" w:space="0" w:color="auto"/>
              <w:left w:val="nil"/>
              <w:bottom w:val="single" w:sz="4" w:space="0" w:color="auto"/>
              <w:right w:val="single" w:sz="4" w:space="0" w:color="auto"/>
            </w:tcBorders>
            <w:shd w:val="clear" w:color="auto" w:fill="FFFFFF"/>
            <w:noWrap/>
            <w:vAlign w:val="center"/>
          </w:tcPr>
          <w:p w14:paraId="7B2F5F2E" w14:textId="649FC13F" w:rsidR="00F74B0F" w:rsidRPr="005E195E" w:rsidRDefault="00F74B0F" w:rsidP="00105910">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Ул. Академика Королева</w:t>
            </w:r>
            <w:r w:rsidRPr="005E195E">
              <w:rPr>
                <w:rFonts w:ascii="Times New Roman" w:hAnsi="Times New Roman" w:cs="Times New Roman"/>
                <w:color w:val="000000"/>
                <w:sz w:val="26"/>
                <w:szCs w:val="26"/>
              </w:rPr>
              <w:t>, д.</w:t>
            </w:r>
            <w:r>
              <w:rPr>
                <w:rFonts w:ascii="Times New Roman" w:hAnsi="Times New Roman" w:cs="Times New Roman"/>
                <w:color w:val="000000"/>
                <w:sz w:val="26"/>
                <w:szCs w:val="26"/>
              </w:rPr>
              <w:t xml:space="preserve"> 5, под. 3</w:t>
            </w:r>
          </w:p>
        </w:tc>
        <w:tc>
          <w:tcPr>
            <w:tcW w:w="4360" w:type="dxa"/>
            <w:tcBorders>
              <w:top w:val="single" w:sz="4" w:space="0" w:color="auto"/>
              <w:left w:val="nil"/>
              <w:bottom w:val="single" w:sz="4" w:space="0" w:color="auto"/>
              <w:right w:val="single" w:sz="4" w:space="0" w:color="auto"/>
            </w:tcBorders>
            <w:shd w:val="clear" w:color="auto" w:fill="FFFFFF"/>
            <w:noWrap/>
          </w:tcPr>
          <w:p w14:paraId="6363630B" w14:textId="77777777" w:rsidR="00F74B0F" w:rsidRPr="005E195E" w:rsidRDefault="00F74B0F" w:rsidP="00F74B0F">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Монтаж откидного пандуса и дополнительного поручня </w:t>
            </w:r>
          </w:p>
          <w:p w14:paraId="76DB763C" w14:textId="77777777" w:rsidR="00F74B0F" w:rsidRPr="005E195E" w:rsidRDefault="00F74B0F" w:rsidP="00F74B0F">
            <w:pPr>
              <w:tabs>
                <w:tab w:val="left" w:pos="10206"/>
                <w:tab w:val="left" w:pos="10670"/>
              </w:tabs>
              <w:spacing w:after="0" w:line="240" w:lineRule="auto"/>
              <w:rPr>
                <w:rFonts w:ascii="Times New Roman" w:hAnsi="Times New Roman" w:cs="Times New Roman"/>
                <w:bCs/>
                <w:color w:val="000000"/>
                <w:sz w:val="26"/>
                <w:szCs w:val="26"/>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5C53C272" w14:textId="7007796D" w:rsidR="00F74B0F" w:rsidRPr="005E195E" w:rsidRDefault="00F74B0F" w:rsidP="00F74B0F">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18</w:t>
            </w:r>
            <w:r w:rsidR="00141597">
              <w:rPr>
                <w:rFonts w:ascii="Times New Roman" w:hAnsi="Times New Roman" w:cs="Times New Roman"/>
                <w:bCs/>
                <w:iCs/>
                <w:color w:val="000000"/>
                <w:sz w:val="26"/>
                <w:szCs w:val="26"/>
              </w:rPr>
              <w:t xml:space="preserve"> </w:t>
            </w:r>
            <w:r>
              <w:rPr>
                <w:rFonts w:ascii="Times New Roman" w:hAnsi="Times New Roman" w:cs="Times New Roman"/>
                <w:bCs/>
                <w:iCs/>
                <w:color w:val="000000"/>
                <w:sz w:val="26"/>
                <w:szCs w:val="26"/>
              </w:rPr>
              <w:t>359</w:t>
            </w:r>
            <w:r w:rsidRPr="005E195E">
              <w:rPr>
                <w:rFonts w:ascii="Times New Roman" w:hAnsi="Times New Roman" w:cs="Times New Roman"/>
                <w:bCs/>
                <w:iCs/>
                <w:color w:val="000000"/>
                <w:sz w:val="26"/>
                <w:szCs w:val="26"/>
              </w:rPr>
              <w:t>,</w:t>
            </w:r>
            <w:r>
              <w:rPr>
                <w:rFonts w:ascii="Times New Roman" w:hAnsi="Times New Roman" w:cs="Times New Roman"/>
                <w:bCs/>
                <w:iCs/>
                <w:color w:val="000000"/>
                <w:sz w:val="26"/>
                <w:szCs w:val="26"/>
              </w:rPr>
              <w:t>47</w:t>
            </w:r>
          </w:p>
          <w:p w14:paraId="145789ED" w14:textId="77777777" w:rsidR="00F74B0F" w:rsidRPr="005E195E" w:rsidRDefault="00F74B0F" w:rsidP="00F74B0F">
            <w:pPr>
              <w:spacing w:after="0" w:line="240" w:lineRule="auto"/>
              <w:jc w:val="center"/>
              <w:rPr>
                <w:rFonts w:ascii="Times New Roman" w:hAnsi="Times New Roman" w:cs="Times New Roman"/>
                <w:bCs/>
                <w:iCs/>
                <w:color w:val="000000"/>
                <w:sz w:val="26"/>
                <w:szCs w:val="26"/>
              </w:rPr>
            </w:pPr>
          </w:p>
        </w:tc>
        <w:tc>
          <w:tcPr>
            <w:tcW w:w="2693" w:type="dxa"/>
            <w:tcBorders>
              <w:top w:val="single" w:sz="4" w:space="0" w:color="auto"/>
              <w:left w:val="nil"/>
              <w:bottom w:val="single" w:sz="4" w:space="0" w:color="auto"/>
              <w:right w:val="single" w:sz="4" w:space="0" w:color="auto"/>
            </w:tcBorders>
            <w:shd w:val="clear" w:color="auto" w:fill="FFFFFF"/>
            <w:noWrap/>
            <w:vAlign w:val="bottom"/>
          </w:tcPr>
          <w:p w14:paraId="1135E8ED" w14:textId="75002A1E" w:rsidR="00F74B0F" w:rsidRDefault="00F74B0F" w:rsidP="00105910">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Рахилин К</w:t>
            </w:r>
            <w:r w:rsidRPr="005E195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В</w:t>
            </w:r>
            <w:r w:rsidRPr="005E195E">
              <w:rPr>
                <w:rFonts w:ascii="Times New Roman" w:hAnsi="Times New Roman" w:cs="Times New Roman"/>
                <w:color w:val="000000"/>
                <w:sz w:val="26"/>
                <w:szCs w:val="26"/>
                <w:lang w:eastAsia="ru-RU"/>
              </w:rPr>
              <w:t>.</w:t>
            </w:r>
          </w:p>
          <w:p w14:paraId="225CC6CC" w14:textId="77777777" w:rsidR="00105910" w:rsidRDefault="00105910" w:rsidP="00105910">
            <w:pPr>
              <w:tabs>
                <w:tab w:val="left" w:pos="10206"/>
                <w:tab w:val="left" w:pos="10670"/>
              </w:tabs>
              <w:spacing w:after="0" w:line="240" w:lineRule="auto"/>
              <w:rPr>
                <w:rFonts w:ascii="Times New Roman" w:hAnsi="Times New Roman" w:cs="Times New Roman"/>
                <w:color w:val="000000"/>
                <w:sz w:val="26"/>
                <w:szCs w:val="26"/>
                <w:lang w:eastAsia="ru-RU"/>
              </w:rPr>
            </w:pPr>
          </w:p>
          <w:p w14:paraId="119C1098" w14:textId="72C1199A" w:rsidR="00105910" w:rsidRPr="005E195E" w:rsidRDefault="00105910" w:rsidP="00105910">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69" w:type="dxa"/>
            <w:tcBorders>
              <w:top w:val="single" w:sz="4" w:space="0" w:color="auto"/>
              <w:left w:val="nil"/>
              <w:bottom w:val="single" w:sz="4" w:space="0" w:color="auto"/>
              <w:right w:val="single" w:sz="8" w:space="0" w:color="auto"/>
            </w:tcBorders>
            <w:shd w:val="clear" w:color="auto" w:fill="FFFFFF"/>
            <w:noWrap/>
            <w:vAlign w:val="bottom"/>
          </w:tcPr>
          <w:p w14:paraId="2B355F3A" w14:textId="77777777" w:rsidR="00F74B0F" w:rsidRDefault="00F74B0F" w:rsidP="00F74B0F">
            <w:pPr>
              <w:tabs>
                <w:tab w:val="left" w:pos="10206"/>
                <w:tab w:val="left" w:pos="10670"/>
              </w:tabs>
              <w:spacing w:after="0" w:line="240" w:lineRule="auto"/>
              <w:rPr>
                <w:rFonts w:ascii="Times New Roman" w:hAnsi="Times New Roman" w:cs="Times New Roman"/>
                <w:color w:val="000000"/>
                <w:sz w:val="26"/>
                <w:szCs w:val="26"/>
                <w:lang w:eastAsia="ru-RU"/>
              </w:rPr>
            </w:pPr>
          </w:p>
          <w:p w14:paraId="3992FCE7" w14:textId="77777777" w:rsidR="00F74B0F" w:rsidRDefault="00F74B0F" w:rsidP="00F74B0F">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Школьн</w:t>
            </w:r>
            <w:r w:rsidRPr="005E195E">
              <w:rPr>
                <w:rFonts w:ascii="Times New Roman" w:hAnsi="Times New Roman" w:cs="Times New Roman"/>
                <w:color w:val="000000"/>
                <w:sz w:val="26"/>
                <w:szCs w:val="26"/>
                <w:lang w:eastAsia="ru-RU"/>
              </w:rPr>
              <w:t xml:space="preserve">иков </w:t>
            </w:r>
            <w:r>
              <w:rPr>
                <w:rFonts w:ascii="Times New Roman" w:hAnsi="Times New Roman" w:cs="Times New Roman"/>
                <w:color w:val="000000"/>
                <w:sz w:val="26"/>
                <w:szCs w:val="26"/>
                <w:lang w:eastAsia="ru-RU"/>
              </w:rPr>
              <w:t>А</w:t>
            </w:r>
            <w:r w:rsidRPr="005E195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Н</w:t>
            </w:r>
            <w:r w:rsidRPr="005E195E">
              <w:rPr>
                <w:rFonts w:ascii="Times New Roman" w:hAnsi="Times New Roman" w:cs="Times New Roman"/>
                <w:color w:val="000000"/>
                <w:sz w:val="26"/>
                <w:szCs w:val="26"/>
                <w:lang w:eastAsia="ru-RU"/>
              </w:rPr>
              <w:t>.</w:t>
            </w:r>
          </w:p>
          <w:p w14:paraId="56FCF2AC" w14:textId="77777777" w:rsidR="00F74B0F" w:rsidRPr="005E195E" w:rsidRDefault="00F74B0F" w:rsidP="00F74B0F">
            <w:pPr>
              <w:tabs>
                <w:tab w:val="left" w:pos="10206"/>
                <w:tab w:val="left" w:pos="10670"/>
              </w:tabs>
              <w:spacing w:after="0" w:line="240" w:lineRule="auto"/>
              <w:rPr>
                <w:rFonts w:ascii="Times New Roman" w:hAnsi="Times New Roman" w:cs="Times New Roman"/>
                <w:color w:val="000000"/>
                <w:sz w:val="26"/>
                <w:szCs w:val="26"/>
                <w:lang w:eastAsia="ru-RU"/>
              </w:rPr>
            </w:pPr>
          </w:p>
          <w:p w14:paraId="40F698A3" w14:textId="77777777" w:rsidR="00F74B0F" w:rsidRPr="005E195E" w:rsidRDefault="00F74B0F" w:rsidP="00F74B0F">
            <w:pPr>
              <w:tabs>
                <w:tab w:val="left" w:pos="10206"/>
                <w:tab w:val="left" w:pos="10670"/>
              </w:tabs>
              <w:spacing w:after="0" w:line="240" w:lineRule="auto"/>
              <w:rPr>
                <w:rFonts w:ascii="Times New Roman" w:hAnsi="Times New Roman" w:cs="Times New Roman"/>
                <w:color w:val="000000"/>
                <w:sz w:val="26"/>
                <w:szCs w:val="26"/>
                <w:lang w:eastAsia="ru-RU"/>
              </w:rPr>
            </w:pPr>
          </w:p>
        </w:tc>
      </w:tr>
      <w:tr w:rsidR="00105910" w:rsidRPr="005E195E" w14:paraId="71A4F0CD" w14:textId="77777777" w:rsidTr="0059296E">
        <w:trPr>
          <w:trHeight w:val="780"/>
        </w:trPr>
        <w:tc>
          <w:tcPr>
            <w:tcW w:w="653"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53A253E8" w14:textId="77777777" w:rsidR="00105910" w:rsidRDefault="00141597" w:rsidP="00105910">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w:t>
            </w:r>
          </w:p>
          <w:p w14:paraId="5A8140F6" w14:textId="77675E87" w:rsidR="00141597" w:rsidRDefault="00141597" w:rsidP="00105910">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3742" w:type="dxa"/>
            <w:tcBorders>
              <w:top w:val="single" w:sz="4" w:space="0" w:color="auto"/>
              <w:left w:val="nil"/>
              <w:bottom w:val="single" w:sz="4" w:space="0" w:color="auto"/>
              <w:right w:val="single" w:sz="4" w:space="0" w:color="auto"/>
            </w:tcBorders>
            <w:shd w:val="clear" w:color="auto" w:fill="FFFFFF"/>
            <w:noWrap/>
            <w:vAlign w:val="center"/>
          </w:tcPr>
          <w:p w14:paraId="6CCD7882" w14:textId="6BD567DE" w:rsidR="00105910" w:rsidRDefault="00105910" w:rsidP="00105910">
            <w:pPr>
              <w:spacing w:after="0" w:line="240" w:lineRule="auto"/>
              <w:rPr>
                <w:rFonts w:ascii="Times New Roman" w:hAnsi="Times New Roman" w:cs="Times New Roman"/>
                <w:sz w:val="26"/>
                <w:szCs w:val="26"/>
              </w:rPr>
            </w:pPr>
            <w:r>
              <w:rPr>
                <w:rFonts w:ascii="Times New Roman" w:hAnsi="Times New Roman" w:cs="Times New Roman"/>
                <w:sz w:val="26"/>
                <w:szCs w:val="26"/>
              </w:rPr>
              <w:t>Ул. Бочкова, д.</w:t>
            </w:r>
            <w:r w:rsidR="00141597">
              <w:rPr>
                <w:rFonts w:ascii="Times New Roman" w:hAnsi="Times New Roman" w:cs="Times New Roman"/>
                <w:sz w:val="26"/>
                <w:szCs w:val="26"/>
              </w:rPr>
              <w:t xml:space="preserve"> </w:t>
            </w:r>
            <w:r>
              <w:rPr>
                <w:rFonts w:ascii="Times New Roman" w:hAnsi="Times New Roman" w:cs="Times New Roman"/>
                <w:sz w:val="26"/>
                <w:szCs w:val="26"/>
              </w:rPr>
              <w:t>3</w:t>
            </w:r>
          </w:p>
          <w:p w14:paraId="2BA6090A" w14:textId="77777777" w:rsidR="00105910" w:rsidRDefault="00105910" w:rsidP="00105910">
            <w:pPr>
              <w:spacing w:after="0" w:line="240" w:lineRule="auto"/>
              <w:rPr>
                <w:rFonts w:ascii="Times New Roman" w:hAnsi="Times New Roman" w:cs="Times New Roman"/>
                <w:color w:val="000000"/>
                <w:sz w:val="26"/>
                <w:szCs w:val="26"/>
              </w:rPr>
            </w:pPr>
          </w:p>
        </w:tc>
        <w:tc>
          <w:tcPr>
            <w:tcW w:w="4360" w:type="dxa"/>
            <w:tcBorders>
              <w:top w:val="single" w:sz="4" w:space="0" w:color="auto"/>
              <w:left w:val="nil"/>
              <w:bottom w:val="single" w:sz="4" w:space="0" w:color="auto"/>
              <w:right w:val="single" w:sz="4" w:space="0" w:color="auto"/>
            </w:tcBorders>
            <w:shd w:val="clear" w:color="auto" w:fill="FFFFFF"/>
            <w:noWrap/>
          </w:tcPr>
          <w:p w14:paraId="1BB59F26" w14:textId="1DD7FDC3" w:rsidR="00105910" w:rsidRDefault="00105910" w:rsidP="00F74B0F">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rPr>
              <w:t>Установка откидного пандуса</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21A73878" w14:textId="69AB0950" w:rsidR="00105910" w:rsidRDefault="00105910" w:rsidP="00F74B0F">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11 203,00</w:t>
            </w:r>
          </w:p>
        </w:tc>
        <w:tc>
          <w:tcPr>
            <w:tcW w:w="2693" w:type="dxa"/>
            <w:tcBorders>
              <w:top w:val="single" w:sz="4" w:space="0" w:color="auto"/>
              <w:left w:val="nil"/>
              <w:bottom w:val="single" w:sz="4" w:space="0" w:color="auto"/>
              <w:right w:val="single" w:sz="4" w:space="0" w:color="auto"/>
            </w:tcBorders>
            <w:shd w:val="clear" w:color="auto" w:fill="FFFFFF"/>
            <w:noWrap/>
            <w:vAlign w:val="bottom"/>
          </w:tcPr>
          <w:p w14:paraId="4E8D0F4D" w14:textId="77777777" w:rsidR="00105910" w:rsidRDefault="00105910" w:rsidP="00105910">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Кезин М.С.</w:t>
            </w:r>
          </w:p>
          <w:p w14:paraId="272E07E5" w14:textId="77777777" w:rsidR="00105910" w:rsidRDefault="00105910" w:rsidP="00105910">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69" w:type="dxa"/>
            <w:tcBorders>
              <w:top w:val="single" w:sz="4" w:space="0" w:color="auto"/>
              <w:left w:val="nil"/>
              <w:bottom w:val="single" w:sz="4" w:space="0" w:color="auto"/>
              <w:right w:val="single" w:sz="8" w:space="0" w:color="auto"/>
            </w:tcBorders>
            <w:shd w:val="clear" w:color="auto" w:fill="FFFFFF"/>
            <w:noWrap/>
            <w:vAlign w:val="bottom"/>
          </w:tcPr>
          <w:p w14:paraId="16341CB7" w14:textId="77777777" w:rsidR="00105910" w:rsidRPr="005E195E" w:rsidRDefault="00105910" w:rsidP="00105910">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Кунаков К.О.</w:t>
            </w:r>
          </w:p>
          <w:p w14:paraId="2BF1ADCA" w14:textId="77777777" w:rsidR="00105910" w:rsidRDefault="00105910" w:rsidP="00F74B0F">
            <w:pPr>
              <w:tabs>
                <w:tab w:val="left" w:pos="10206"/>
                <w:tab w:val="left" w:pos="10670"/>
              </w:tabs>
              <w:spacing w:after="0" w:line="240" w:lineRule="auto"/>
              <w:rPr>
                <w:rFonts w:ascii="Times New Roman" w:hAnsi="Times New Roman" w:cs="Times New Roman"/>
                <w:color w:val="000000"/>
                <w:sz w:val="26"/>
                <w:szCs w:val="26"/>
                <w:lang w:eastAsia="ru-RU"/>
              </w:rPr>
            </w:pPr>
          </w:p>
        </w:tc>
      </w:tr>
      <w:tr w:rsidR="00105910" w:rsidRPr="005E195E" w14:paraId="74D98CE8" w14:textId="77777777" w:rsidTr="0059296E">
        <w:trPr>
          <w:trHeight w:val="780"/>
        </w:trPr>
        <w:tc>
          <w:tcPr>
            <w:tcW w:w="653"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1C88ABDA" w14:textId="7E2CA9AB" w:rsidR="00105910" w:rsidRDefault="00141597" w:rsidP="00F74B0F">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w:t>
            </w:r>
            <w:r w:rsidR="00105910">
              <w:rPr>
                <w:rFonts w:ascii="Times New Roman" w:hAnsi="Times New Roman" w:cs="Times New Roman"/>
                <w:color w:val="000000"/>
                <w:sz w:val="26"/>
                <w:szCs w:val="26"/>
                <w:lang w:eastAsia="ru-RU"/>
              </w:rPr>
              <w:t>.</w:t>
            </w:r>
          </w:p>
          <w:p w14:paraId="02833841" w14:textId="5C434A5D" w:rsidR="00105910" w:rsidRDefault="00105910" w:rsidP="00F74B0F">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3742" w:type="dxa"/>
            <w:tcBorders>
              <w:top w:val="single" w:sz="4" w:space="0" w:color="auto"/>
              <w:left w:val="nil"/>
              <w:bottom w:val="single" w:sz="4" w:space="0" w:color="auto"/>
              <w:right w:val="single" w:sz="4" w:space="0" w:color="auto"/>
            </w:tcBorders>
            <w:shd w:val="clear" w:color="auto" w:fill="FFFFFF"/>
            <w:noWrap/>
            <w:vAlign w:val="center"/>
          </w:tcPr>
          <w:p w14:paraId="7F11D693" w14:textId="151899EA" w:rsidR="00105910" w:rsidRDefault="00105910" w:rsidP="00F74B0F">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Проспект Мира, д.</w:t>
            </w:r>
            <w:r w:rsidR="00141597">
              <w:rPr>
                <w:rFonts w:ascii="Times New Roman" w:hAnsi="Times New Roman" w:cs="Times New Roman"/>
                <w:color w:val="000000"/>
                <w:sz w:val="26"/>
                <w:szCs w:val="26"/>
              </w:rPr>
              <w:t xml:space="preserve"> </w:t>
            </w:r>
            <w:r>
              <w:rPr>
                <w:rFonts w:ascii="Times New Roman" w:hAnsi="Times New Roman" w:cs="Times New Roman"/>
                <w:color w:val="000000"/>
                <w:sz w:val="26"/>
                <w:szCs w:val="26"/>
              </w:rPr>
              <w:t>97, под.</w:t>
            </w:r>
            <w:r w:rsidR="00141597">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p>
        </w:tc>
        <w:tc>
          <w:tcPr>
            <w:tcW w:w="4360" w:type="dxa"/>
            <w:tcBorders>
              <w:top w:val="single" w:sz="4" w:space="0" w:color="auto"/>
              <w:left w:val="nil"/>
              <w:bottom w:val="single" w:sz="4" w:space="0" w:color="auto"/>
              <w:right w:val="single" w:sz="4" w:space="0" w:color="auto"/>
            </w:tcBorders>
            <w:shd w:val="clear" w:color="auto" w:fill="FFFFFF"/>
            <w:noWrap/>
          </w:tcPr>
          <w:p w14:paraId="56FE3ACC" w14:textId="77777777" w:rsidR="00105910" w:rsidRDefault="00105910" w:rsidP="00F74B0F">
            <w:pPr>
              <w:tabs>
                <w:tab w:val="left" w:pos="10206"/>
                <w:tab w:val="left" w:pos="10670"/>
              </w:tabs>
              <w:spacing w:after="0" w:line="240" w:lineRule="auto"/>
              <w:rPr>
                <w:rFonts w:ascii="Times New Roman" w:hAnsi="Times New Roman" w:cs="Times New Roman"/>
                <w:bCs/>
                <w:color w:val="000000"/>
                <w:sz w:val="26"/>
                <w:szCs w:val="26"/>
              </w:rPr>
            </w:pPr>
          </w:p>
          <w:p w14:paraId="6A61B1C0" w14:textId="60B33B7E" w:rsidR="00105910" w:rsidRDefault="00105910" w:rsidP="00F74B0F">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Монтаж поручня</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40ECF654" w14:textId="678E7F36" w:rsidR="00105910" w:rsidRDefault="00105910" w:rsidP="00F74B0F">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7000, 02</w:t>
            </w:r>
          </w:p>
        </w:tc>
        <w:tc>
          <w:tcPr>
            <w:tcW w:w="2693" w:type="dxa"/>
            <w:tcBorders>
              <w:top w:val="single" w:sz="4" w:space="0" w:color="auto"/>
              <w:left w:val="nil"/>
              <w:bottom w:val="single" w:sz="4" w:space="0" w:color="auto"/>
              <w:right w:val="single" w:sz="4" w:space="0" w:color="auto"/>
            </w:tcBorders>
            <w:shd w:val="clear" w:color="auto" w:fill="FFFFFF"/>
            <w:noWrap/>
            <w:vAlign w:val="bottom"/>
          </w:tcPr>
          <w:p w14:paraId="4009643A" w14:textId="77777777" w:rsidR="00141597" w:rsidRDefault="00141597" w:rsidP="00141597">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Кезин М.С.</w:t>
            </w:r>
          </w:p>
          <w:p w14:paraId="5DB2DDB7" w14:textId="77777777" w:rsidR="00105910" w:rsidRDefault="00105910" w:rsidP="00F74B0F">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69" w:type="dxa"/>
            <w:tcBorders>
              <w:top w:val="single" w:sz="4" w:space="0" w:color="auto"/>
              <w:left w:val="nil"/>
              <w:bottom w:val="single" w:sz="4" w:space="0" w:color="auto"/>
              <w:right w:val="single" w:sz="8" w:space="0" w:color="auto"/>
            </w:tcBorders>
            <w:shd w:val="clear" w:color="auto" w:fill="FFFFFF"/>
            <w:noWrap/>
            <w:vAlign w:val="bottom"/>
          </w:tcPr>
          <w:p w14:paraId="26C4DE13" w14:textId="77777777" w:rsidR="00141597" w:rsidRPr="005E195E" w:rsidRDefault="00141597" w:rsidP="00141597">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Кунаков К.О.</w:t>
            </w:r>
          </w:p>
          <w:p w14:paraId="31F09038" w14:textId="77777777" w:rsidR="00105910" w:rsidRDefault="00105910" w:rsidP="00F74B0F">
            <w:pPr>
              <w:tabs>
                <w:tab w:val="left" w:pos="10206"/>
                <w:tab w:val="left" w:pos="10670"/>
              </w:tabs>
              <w:spacing w:after="0" w:line="240" w:lineRule="auto"/>
              <w:rPr>
                <w:rFonts w:ascii="Times New Roman" w:hAnsi="Times New Roman" w:cs="Times New Roman"/>
                <w:color w:val="000000"/>
                <w:sz w:val="26"/>
                <w:szCs w:val="26"/>
                <w:lang w:eastAsia="ru-RU"/>
              </w:rPr>
            </w:pPr>
          </w:p>
        </w:tc>
      </w:tr>
      <w:tr w:rsidR="00105910" w:rsidRPr="005E195E" w14:paraId="1E1FFDEF" w14:textId="77777777" w:rsidTr="0059296E">
        <w:trPr>
          <w:trHeight w:val="780"/>
        </w:trPr>
        <w:tc>
          <w:tcPr>
            <w:tcW w:w="653"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04093486" w14:textId="77777777" w:rsidR="00105910" w:rsidRDefault="00141597" w:rsidP="00141597">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5</w:t>
            </w:r>
            <w:r w:rsidR="00105910">
              <w:rPr>
                <w:rFonts w:ascii="Times New Roman" w:hAnsi="Times New Roman" w:cs="Times New Roman"/>
                <w:color w:val="000000"/>
                <w:sz w:val="26"/>
                <w:szCs w:val="26"/>
                <w:lang w:eastAsia="ru-RU"/>
              </w:rPr>
              <w:t>.</w:t>
            </w:r>
          </w:p>
          <w:p w14:paraId="3B4ADE0B" w14:textId="5A36D153" w:rsidR="00141597" w:rsidRDefault="00141597" w:rsidP="00141597">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3742" w:type="dxa"/>
            <w:tcBorders>
              <w:top w:val="single" w:sz="4" w:space="0" w:color="auto"/>
              <w:left w:val="nil"/>
              <w:bottom w:val="single" w:sz="4" w:space="0" w:color="auto"/>
              <w:right w:val="single" w:sz="4" w:space="0" w:color="auto"/>
            </w:tcBorders>
            <w:shd w:val="clear" w:color="auto" w:fill="FFFFFF"/>
            <w:noWrap/>
            <w:vAlign w:val="center"/>
          </w:tcPr>
          <w:p w14:paraId="42353066" w14:textId="675291C6" w:rsidR="00105910" w:rsidRDefault="00105910" w:rsidP="00F74B0F">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Проспект Мира, д.97, под</w:t>
            </w:r>
            <w:r w:rsidR="00141597">
              <w:rPr>
                <w:rFonts w:ascii="Times New Roman" w:hAnsi="Times New Roman" w:cs="Times New Roman"/>
                <w:color w:val="000000"/>
                <w:sz w:val="26"/>
                <w:szCs w:val="26"/>
              </w:rPr>
              <w:t xml:space="preserve"> </w:t>
            </w:r>
            <w:r>
              <w:rPr>
                <w:rFonts w:ascii="Times New Roman" w:hAnsi="Times New Roman" w:cs="Times New Roman"/>
                <w:color w:val="000000"/>
                <w:sz w:val="26"/>
                <w:szCs w:val="26"/>
              </w:rPr>
              <w:t>.6</w:t>
            </w:r>
          </w:p>
        </w:tc>
        <w:tc>
          <w:tcPr>
            <w:tcW w:w="4360" w:type="dxa"/>
            <w:tcBorders>
              <w:top w:val="single" w:sz="4" w:space="0" w:color="auto"/>
              <w:left w:val="nil"/>
              <w:bottom w:val="single" w:sz="4" w:space="0" w:color="auto"/>
              <w:right w:val="single" w:sz="4" w:space="0" w:color="auto"/>
            </w:tcBorders>
            <w:shd w:val="clear" w:color="auto" w:fill="FFFFFF"/>
            <w:noWrap/>
          </w:tcPr>
          <w:p w14:paraId="34F09872" w14:textId="77777777" w:rsidR="00105910" w:rsidRDefault="00105910" w:rsidP="00F74B0F">
            <w:pPr>
              <w:tabs>
                <w:tab w:val="left" w:pos="10206"/>
                <w:tab w:val="left" w:pos="10670"/>
              </w:tabs>
              <w:spacing w:after="0" w:line="240" w:lineRule="auto"/>
              <w:rPr>
                <w:rFonts w:ascii="Times New Roman" w:hAnsi="Times New Roman" w:cs="Times New Roman"/>
                <w:bCs/>
                <w:color w:val="000000"/>
                <w:sz w:val="26"/>
                <w:szCs w:val="26"/>
              </w:rPr>
            </w:pPr>
          </w:p>
          <w:p w14:paraId="0D8EA22F" w14:textId="18BD65A1" w:rsidR="00105910" w:rsidRDefault="00105910" w:rsidP="00F74B0F">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Монтаж поручня</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33F0927B" w14:textId="4BD74125" w:rsidR="00105910" w:rsidRDefault="00105910" w:rsidP="00F74B0F">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7000, 02</w:t>
            </w:r>
          </w:p>
        </w:tc>
        <w:tc>
          <w:tcPr>
            <w:tcW w:w="2693" w:type="dxa"/>
            <w:tcBorders>
              <w:top w:val="single" w:sz="4" w:space="0" w:color="auto"/>
              <w:left w:val="nil"/>
              <w:bottom w:val="single" w:sz="4" w:space="0" w:color="auto"/>
              <w:right w:val="single" w:sz="4" w:space="0" w:color="auto"/>
            </w:tcBorders>
            <w:shd w:val="clear" w:color="auto" w:fill="FFFFFF"/>
            <w:noWrap/>
            <w:vAlign w:val="bottom"/>
          </w:tcPr>
          <w:p w14:paraId="4356D565" w14:textId="77777777" w:rsidR="00141597" w:rsidRDefault="00141597" w:rsidP="00141597">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Кезин М.С.</w:t>
            </w:r>
          </w:p>
          <w:p w14:paraId="2F30555F" w14:textId="77777777" w:rsidR="00105910" w:rsidRDefault="00105910" w:rsidP="00F74B0F">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69" w:type="dxa"/>
            <w:tcBorders>
              <w:top w:val="single" w:sz="4" w:space="0" w:color="auto"/>
              <w:left w:val="nil"/>
              <w:bottom w:val="single" w:sz="4" w:space="0" w:color="auto"/>
              <w:right w:val="single" w:sz="8" w:space="0" w:color="auto"/>
            </w:tcBorders>
            <w:shd w:val="clear" w:color="auto" w:fill="FFFFFF"/>
            <w:noWrap/>
            <w:vAlign w:val="bottom"/>
          </w:tcPr>
          <w:p w14:paraId="69883A78" w14:textId="77777777" w:rsidR="00141597" w:rsidRPr="005E195E" w:rsidRDefault="00141597" w:rsidP="00141597">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Кунаков К.О.</w:t>
            </w:r>
          </w:p>
          <w:p w14:paraId="6C47EB6F" w14:textId="77777777" w:rsidR="00105910" w:rsidRDefault="00105910" w:rsidP="00F74B0F">
            <w:pPr>
              <w:tabs>
                <w:tab w:val="left" w:pos="10206"/>
                <w:tab w:val="left" w:pos="10670"/>
              </w:tabs>
              <w:spacing w:after="0" w:line="240" w:lineRule="auto"/>
              <w:rPr>
                <w:rFonts w:ascii="Times New Roman" w:hAnsi="Times New Roman" w:cs="Times New Roman"/>
                <w:color w:val="000000"/>
                <w:sz w:val="26"/>
                <w:szCs w:val="26"/>
                <w:lang w:eastAsia="ru-RU"/>
              </w:rPr>
            </w:pPr>
          </w:p>
        </w:tc>
      </w:tr>
      <w:tr w:rsidR="00F74B0F" w14:paraId="25991561" w14:textId="77777777" w:rsidTr="0059296E">
        <w:trPr>
          <w:trHeight w:val="70"/>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74FC7028" w14:textId="77777777" w:rsidR="00F74B0F" w:rsidRDefault="00F74B0F" w:rsidP="00F74B0F">
            <w:pPr>
              <w:tabs>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3742" w:type="dxa"/>
            <w:tcBorders>
              <w:top w:val="nil"/>
              <w:left w:val="nil"/>
              <w:bottom w:val="single" w:sz="4" w:space="0" w:color="auto"/>
              <w:right w:val="single" w:sz="4" w:space="0" w:color="auto"/>
            </w:tcBorders>
            <w:shd w:val="clear" w:color="auto" w:fill="FFFFFF"/>
            <w:noWrap/>
            <w:vAlign w:val="center"/>
            <w:hideMark/>
          </w:tcPr>
          <w:p w14:paraId="13679DF4" w14:textId="77777777" w:rsidR="00F74B0F" w:rsidRDefault="00F74B0F" w:rsidP="00F74B0F">
            <w:pPr>
              <w:tabs>
                <w:tab w:val="left" w:pos="10206"/>
                <w:tab w:val="left" w:pos="10670"/>
              </w:tabs>
              <w:spacing w:after="0" w:line="240"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ИТОГО:</w:t>
            </w:r>
          </w:p>
        </w:tc>
        <w:tc>
          <w:tcPr>
            <w:tcW w:w="4360" w:type="dxa"/>
            <w:tcBorders>
              <w:top w:val="nil"/>
              <w:left w:val="nil"/>
              <w:bottom w:val="single" w:sz="4" w:space="0" w:color="auto"/>
              <w:right w:val="single" w:sz="4" w:space="0" w:color="auto"/>
            </w:tcBorders>
            <w:shd w:val="clear" w:color="auto" w:fill="FFFFFF"/>
            <w:noWrap/>
            <w:vAlign w:val="bottom"/>
          </w:tcPr>
          <w:p w14:paraId="09235104" w14:textId="77777777" w:rsidR="00F74B0F" w:rsidRDefault="00F74B0F" w:rsidP="00F74B0F">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2AE7C2D9" w14:textId="5970D154" w:rsidR="00F74B0F" w:rsidRPr="0032232C" w:rsidRDefault="00141597" w:rsidP="00F74B0F">
            <w:pPr>
              <w:spacing w:after="0" w:line="240" w:lineRule="auto"/>
              <w:jc w:val="center"/>
              <w:rPr>
                <w:rFonts w:ascii="Times New Roman" w:hAnsi="Times New Roman" w:cs="Times New Roman"/>
                <w:b/>
                <w:color w:val="000000"/>
                <w:sz w:val="26"/>
                <w:szCs w:val="26"/>
                <w:lang w:eastAsia="ru-RU"/>
              </w:rPr>
            </w:pPr>
            <w:r>
              <w:rPr>
                <w:rFonts w:ascii="Times New Roman" w:hAnsi="Times New Roman" w:cs="Times New Roman"/>
                <w:b/>
                <w:color w:val="000000"/>
                <w:sz w:val="26"/>
                <w:szCs w:val="26"/>
                <w:lang w:eastAsia="ru-RU"/>
              </w:rPr>
              <w:t>54</w:t>
            </w:r>
            <w:r w:rsidR="00137E85">
              <w:rPr>
                <w:rFonts w:ascii="Times New Roman" w:hAnsi="Times New Roman" w:cs="Times New Roman"/>
                <w:b/>
                <w:color w:val="000000"/>
                <w:sz w:val="26"/>
                <w:szCs w:val="26"/>
                <w:lang w:eastAsia="ru-RU"/>
              </w:rPr>
              <w:t> </w:t>
            </w:r>
            <w:r>
              <w:rPr>
                <w:rFonts w:ascii="Times New Roman" w:hAnsi="Times New Roman" w:cs="Times New Roman"/>
                <w:b/>
                <w:color w:val="000000"/>
                <w:sz w:val="26"/>
                <w:szCs w:val="26"/>
                <w:lang w:eastAsia="ru-RU"/>
              </w:rPr>
              <w:t>79</w:t>
            </w:r>
            <w:r w:rsidR="00137E85">
              <w:rPr>
                <w:rFonts w:ascii="Times New Roman" w:hAnsi="Times New Roman" w:cs="Times New Roman"/>
                <w:b/>
                <w:color w:val="000000"/>
                <w:sz w:val="26"/>
                <w:szCs w:val="26"/>
                <w:lang w:eastAsia="ru-RU"/>
              </w:rPr>
              <w:t>5,</w:t>
            </w:r>
            <w:r>
              <w:rPr>
                <w:rFonts w:ascii="Times New Roman" w:hAnsi="Times New Roman" w:cs="Times New Roman"/>
                <w:b/>
                <w:color w:val="000000"/>
                <w:sz w:val="26"/>
                <w:szCs w:val="26"/>
                <w:lang w:eastAsia="ru-RU"/>
              </w:rPr>
              <w:t>51</w:t>
            </w:r>
          </w:p>
        </w:tc>
        <w:tc>
          <w:tcPr>
            <w:tcW w:w="2693" w:type="dxa"/>
            <w:tcBorders>
              <w:top w:val="nil"/>
              <w:left w:val="nil"/>
              <w:bottom w:val="single" w:sz="4" w:space="0" w:color="auto"/>
              <w:right w:val="single" w:sz="4" w:space="0" w:color="auto"/>
            </w:tcBorders>
            <w:shd w:val="clear" w:color="auto" w:fill="FFFFFF"/>
            <w:noWrap/>
            <w:vAlign w:val="bottom"/>
          </w:tcPr>
          <w:p w14:paraId="182AC1BF" w14:textId="77777777" w:rsidR="00F74B0F" w:rsidRDefault="00F74B0F" w:rsidP="00F74B0F">
            <w:pPr>
              <w:tabs>
                <w:tab w:val="left" w:pos="10206"/>
                <w:tab w:val="left" w:pos="10670"/>
              </w:tabs>
              <w:spacing w:after="0" w:line="240" w:lineRule="auto"/>
              <w:rPr>
                <w:rFonts w:ascii="Times New Roman" w:hAnsi="Times New Roman" w:cs="Times New Roman"/>
                <w:color w:val="000000"/>
                <w:sz w:val="24"/>
                <w:szCs w:val="24"/>
                <w:lang w:eastAsia="ru-RU"/>
              </w:rPr>
            </w:pPr>
          </w:p>
        </w:tc>
        <w:tc>
          <w:tcPr>
            <w:tcW w:w="2869" w:type="dxa"/>
            <w:tcBorders>
              <w:top w:val="nil"/>
              <w:left w:val="nil"/>
              <w:bottom w:val="single" w:sz="4" w:space="0" w:color="auto"/>
              <w:right w:val="single" w:sz="8" w:space="0" w:color="auto"/>
            </w:tcBorders>
            <w:shd w:val="clear" w:color="auto" w:fill="FFFFFF"/>
            <w:noWrap/>
            <w:vAlign w:val="bottom"/>
          </w:tcPr>
          <w:p w14:paraId="3B5777BB" w14:textId="77777777" w:rsidR="00F74B0F" w:rsidRDefault="00F74B0F" w:rsidP="00F74B0F">
            <w:pPr>
              <w:tabs>
                <w:tab w:val="left" w:pos="10206"/>
                <w:tab w:val="left" w:pos="10670"/>
              </w:tabs>
              <w:spacing w:after="0" w:line="240" w:lineRule="auto"/>
              <w:rPr>
                <w:rFonts w:ascii="Times New Roman" w:hAnsi="Times New Roman" w:cs="Times New Roman"/>
                <w:color w:val="000000"/>
                <w:sz w:val="24"/>
                <w:szCs w:val="24"/>
                <w:lang w:eastAsia="ru-RU"/>
              </w:rPr>
            </w:pPr>
          </w:p>
        </w:tc>
      </w:tr>
    </w:tbl>
    <w:p w14:paraId="7CD5F8E9" w14:textId="77777777" w:rsidR="004B3CB8" w:rsidRDefault="004B3CB8" w:rsidP="004B3CB8">
      <w:pPr>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14:paraId="37BAF835" w14:textId="77777777" w:rsidR="004B3CB8" w:rsidRDefault="004B3CB8" w:rsidP="004B3CB8">
      <w:pPr>
        <w:spacing w:after="0" w:line="240" w:lineRule="auto"/>
        <w:jc w:val="center"/>
        <w:rPr>
          <w:rFonts w:ascii="Times New Roman" w:hAnsi="Times New Roman"/>
          <w:b/>
          <w:sz w:val="28"/>
          <w:szCs w:val="28"/>
        </w:rPr>
      </w:pPr>
    </w:p>
    <w:p w14:paraId="1AD0E2F2" w14:textId="77777777" w:rsidR="004B3CB8" w:rsidRDefault="004B3CB8" w:rsidP="0010258F">
      <w:pPr>
        <w:spacing w:after="0" w:line="240" w:lineRule="auto"/>
        <w:jc w:val="center"/>
        <w:rPr>
          <w:rFonts w:ascii="Times New Roman" w:hAnsi="Times New Roman"/>
          <w:b/>
          <w:sz w:val="28"/>
          <w:szCs w:val="28"/>
        </w:rPr>
      </w:pPr>
    </w:p>
    <w:p w14:paraId="5A9F21A6" w14:textId="77777777" w:rsidR="004B3CB8" w:rsidRDefault="004B3CB8" w:rsidP="0010258F">
      <w:pPr>
        <w:spacing w:after="0" w:line="240" w:lineRule="auto"/>
        <w:jc w:val="center"/>
        <w:rPr>
          <w:rFonts w:ascii="Times New Roman" w:hAnsi="Times New Roman"/>
          <w:b/>
          <w:sz w:val="28"/>
          <w:szCs w:val="28"/>
        </w:rPr>
        <w:sectPr w:rsidR="004B3CB8" w:rsidSect="004B3CB8">
          <w:pgSz w:w="16838" w:h="11906" w:orient="landscape"/>
          <w:pgMar w:top="567" w:right="567" w:bottom="1134" w:left="567" w:header="57" w:footer="23" w:gutter="0"/>
          <w:cols w:space="708"/>
          <w:docGrid w:linePitch="360"/>
        </w:sectPr>
      </w:pPr>
    </w:p>
    <w:p w14:paraId="25DABEF0" w14:textId="77777777" w:rsidR="00B31565" w:rsidRDefault="00B31565" w:rsidP="00B31565">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14:paraId="53DBCAAA" w14:textId="77777777" w:rsidR="00B31565" w:rsidRDefault="00B31565" w:rsidP="00B31565">
      <w:pPr>
        <w:spacing w:after="0" w:line="240" w:lineRule="exact"/>
        <w:jc w:val="center"/>
        <w:rPr>
          <w:rFonts w:ascii="Times New Roman" w:hAnsi="Times New Roman"/>
          <w:b/>
          <w:sz w:val="28"/>
          <w:szCs w:val="28"/>
        </w:rPr>
      </w:pPr>
    </w:p>
    <w:p w14:paraId="31FAAE8E" w14:textId="77777777" w:rsidR="00B31565" w:rsidRDefault="00B31565" w:rsidP="00B31565">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ОКРУГА  ОСТАНКИНСКИЙ</w:t>
      </w:r>
    </w:p>
    <w:p w14:paraId="79074C68" w14:textId="77777777" w:rsidR="00B31565" w:rsidRDefault="00B31565" w:rsidP="00B31565">
      <w:pPr>
        <w:spacing w:after="0" w:line="240" w:lineRule="exact"/>
        <w:jc w:val="center"/>
        <w:rPr>
          <w:rFonts w:ascii="Times New Roman" w:hAnsi="Times New Roman"/>
          <w:b/>
          <w:bCs/>
          <w:sz w:val="32"/>
          <w:szCs w:val="32"/>
        </w:rPr>
      </w:pPr>
    </w:p>
    <w:p w14:paraId="280B3548" w14:textId="77777777" w:rsidR="00B31565" w:rsidRDefault="00B31565" w:rsidP="00B31565">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107DC9A" w14:textId="77777777" w:rsidR="00B31565" w:rsidRDefault="00B31565" w:rsidP="00B31565">
      <w:pPr>
        <w:spacing w:after="0" w:line="240" w:lineRule="auto"/>
        <w:rPr>
          <w:rFonts w:ascii="Times New Roman" w:hAnsi="Times New Roman"/>
          <w:b/>
          <w:bCs/>
          <w:sz w:val="28"/>
          <w:szCs w:val="28"/>
        </w:rPr>
      </w:pPr>
    </w:p>
    <w:p w14:paraId="35A6EACB" w14:textId="77777777" w:rsidR="00B31565" w:rsidRDefault="00B31565" w:rsidP="00B31565">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5F8A4855" w14:textId="77777777" w:rsidR="00B31565" w:rsidRDefault="00B31565" w:rsidP="00B31565">
      <w:pPr>
        <w:spacing w:after="0" w:line="240" w:lineRule="auto"/>
        <w:jc w:val="center"/>
        <w:rPr>
          <w:rFonts w:ascii="Times New Roman" w:hAnsi="Times New Roman"/>
          <w:b/>
          <w:sz w:val="28"/>
          <w:szCs w:val="28"/>
        </w:rPr>
      </w:pPr>
    </w:p>
    <w:p w14:paraId="0834D48E" w14:textId="33EEB2EA" w:rsidR="00141597" w:rsidRDefault="00B31565" w:rsidP="00B31565">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О согласовании установки ограждающих устройств на придомовой территории многоквартирного</w:t>
      </w:r>
      <w:r w:rsidR="00141597">
        <w:rPr>
          <w:rFonts w:ascii="Times New Roman" w:hAnsi="Times New Roman" w:cs="Times New Roman"/>
          <w:b/>
          <w:bCs/>
          <w:sz w:val="26"/>
          <w:szCs w:val="26"/>
        </w:rPr>
        <w:t xml:space="preserve">       </w:t>
      </w:r>
      <w:r w:rsidRPr="002F212F">
        <w:rPr>
          <w:rFonts w:ascii="Times New Roman" w:hAnsi="Times New Roman" w:cs="Times New Roman"/>
          <w:b/>
          <w:bCs/>
          <w:sz w:val="26"/>
          <w:szCs w:val="26"/>
        </w:rPr>
        <w:t xml:space="preserve">дома   по </w:t>
      </w:r>
      <w:r w:rsidR="00141597">
        <w:rPr>
          <w:rFonts w:ascii="Times New Roman" w:hAnsi="Times New Roman" w:cs="Times New Roman"/>
          <w:b/>
          <w:bCs/>
          <w:sz w:val="26"/>
          <w:szCs w:val="26"/>
        </w:rPr>
        <w:t xml:space="preserve">    </w:t>
      </w:r>
      <w:r w:rsidRPr="002F212F">
        <w:rPr>
          <w:rFonts w:ascii="Times New Roman" w:hAnsi="Times New Roman" w:cs="Times New Roman"/>
          <w:b/>
          <w:bCs/>
          <w:sz w:val="26"/>
          <w:szCs w:val="26"/>
        </w:rPr>
        <w:t xml:space="preserve"> адресу:</w:t>
      </w:r>
    </w:p>
    <w:p w14:paraId="5705D5DF" w14:textId="7F840EB3" w:rsidR="00B31565" w:rsidRPr="002F212F" w:rsidRDefault="00B31565" w:rsidP="00B31565">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 xml:space="preserve">ул. </w:t>
      </w:r>
      <w:r>
        <w:rPr>
          <w:rFonts w:ascii="Times New Roman" w:hAnsi="Times New Roman" w:cs="Times New Roman"/>
          <w:b/>
          <w:bCs/>
          <w:sz w:val="26"/>
          <w:szCs w:val="26"/>
        </w:rPr>
        <w:t>Большая Марьинская</w:t>
      </w:r>
      <w:r w:rsidRPr="002F212F">
        <w:rPr>
          <w:rFonts w:ascii="Times New Roman" w:hAnsi="Times New Roman" w:cs="Times New Roman"/>
          <w:b/>
          <w:bCs/>
          <w:sz w:val="26"/>
          <w:szCs w:val="26"/>
        </w:rPr>
        <w:t>, д.</w:t>
      </w:r>
      <w:r>
        <w:rPr>
          <w:rFonts w:ascii="Times New Roman" w:hAnsi="Times New Roman" w:cs="Times New Roman"/>
          <w:b/>
          <w:bCs/>
          <w:sz w:val="26"/>
          <w:szCs w:val="26"/>
        </w:rPr>
        <w:t xml:space="preserve"> 11</w:t>
      </w:r>
    </w:p>
    <w:p w14:paraId="15EAA28F" w14:textId="77777777" w:rsidR="00B31565" w:rsidRPr="002F212F" w:rsidRDefault="00B31565" w:rsidP="00B31565">
      <w:pPr>
        <w:tabs>
          <w:tab w:val="left" w:pos="330"/>
          <w:tab w:val="left" w:pos="5060"/>
        </w:tabs>
        <w:spacing w:after="0" w:line="240" w:lineRule="exact"/>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ab/>
      </w:r>
    </w:p>
    <w:p w14:paraId="656AF38E" w14:textId="77777777" w:rsidR="00B31565" w:rsidRPr="002F212F" w:rsidRDefault="00B31565" w:rsidP="00B31565">
      <w:pPr>
        <w:tabs>
          <w:tab w:val="left" w:pos="330"/>
          <w:tab w:val="left" w:pos="709"/>
        </w:tabs>
        <w:spacing w:after="0" w:line="240" w:lineRule="auto"/>
        <w:ind w:right="-1"/>
        <w:jc w:val="both"/>
        <w:rPr>
          <w:rFonts w:ascii="Times New Roman" w:hAnsi="Times New Roman" w:cs="Times New Roman"/>
          <w:b/>
          <w:bCs/>
          <w:sz w:val="26"/>
          <w:szCs w:val="26"/>
        </w:rPr>
      </w:pPr>
      <w:r w:rsidRPr="002F212F">
        <w:rPr>
          <w:rFonts w:ascii="Times New Roman" w:hAnsi="Times New Roman" w:cs="Times New Roman"/>
          <w:sz w:val="26"/>
          <w:szCs w:val="26"/>
        </w:rPr>
        <w:tab/>
      </w:r>
      <w:r w:rsidRPr="002F212F">
        <w:rPr>
          <w:rFonts w:ascii="Times New Roman" w:hAnsi="Times New Roman" w:cs="Times New Roman"/>
          <w:sz w:val="26"/>
          <w:szCs w:val="26"/>
        </w:rPr>
        <w:tab/>
        <w:t>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02.07.2013 № 428-ПП «О порядке установки ограждений на придомовых территориях в городе Москве», рассмотрев решени</w:t>
      </w:r>
      <w:r>
        <w:rPr>
          <w:rFonts w:ascii="Times New Roman" w:hAnsi="Times New Roman" w:cs="Times New Roman"/>
          <w:sz w:val="26"/>
          <w:szCs w:val="26"/>
        </w:rPr>
        <w:t>е</w:t>
      </w:r>
      <w:r w:rsidRPr="002F212F">
        <w:rPr>
          <w:rFonts w:ascii="Times New Roman" w:hAnsi="Times New Roman" w:cs="Times New Roman"/>
          <w:sz w:val="26"/>
          <w:szCs w:val="26"/>
        </w:rPr>
        <w:t xml:space="preserve">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w:t>
      </w:r>
      <w:r>
        <w:rPr>
          <w:rFonts w:ascii="Times New Roman" w:hAnsi="Times New Roman" w:cs="Times New Roman"/>
          <w:sz w:val="26"/>
          <w:szCs w:val="26"/>
        </w:rPr>
        <w:t>ом</w:t>
      </w:r>
      <w:r w:rsidRPr="002F212F">
        <w:rPr>
          <w:rFonts w:ascii="Times New Roman" w:hAnsi="Times New Roman" w:cs="Times New Roman"/>
          <w:sz w:val="26"/>
          <w:szCs w:val="26"/>
        </w:rPr>
        <w:t xml:space="preserve"> дом</w:t>
      </w:r>
      <w:r>
        <w:rPr>
          <w:rFonts w:ascii="Times New Roman" w:hAnsi="Times New Roman" w:cs="Times New Roman"/>
          <w:sz w:val="26"/>
          <w:szCs w:val="26"/>
        </w:rPr>
        <w:t>е</w:t>
      </w:r>
      <w:r w:rsidRPr="002F212F">
        <w:rPr>
          <w:rFonts w:ascii="Times New Roman" w:hAnsi="Times New Roman" w:cs="Times New Roman"/>
          <w:sz w:val="26"/>
          <w:szCs w:val="26"/>
        </w:rPr>
        <w:t xml:space="preserve"> об установке ограждающих устройств (</w:t>
      </w:r>
      <w:r>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Pr>
          <w:rFonts w:ascii="Times New Roman" w:hAnsi="Times New Roman" w:cs="Times New Roman"/>
          <w:sz w:val="26"/>
          <w:szCs w:val="26"/>
        </w:rPr>
        <w:t>а</w:t>
      </w:r>
      <w:r w:rsidRPr="002F212F">
        <w:rPr>
          <w:rFonts w:ascii="Times New Roman" w:hAnsi="Times New Roman" w:cs="Times New Roman"/>
          <w:sz w:val="26"/>
          <w:szCs w:val="26"/>
        </w:rPr>
        <w:t xml:space="preserve">) по </w:t>
      </w:r>
      <w:r w:rsidRPr="002F212F">
        <w:rPr>
          <w:rFonts w:ascii="Times New Roman" w:hAnsi="Times New Roman" w:cs="Times New Roman"/>
          <w:bCs/>
          <w:sz w:val="26"/>
          <w:szCs w:val="26"/>
        </w:rPr>
        <w:t xml:space="preserve">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Большая Марьинская</w:t>
      </w:r>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ED1526">
        <w:rPr>
          <w:rFonts w:ascii="Times New Roman" w:hAnsi="Times New Roman" w:cs="Times New Roman"/>
          <w:sz w:val="26"/>
          <w:szCs w:val="26"/>
        </w:rPr>
        <w:t xml:space="preserve">, </w:t>
      </w:r>
      <w:r w:rsidRPr="002F212F">
        <w:rPr>
          <w:rFonts w:ascii="Times New Roman" w:hAnsi="Times New Roman" w:cs="Times New Roman"/>
          <w:sz w:val="26"/>
          <w:szCs w:val="26"/>
        </w:rPr>
        <w:t>Совет депутатов муниципального округа Останкинский решил:</w:t>
      </w:r>
    </w:p>
    <w:p w14:paraId="530E83D9" w14:textId="77777777" w:rsidR="00B31565" w:rsidRPr="002F212F" w:rsidRDefault="00B31565" w:rsidP="00B31565">
      <w:pPr>
        <w:tabs>
          <w:tab w:val="left" w:pos="330"/>
          <w:tab w:val="left" w:pos="5060"/>
        </w:tabs>
        <w:spacing w:after="0" w:line="240" w:lineRule="auto"/>
        <w:ind w:right="-1"/>
        <w:jc w:val="both"/>
        <w:rPr>
          <w:rFonts w:ascii="Times New Roman" w:hAnsi="Times New Roman" w:cs="Times New Roman"/>
          <w:sz w:val="26"/>
          <w:szCs w:val="26"/>
        </w:rPr>
      </w:pPr>
      <w:r w:rsidRPr="002F212F">
        <w:rPr>
          <w:rFonts w:ascii="Times New Roman" w:hAnsi="Times New Roman" w:cs="Times New Roman"/>
          <w:sz w:val="26"/>
          <w:szCs w:val="26"/>
        </w:rPr>
        <w:t xml:space="preserve">           1. </w:t>
      </w:r>
      <w:r w:rsidRPr="00C1433F">
        <w:rPr>
          <w:rFonts w:ascii="Times New Roman" w:hAnsi="Times New Roman" w:cs="Times New Roman"/>
          <w:i/>
          <w:iCs/>
          <w:sz w:val="26"/>
          <w:szCs w:val="26"/>
        </w:rPr>
        <w:t>Согласовать/отказать в согласовании</w:t>
      </w:r>
      <w:r w:rsidRPr="002F212F">
        <w:rPr>
          <w:rFonts w:ascii="Times New Roman" w:hAnsi="Times New Roman" w:cs="Times New Roman"/>
          <w:sz w:val="26"/>
          <w:szCs w:val="26"/>
        </w:rPr>
        <w:t>установку ограждающих устройств (</w:t>
      </w:r>
      <w:r>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Pr>
          <w:rFonts w:ascii="Times New Roman" w:hAnsi="Times New Roman" w:cs="Times New Roman"/>
          <w:sz w:val="26"/>
          <w:szCs w:val="26"/>
        </w:rPr>
        <w:t>а</w:t>
      </w:r>
      <w:r w:rsidRPr="002F212F">
        <w:rPr>
          <w:rFonts w:ascii="Times New Roman" w:hAnsi="Times New Roman" w:cs="Times New Roman"/>
          <w:sz w:val="26"/>
          <w:szCs w:val="26"/>
        </w:rPr>
        <w:t xml:space="preserve">) на придомовой территории многоквартирного дома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Большая Марьинская</w:t>
      </w:r>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(приложение)</w:t>
      </w:r>
      <w:r w:rsidRPr="002F212F">
        <w:rPr>
          <w:rFonts w:ascii="Times New Roman" w:hAnsi="Times New Roman" w:cs="Times New Roman"/>
          <w:sz w:val="26"/>
          <w:szCs w:val="26"/>
        </w:rPr>
        <w:t xml:space="preserve"> с учетом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МЧС, организаций газового хозяйства и коммунальных служб, а также при отсутствии создания ограждающими устройствами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r w:rsidRPr="002F212F">
        <w:rPr>
          <w:rFonts w:ascii="Times New Roman" w:hAnsi="Times New Roman" w:cs="Times New Roman"/>
          <w:color w:val="000000"/>
          <w:sz w:val="26"/>
          <w:szCs w:val="26"/>
        </w:rPr>
        <w:t xml:space="preserve">при условии обеспечения доступа автотранспорта всех  собственников  </w:t>
      </w:r>
      <w:r>
        <w:rPr>
          <w:rFonts w:ascii="Times New Roman" w:hAnsi="Times New Roman" w:cs="Times New Roman"/>
          <w:color w:val="000000"/>
          <w:sz w:val="26"/>
          <w:szCs w:val="26"/>
        </w:rPr>
        <w:t xml:space="preserve">и пользователей помещений </w:t>
      </w:r>
      <w:r w:rsidRPr="002F212F">
        <w:rPr>
          <w:rFonts w:ascii="Times New Roman" w:hAnsi="Times New Roman" w:cs="Times New Roman"/>
          <w:color w:val="000000"/>
          <w:sz w:val="26"/>
          <w:szCs w:val="26"/>
        </w:rPr>
        <w:t>многоквартирного  дома</w:t>
      </w:r>
      <w:r w:rsidRPr="002F212F">
        <w:rPr>
          <w:rFonts w:ascii="Times New Roman" w:hAnsi="Times New Roman" w:cs="Times New Roman"/>
          <w:sz w:val="26"/>
          <w:szCs w:val="26"/>
        </w:rPr>
        <w:t>.</w:t>
      </w:r>
    </w:p>
    <w:p w14:paraId="6EE4FFEF" w14:textId="77777777" w:rsidR="00B31565" w:rsidRPr="002F212F" w:rsidRDefault="00B31565" w:rsidP="00B31565">
      <w:pPr>
        <w:spacing w:after="0" w:line="240" w:lineRule="auto"/>
        <w:jc w:val="both"/>
        <w:rPr>
          <w:sz w:val="26"/>
          <w:szCs w:val="26"/>
        </w:rPr>
      </w:pPr>
      <w:r w:rsidRPr="002F212F">
        <w:rPr>
          <w:rFonts w:ascii="Times New Roman" w:hAnsi="Times New Roman" w:cs="Times New Roman"/>
          <w:sz w:val="26"/>
          <w:szCs w:val="26"/>
        </w:rPr>
        <w:t xml:space="preserve">           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ограждающих устройств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Большая Марьинская</w:t>
      </w:r>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решаются в соответствии с законодательством Российской Федерации, в том числе, и в судебном порядке.</w:t>
      </w:r>
    </w:p>
    <w:p w14:paraId="623B6770" w14:textId="3626BA4A" w:rsidR="00B31565" w:rsidRPr="002F212F" w:rsidRDefault="00B31565" w:rsidP="00B31565">
      <w:pPr>
        <w:tabs>
          <w:tab w:val="left" w:pos="5103"/>
          <w:tab w:val="left" w:pos="5245"/>
        </w:tabs>
        <w:spacing w:after="0" w:line="240" w:lineRule="auto"/>
        <w:jc w:val="both"/>
        <w:rPr>
          <w:rFonts w:ascii="Times New Roman" w:hAnsi="Times New Roman" w:cs="Times New Roman"/>
          <w:sz w:val="26"/>
          <w:szCs w:val="26"/>
        </w:rPr>
      </w:pPr>
      <w:r w:rsidRPr="002F212F">
        <w:rPr>
          <w:rFonts w:ascii="Times New Roman" w:hAnsi="Times New Roman" w:cs="Times New Roman"/>
          <w:sz w:val="26"/>
          <w:szCs w:val="26"/>
        </w:rPr>
        <w:t xml:space="preserve">            3. Направить настоящее решение уполномоченному лицу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многоквартирном доме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Большая Марьинская</w:t>
      </w:r>
      <w:r w:rsidRPr="00ED1526">
        <w:rPr>
          <w:rFonts w:ascii="Times New Roman" w:hAnsi="Times New Roman" w:cs="Times New Roman"/>
          <w:sz w:val="26"/>
          <w:szCs w:val="26"/>
        </w:rPr>
        <w:t>,</w:t>
      </w:r>
      <w:r w:rsidR="00141597">
        <w:rPr>
          <w:rFonts w:ascii="Times New Roman" w:hAnsi="Times New Roman" w:cs="Times New Roman"/>
          <w:sz w:val="26"/>
          <w:szCs w:val="26"/>
        </w:rPr>
        <w:t xml:space="preserve"> </w:t>
      </w:r>
      <w:r w:rsidRPr="00ED1526">
        <w:rPr>
          <w:rFonts w:ascii="Times New Roman" w:hAnsi="Times New Roman" w:cs="Times New Roman"/>
          <w:sz w:val="26"/>
          <w:szCs w:val="26"/>
        </w:rPr>
        <w:t>д.</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в управу Останкинского района города Москвы и Департамент территориальных органов исполнительной власти города Москвы.</w:t>
      </w:r>
    </w:p>
    <w:p w14:paraId="1BFC1805" w14:textId="77777777" w:rsidR="00B31565" w:rsidRPr="002F212F" w:rsidRDefault="00B31565" w:rsidP="00B31565">
      <w:pPr>
        <w:autoSpaceDE w:val="0"/>
        <w:autoSpaceDN w:val="0"/>
        <w:adjustRightInd w:val="0"/>
        <w:spacing w:after="0" w:line="240" w:lineRule="auto"/>
        <w:ind w:left="1" w:firstLine="708"/>
        <w:jc w:val="both"/>
        <w:outlineLvl w:val="1"/>
        <w:rPr>
          <w:rFonts w:ascii="Times New Roman" w:hAnsi="Times New Roman" w:cs="Times New Roman"/>
          <w:spacing w:val="7"/>
          <w:sz w:val="26"/>
          <w:szCs w:val="26"/>
        </w:rPr>
      </w:pPr>
      <w:r w:rsidRPr="002F212F">
        <w:rPr>
          <w:rFonts w:ascii="Times New Roman" w:hAnsi="Times New Roman" w:cs="Times New Roman"/>
          <w:sz w:val="26"/>
          <w:szCs w:val="26"/>
        </w:rPr>
        <w:t>4.</w:t>
      </w:r>
      <w:r w:rsidRPr="002F212F">
        <w:rPr>
          <w:rFonts w:ascii="Times New Roman" w:hAnsi="Times New Roman" w:cs="Times New Roman"/>
          <w:spacing w:val="7"/>
          <w:sz w:val="26"/>
          <w:szCs w:val="26"/>
        </w:rPr>
        <w:t xml:space="preserve">  Настоящее решение вступает в силу со дня его принятия.</w:t>
      </w:r>
    </w:p>
    <w:p w14:paraId="3132339C" w14:textId="77777777" w:rsidR="00B31565" w:rsidRPr="002F212F" w:rsidRDefault="00B31565" w:rsidP="00B31565">
      <w:pPr>
        <w:pStyle w:val="20"/>
        <w:spacing w:after="0" w:line="240" w:lineRule="auto"/>
        <w:ind w:left="0" w:firstLine="709"/>
        <w:rPr>
          <w:rFonts w:cs="Calibri"/>
          <w:sz w:val="26"/>
          <w:szCs w:val="26"/>
        </w:rPr>
      </w:pPr>
      <w:r w:rsidRPr="002F212F">
        <w:rPr>
          <w:sz w:val="26"/>
          <w:szCs w:val="26"/>
        </w:rPr>
        <w:t>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6DF2BF8F" w14:textId="77777777" w:rsidR="00B31565" w:rsidRPr="002F212F" w:rsidRDefault="00B31565" w:rsidP="00B31565">
      <w:pPr>
        <w:pStyle w:val="20"/>
        <w:spacing w:after="0" w:line="240" w:lineRule="auto"/>
        <w:ind w:left="0" w:firstLine="700"/>
        <w:rPr>
          <w:sz w:val="26"/>
          <w:szCs w:val="26"/>
        </w:rPr>
      </w:pPr>
      <w:r w:rsidRPr="002F212F">
        <w:rPr>
          <w:sz w:val="26"/>
          <w:szCs w:val="26"/>
        </w:rPr>
        <w:t xml:space="preserve">6. Контроль за выполнением настоящего решения возложить на главу муниципального округа Останкинский   </w:t>
      </w:r>
      <w:r>
        <w:rPr>
          <w:sz w:val="26"/>
          <w:szCs w:val="26"/>
        </w:rPr>
        <w:t>В</w:t>
      </w:r>
      <w:r w:rsidRPr="004647D7">
        <w:rPr>
          <w:sz w:val="26"/>
          <w:szCs w:val="26"/>
        </w:rPr>
        <w:t>.</w:t>
      </w:r>
      <w:r>
        <w:rPr>
          <w:sz w:val="26"/>
          <w:szCs w:val="26"/>
        </w:rPr>
        <w:t>Ю</w:t>
      </w:r>
      <w:r w:rsidRPr="004647D7">
        <w:rPr>
          <w:sz w:val="26"/>
          <w:szCs w:val="26"/>
        </w:rPr>
        <w:t xml:space="preserve">. </w:t>
      </w:r>
      <w:r>
        <w:rPr>
          <w:sz w:val="26"/>
          <w:szCs w:val="26"/>
        </w:rPr>
        <w:t>Борисова</w:t>
      </w:r>
      <w:r w:rsidRPr="002F212F">
        <w:rPr>
          <w:sz w:val="26"/>
          <w:szCs w:val="26"/>
        </w:rPr>
        <w:t>.</w:t>
      </w:r>
    </w:p>
    <w:p w14:paraId="14ABD3A1" w14:textId="77777777" w:rsidR="00B31565" w:rsidRDefault="00B31565" w:rsidP="00B31565">
      <w:pPr>
        <w:spacing w:after="0" w:line="240" w:lineRule="auto"/>
        <w:jc w:val="both"/>
        <w:rPr>
          <w:rFonts w:ascii="Times New Roman" w:hAnsi="Times New Roman"/>
          <w:b/>
          <w:sz w:val="26"/>
          <w:szCs w:val="26"/>
        </w:rPr>
      </w:pPr>
    </w:p>
    <w:p w14:paraId="1EE27293" w14:textId="77777777" w:rsidR="00B31565" w:rsidRDefault="00B31565" w:rsidP="00B31565">
      <w:pPr>
        <w:spacing w:after="0" w:line="240" w:lineRule="auto"/>
        <w:jc w:val="both"/>
        <w:rPr>
          <w:rFonts w:ascii="Times New Roman" w:hAnsi="Times New Roman"/>
          <w:b/>
          <w:sz w:val="26"/>
          <w:szCs w:val="26"/>
        </w:rPr>
      </w:pPr>
      <w:r w:rsidRPr="002F212F">
        <w:rPr>
          <w:rFonts w:ascii="Times New Roman" w:hAnsi="Times New Roman"/>
          <w:b/>
          <w:sz w:val="26"/>
          <w:szCs w:val="26"/>
        </w:rPr>
        <w:t>Глава муниципального</w:t>
      </w:r>
    </w:p>
    <w:p w14:paraId="705235E2" w14:textId="561174FF" w:rsidR="00B31565" w:rsidRDefault="00B31565" w:rsidP="00B31565">
      <w:pPr>
        <w:spacing w:after="0" w:line="240" w:lineRule="auto"/>
        <w:jc w:val="both"/>
        <w:rPr>
          <w:rFonts w:ascii="Times New Roman" w:hAnsi="Times New Roman" w:cs="Times New Roman"/>
          <w:b/>
          <w:sz w:val="26"/>
          <w:szCs w:val="26"/>
        </w:rPr>
      </w:pPr>
      <w:r w:rsidRPr="002F212F">
        <w:rPr>
          <w:rFonts w:ascii="Times New Roman" w:hAnsi="Times New Roman"/>
          <w:b/>
          <w:sz w:val="26"/>
          <w:szCs w:val="26"/>
        </w:rPr>
        <w:t xml:space="preserve">округа   Останкинский </w:t>
      </w:r>
      <w:r w:rsidRPr="002F212F">
        <w:rPr>
          <w:rFonts w:ascii="Times New Roman" w:hAnsi="Times New Roman"/>
          <w:sz w:val="26"/>
          <w:szCs w:val="26"/>
        </w:rPr>
        <w:tab/>
      </w:r>
      <w:r w:rsidRPr="002F212F">
        <w:rPr>
          <w:rFonts w:ascii="Times New Roman" w:hAnsi="Times New Roman"/>
          <w:sz w:val="26"/>
          <w:szCs w:val="26"/>
        </w:rPr>
        <w:tab/>
      </w:r>
      <w:r w:rsidRPr="002F212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141597">
        <w:rPr>
          <w:rFonts w:ascii="Times New Roman" w:hAnsi="Times New Roman"/>
          <w:sz w:val="26"/>
          <w:szCs w:val="26"/>
        </w:rPr>
        <w:t xml:space="preserve">                     </w:t>
      </w:r>
      <w:r w:rsidRPr="00B074C9">
        <w:rPr>
          <w:rFonts w:ascii="Times New Roman" w:hAnsi="Times New Roman" w:cs="Times New Roman"/>
          <w:b/>
          <w:bCs/>
          <w:sz w:val="26"/>
          <w:szCs w:val="26"/>
        </w:rPr>
        <w:t>В.Ю. Борисов</w:t>
      </w:r>
    </w:p>
    <w:p w14:paraId="1CEA200E" w14:textId="77777777" w:rsidR="00B31565" w:rsidRDefault="00B31565" w:rsidP="00B31565">
      <w:pPr>
        <w:spacing w:after="0" w:line="240" w:lineRule="auto"/>
        <w:ind w:left="6379"/>
        <w:rPr>
          <w:rFonts w:ascii="Times New Roman" w:hAnsi="Times New Roman" w:cs="Times New Roman"/>
        </w:rPr>
      </w:pPr>
    </w:p>
    <w:p w14:paraId="5CDC83CA" w14:textId="77777777" w:rsidR="00E84E9F" w:rsidRDefault="00E84E9F" w:rsidP="00B31565">
      <w:pPr>
        <w:spacing w:after="0" w:line="240" w:lineRule="auto"/>
        <w:ind w:left="6379"/>
        <w:rPr>
          <w:rFonts w:ascii="Times New Roman" w:hAnsi="Times New Roman" w:cs="Times New Roman"/>
        </w:rPr>
      </w:pPr>
    </w:p>
    <w:p w14:paraId="12B8B9E5" w14:textId="77777777" w:rsidR="00B31565" w:rsidRPr="00412827" w:rsidRDefault="00B31565" w:rsidP="00B31565">
      <w:pPr>
        <w:spacing w:after="0" w:line="240" w:lineRule="auto"/>
        <w:ind w:left="6379"/>
        <w:rPr>
          <w:rFonts w:ascii="Times New Roman" w:hAnsi="Times New Roman" w:cs="Times New Roman"/>
        </w:rPr>
      </w:pPr>
      <w:r w:rsidRPr="00412827">
        <w:rPr>
          <w:rFonts w:ascii="Times New Roman" w:hAnsi="Times New Roman" w:cs="Times New Roman"/>
        </w:rPr>
        <w:lastRenderedPageBreak/>
        <w:t xml:space="preserve">Приложение </w:t>
      </w:r>
    </w:p>
    <w:p w14:paraId="53C0540B" w14:textId="77777777" w:rsidR="00B31565" w:rsidRDefault="00B31565" w:rsidP="00B31565">
      <w:pPr>
        <w:spacing w:after="0" w:line="240" w:lineRule="auto"/>
        <w:ind w:left="6379"/>
        <w:jc w:val="both"/>
        <w:rPr>
          <w:rFonts w:ascii="Times New Roman" w:eastAsia="Calibri" w:hAnsi="Times New Roman" w:cs="Times New Roman"/>
        </w:rPr>
      </w:pPr>
      <w:r w:rsidRPr="00412827">
        <w:rPr>
          <w:rFonts w:ascii="Times New Roman" w:hAnsi="Times New Roman" w:cs="Times New Roman"/>
        </w:rPr>
        <w:t>к решению</w:t>
      </w:r>
      <w:r w:rsidRPr="00412827">
        <w:rPr>
          <w:rFonts w:ascii="Times New Roman" w:eastAsia="Calibri" w:hAnsi="Times New Roman" w:cs="Times New Roman"/>
        </w:rPr>
        <w:t>Совета депутатов</w:t>
      </w:r>
    </w:p>
    <w:p w14:paraId="1464F946" w14:textId="77777777" w:rsidR="00B31565" w:rsidRPr="00412827" w:rsidRDefault="00B31565" w:rsidP="00B31565">
      <w:pPr>
        <w:spacing w:after="0" w:line="240" w:lineRule="auto"/>
        <w:ind w:left="6379"/>
        <w:jc w:val="both"/>
        <w:rPr>
          <w:rFonts w:ascii="Times New Roman" w:hAnsi="Times New Roman" w:cs="Times New Roman"/>
          <w:i/>
        </w:rPr>
      </w:pPr>
      <w:r w:rsidRPr="00412827">
        <w:rPr>
          <w:rFonts w:ascii="Times New Roman" w:hAnsi="Times New Roman" w:cs="Times New Roman"/>
        </w:rPr>
        <w:t>муниципального округа Останкинский</w:t>
      </w:r>
    </w:p>
    <w:p w14:paraId="00BBACA7" w14:textId="679A05A9" w:rsidR="00B31565" w:rsidRPr="00412827" w:rsidRDefault="00B31565" w:rsidP="00B31565">
      <w:pPr>
        <w:spacing w:after="0" w:line="240" w:lineRule="auto"/>
        <w:ind w:left="6379"/>
        <w:rPr>
          <w:rFonts w:ascii="Times New Roman" w:hAnsi="Times New Roman" w:cs="Times New Roman"/>
        </w:rPr>
      </w:pPr>
      <w:r w:rsidRPr="00412827">
        <w:rPr>
          <w:rFonts w:ascii="Times New Roman" w:hAnsi="Times New Roman" w:cs="Times New Roman"/>
        </w:rPr>
        <w:t>от</w:t>
      </w:r>
      <w:r w:rsidR="00141597">
        <w:rPr>
          <w:rFonts w:ascii="Times New Roman" w:hAnsi="Times New Roman" w:cs="Times New Roman"/>
        </w:rPr>
        <w:t xml:space="preserve">                          </w:t>
      </w:r>
      <w:r w:rsidRPr="00412827">
        <w:rPr>
          <w:rFonts w:ascii="Times New Roman" w:hAnsi="Times New Roman" w:cs="Times New Roman"/>
        </w:rPr>
        <w:t>№</w:t>
      </w:r>
    </w:p>
    <w:p w14:paraId="3ADB3B50" w14:textId="77777777" w:rsidR="00B31565" w:rsidRDefault="00B31565" w:rsidP="00B31565">
      <w:pPr>
        <w:rPr>
          <w:rFonts w:ascii="Times New Roman" w:hAnsi="Times New Roman" w:cs="Times New Roman"/>
          <w:b/>
          <w:sz w:val="25"/>
          <w:szCs w:val="25"/>
        </w:rPr>
      </w:pPr>
    </w:p>
    <w:p w14:paraId="077F5232" w14:textId="77777777" w:rsidR="00B31565" w:rsidRDefault="00B31565" w:rsidP="00B31565">
      <w:pPr>
        <w:rPr>
          <w:rFonts w:ascii="Times New Roman" w:hAnsi="Times New Roman" w:cs="Times New Roman"/>
          <w:b/>
          <w:sz w:val="25"/>
          <w:szCs w:val="25"/>
        </w:rPr>
      </w:pPr>
      <w:r>
        <w:rPr>
          <w:rFonts w:ascii="Times New Roman" w:hAnsi="Times New Roman" w:cs="Times New Roman"/>
          <w:b/>
          <w:sz w:val="25"/>
          <w:szCs w:val="25"/>
        </w:rPr>
        <w:t>Схема установки ограждающих устройств по адресу: ул. Большая Марьинская, д. 11</w:t>
      </w:r>
    </w:p>
    <w:p w14:paraId="3A80F6D8" w14:textId="77777777" w:rsidR="00B31565" w:rsidRDefault="00B31565" w:rsidP="00B31565">
      <w:pPr>
        <w:rPr>
          <w:rFonts w:ascii="Times New Roman" w:hAnsi="Times New Roman" w:cs="Times New Roman"/>
          <w:b/>
          <w:sz w:val="25"/>
          <w:szCs w:val="25"/>
        </w:rPr>
      </w:pPr>
    </w:p>
    <w:p w14:paraId="008A9C88" w14:textId="77777777" w:rsidR="00B31565" w:rsidRPr="002F212F" w:rsidRDefault="00B31565" w:rsidP="00B31565">
      <w:pPr>
        <w:rPr>
          <w:rFonts w:ascii="Times New Roman" w:hAnsi="Times New Roman" w:cs="Times New Roman"/>
          <w:b/>
          <w:sz w:val="26"/>
          <w:szCs w:val="26"/>
        </w:rPr>
      </w:pPr>
      <w:r w:rsidRPr="00242249">
        <w:rPr>
          <w:rFonts w:ascii="Times New Roman" w:hAnsi="Times New Roman" w:cs="Times New Roman"/>
          <w:b/>
          <w:noProof/>
          <w:sz w:val="26"/>
          <w:szCs w:val="26"/>
          <w:lang w:eastAsia="ru-RU"/>
        </w:rPr>
        <w:drawing>
          <wp:inline distT="0" distB="0" distL="0" distR="0" wp14:anchorId="42FB6132" wp14:editId="40CC9EE5">
            <wp:extent cx="6494944" cy="4577870"/>
            <wp:effectExtent l="0" t="0" r="1270" b="0"/>
            <wp:docPr id="3" name="Рисунок 3" descr="Z:\Шлагбаум\2020\Шлагбаум Б.Марьинская, д.11\Схема установки шлагбаума Б.Марь2901202011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Шлагбаум\2020\Шлагбаум Б.Марьинская, д.11\Схема установки шлагбаума Б.Марь290120201146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6917" cy="4607454"/>
                    </a:xfrm>
                    <a:prstGeom prst="rect">
                      <a:avLst/>
                    </a:prstGeom>
                    <a:noFill/>
                    <a:ln>
                      <a:noFill/>
                    </a:ln>
                  </pic:spPr>
                </pic:pic>
              </a:graphicData>
            </a:graphic>
          </wp:inline>
        </w:drawing>
      </w:r>
    </w:p>
    <w:p w14:paraId="60A3BBA3" w14:textId="77777777" w:rsidR="00B31565" w:rsidRDefault="00B31565" w:rsidP="00B31565">
      <w:pPr>
        <w:spacing w:after="0" w:line="240" w:lineRule="auto"/>
        <w:jc w:val="center"/>
        <w:rPr>
          <w:rFonts w:ascii="Times New Roman" w:hAnsi="Times New Roman"/>
          <w:b/>
          <w:sz w:val="28"/>
          <w:szCs w:val="28"/>
        </w:rPr>
      </w:pPr>
    </w:p>
    <w:p w14:paraId="046238D5" w14:textId="77777777" w:rsidR="00B31565" w:rsidRDefault="00B31565" w:rsidP="00B31565">
      <w:pPr>
        <w:spacing w:after="0" w:line="240" w:lineRule="auto"/>
        <w:jc w:val="center"/>
        <w:rPr>
          <w:rFonts w:ascii="Times New Roman" w:hAnsi="Times New Roman"/>
          <w:b/>
          <w:sz w:val="28"/>
          <w:szCs w:val="28"/>
        </w:rPr>
      </w:pPr>
    </w:p>
    <w:p w14:paraId="472AEF70" w14:textId="77777777" w:rsidR="00B31565" w:rsidRDefault="00B31565" w:rsidP="00B31565">
      <w:pPr>
        <w:spacing w:after="0" w:line="240" w:lineRule="auto"/>
        <w:jc w:val="center"/>
        <w:rPr>
          <w:rFonts w:ascii="Times New Roman" w:hAnsi="Times New Roman"/>
          <w:b/>
          <w:sz w:val="28"/>
          <w:szCs w:val="28"/>
        </w:rPr>
      </w:pPr>
    </w:p>
    <w:p w14:paraId="55306E08" w14:textId="77777777" w:rsidR="00B31565" w:rsidRDefault="00B31565" w:rsidP="00B31565">
      <w:pPr>
        <w:spacing w:after="0" w:line="240" w:lineRule="auto"/>
        <w:jc w:val="center"/>
        <w:rPr>
          <w:rFonts w:ascii="Times New Roman" w:hAnsi="Times New Roman"/>
          <w:b/>
          <w:sz w:val="28"/>
          <w:szCs w:val="28"/>
        </w:rPr>
      </w:pPr>
    </w:p>
    <w:p w14:paraId="3DFA1AA6" w14:textId="77777777" w:rsidR="00B31565" w:rsidRDefault="00B31565" w:rsidP="00B31565">
      <w:pPr>
        <w:spacing w:after="0" w:line="240" w:lineRule="auto"/>
        <w:jc w:val="center"/>
        <w:rPr>
          <w:rFonts w:ascii="Times New Roman" w:hAnsi="Times New Roman"/>
          <w:b/>
          <w:sz w:val="28"/>
          <w:szCs w:val="28"/>
        </w:rPr>
      </w:pPr>
    </w:p>
    <w:p w14:paraId="3EDD21CE" w14:textId="77777777" w:rsidR="00B31565" w:rsidRDefault="00B31565" w:rsidP="00B31565">
      <w:pPr>
        <w:spacing w:after="0" w:line="240" w:lineRule="auto"/>
        <w:jc w:val="center"/>
        <w:rPr>
          <w:rFonts w:ascii="Times New Roman" w:hAnsi="Times New Roman"/>
          <w:b/>
          <w:sz w:val="28"/>
          <w:szCs w:val="28"/>
        </w:rPr>
      </w:pPr>
    </w:p>
    <w:p w14:paraId="4466AAF6" w14:textId="77777777" w:rsidR="00B31565" w:rsidRDefault="00B31565" w:rsidP="00B31565">
      <w:pPr>
        <w:spacing w:after="0" w:line="240" w:lineRule="auto"/>
        <w:jc w:val="center"/>
        <w:rPr>
          <w:rFonts w:ascii="Times New Roman" w:hAnsi="Times New Roman"/>
          <w:b/>
          <w:sz w:val="28"/>
          <w:szCs w:val="28"/>
        </w:rPr>
      </w:pPr>
    </w:p>
    <w:p w14:paraId="31B97204" w14:textId="77777777" w:rsidR="00B31565" w:rsidRDefault="00B31565" w:rsidP="00B31565">
      <w:pPr>
        <w:spacing w:after="0" w:line="240" w:lineRule="auto"/>
        <w:jc w:val="center"/>
        <w:rPr>
          <w:rFonts w:ascii="Times New Roman" w:hAnsi="Times New Roman"/>
          <w:b/>
          <w:sz w:val="28"/>
          <w:szCs w:val="28"/>
        </w:rPr>
      </w:pPr>
    </w:p>
    <w:p w14:paraId="3257C458" w14:textId="77777777" w:rsidR="00B31565" w:rsidRDefault="00B31565" w:rsidP="00B31565">
      <w:pPr>
        <w:spacing w:after="0" w:line="240" w:lineRule="auto"/>
        <w:jc w:val="center"/>
        <w:rPr>
          <w:rFonts w:ascii="Times New Roman" w:hAnsi="Times New Roman"/>
          <w:b/>
          <w:sz w:val="28"/>
          <w:szCs w:val="28"/>
        </w:rPr>
      </w:pPr>
    </w:p>
    <w:p w14:paraId="6C1422FB" w14:textId="77777777" w:rsidR="00B31565" w:rsidRDefault="00B31565" w:rsidP="00B31565">
      <w:pPr>
        <w:spacing w:after="0" w:line="240" w:lineRule="auto"/>
        <w:jc w:val="center"/>
        <w:rPr>
          <w:rFonts w:ascii="Times New Roman" w:hAnsi="Times New Roman"/>
          <w:b/>
          <w:sz w:val="28"/>
          <w:szCs w:val="28"/>
        </w:rPr>
      </w:pPr>
    </w:p>
    <w:p w14:paraId="5B8EEE2B" w14:textId="77777777" w:rsidR="00B31565" w:rsidRDefault="00B31565" w:rsidP="00B31565">
      <w:pPr>
        <w:spacing w:after="0" w:line="240" w:lineRule="auto"/>
        <w:jc w:val="center"/>
        <w:rPr>
          <w:rFonts w:ascii="Times New Roman" w:hAnsi="Times New Roman"/>
          <w:b/>
          <w:sz w:val="28"/>
          <w:szCs w:val="28"/>
        </w:rPr>
      </w:pPr>
    </w:p>
    <w:p w14:paraId="1553D28C" w14:textId="77777777" w:rsidR="00B31565" w:rsidRDefault="00B31565" w:rsidP="00B31565">
      <w:pPr>
        <w:spacing w:after="0" w:line="240" w:lineRule="auto"/>
        <w:jc w:val="center"/>
        <w:rPr>
          <w:rFonts w:ascii="Times New Roman" w:hAnsi="Times New Roman"/>
          <w:b/>
          <w:sz w:val="28"/>
          <w:szCs w:val="28"/>
        </w:rPr>
      </w:pPr>
    </w:p>
    <w:p w14:paraId="4BC1000D" w14:textId="77777777" w:rsidR="00B31565" w:rsidRDefault="00B31565" w:rsidP="009A51F0">
      <w:pPr>
        <w:spacing w:after="0" w:line="240" w:lineRule="auto"/>
        <w:jc w:val="center"/>
        <w:rPr>
          <w:rFonts w:ascii="Times New Roman" w:hAnsi="Times New Roman"/>
          <w:b/>
          <w:sz w:val="28"/>
          <w:szCs w:val="28"/>
        </w:rPr>
      </w:pPr>
    </w:p>
    <w:p w14:paraId="462BDF98" w14:textId="77777777" w:rsidR="00B31565" w:rsidRDefault="00B31565" w:rsidP="009A51F0">
      <w:pPr>
        <w:spacing w:after="0" w:line="240" w:lineRule="auto"/>
        <w:jc w:val="center"/>
        <w:rPr>
          <w:rFonts w:ascii="Times New Roman" w:hAnsi="Times New Roman"/>
          <w:b/>
          <w:sz w:val="28"/>
          <w:szCs w:val="28"/>
        </w:rPr>
      </w:pPr>
    </w:p>
    <w:p w14:paraId="1C2DA123" w14:textId="77777777" w:rsidR="00B31565" w:rsidRDefault="00B31565" w:rsidP="009A51F0">
      <w:pPr>
        <w:spacing w:after="0" w:line="240" w:lineRule="auto"/>
        <w:jc w:val="center"/>
        <w:rPr>
          <w:rFonts w:ascii="Times New Roman" w:hAnsi="Times New Roman"/>
          <w:b/>
          <w:sz w:val="28"/>
          <w:szCs w:val="28"/>
        </w:rPr>
      </w:pPr>
    </w:p>
    <w:p w14:paraId="1D8B8A2B" w14:textId="77777777" w:rsidR="00B31565" w:rsidRDefault="00B31565" w:rsidP="009A51F0">
      <w:pPr>
        <w:spacing w:after="0" w:line="240" w:lineRule="auto"/>
        <w:jc w:val="center"/>
        <w:rPr>
          <w:rFonts w:ascii="Times New Roman" w:hAnsi="Times New Roman"/>
          <w:b/>
          <w:sz w:val="28"/>
          <w:szCs w:val="28"/>
        </w:rPr>
      </w:pPr>
    </w:p>
    <w:p w14:paraId="0D404DEB" w14:textId="77777777" w:rsidR="00E84E9F" w:rsidRDefault="00E84E9F" w:rsidP="009A51F0">
      <w:pPr>
        <w:spacing w:after="0" w:line="240" w:lineRule="auto"/>
        <w:jc w:val="center"/>
        <w:rPr>
          <w:rFonts w:ascii="Times New Roman" w:hAnsi="Times New Roman"/>
          <w:b/>
          <w:sz w:val="28"/>
          <w:szCs w:val="28"/>
        </w:rPr>
      </w:pPr>
    </w:p>
    <w:p w14:paraId="76F9EFFB" w14:textId="77777777" w:rsidR="00B31565" w:rsidRDefault="00B31565" w:rsidP="009A51F0">
      <w:pPr>
        <w:spacing w:after="0" w:line="240" w:lineRule="auto"/>
        <w:jc w:val="center"/>
        <w:rPr>
          <w:rFonts w:ascii="Times New Roman" w:hAnsi="Times New Roman"/>
          <w:b/>
          <w:sz w:val="28"/>
          <w:szCs w:val="28"/>
        </w:rPr>
      </w:pPr>
    </w:p>
    <w:p w14:paraId="6D78788D" w14:textId="77777777" w:rsidR="009A51F0" w:rsidRPr="00450104" w:rsidRDefault="009A51F0" w:rsidP="009A51F0">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14:paraId="41B5A98A" w14:textId="77777777" w:rsidR="009A51F0" w:rsidRPr="00450104" w:rsidRDefault="009A51F0" w:rsidP="009A51F0">
      <w:pPr>
        <w:spacing w:after="0" w:line="240" w:lineRule="auto"/>
        <w:jc w:val="center"/>
        <w:rPr>
          <w:rFonts w:ascii="Times New Roman" w:hAnsi="Times New Roman"/>
          <w:b/>
          <w:sz w:val="28"/>
          <w:szCs w:val="28"/>
        </w:rPr>
      </w:pPr>
    </w:p>
    <w:p w14:paraId="7135F7C2" w14:textId="77777777" w:rsidR="009A51F0" w:rsidRPr="00450104" w:rsidRDefault="009A51F0" w:rsidP="009A51F0">
      <w:pPr>
        <w:spacing w:after="0" w:line="240" w:lineRule="auto"/>
        <w:jc w:val="center"/>
        <w:rPr>
          <w:rFonts w:ascii="Times New Roman" w:hAnsi="Times New Roman"/>
          <w:b/>
          <w:sz w:val="28"/>
          <w:szCs w:val="28"/>
        </w:rPr>
      </w:pPr>
      <w:r w:rsidRPr="00450104">
        <w:rPr>
          <w:rFonts w:ascii="Times New Roman" w:hAnsi="Times New Roman"/>
          <w:b/>
          <w:sz w:val="28"/>
          <w:szCs w:val="28"/>
        </w:rPr>
        <w:t>МУНИЦИПАЛЬНОГО  ОКРУГА  ОСТАНКИНСКИЙ</w:t>
      </w:r>
    </w:p>
    <w:p w14:paraId="3E6ECB82" w14:textId="77777777" w:rsidR="009A51F0" w:rsidRDefault="009A51F0" w:rsidP="009A51F0">
      <w:pPr>
        <w:spacing w:after="0" w:line="240" w:lineRule="auto"/>
        <w:jc w:val="center"/>
        <w:rPr>
          <w:rFonts w:ascii="Times New Roman" w:hAnsi="Times New Roman"/>
          <w:b/>
          <w:bCs/>
          <w:sz w:val="32"/>
          <w:szCs w:val="32"/>
        </w:rPr>
      </w:pPr>
    </w:p>
    <w:p w14:paraId="3B8201C9" w14:textId="77777777" w:rsidR="009A51F0" w:rsidRPr="00450104" w:rsidRDefault="009A51F0" w:rsidP="009A51F0">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058B4168" w14:textId="77777777" w:rsidR="009A51F0" w:rsidRDefault="009A51F0" w:rsidP="009A51F0">
      <w:pPr>
        <w:spacing w:after="0" w:line="240" w:lineRule="auto"/>
        <w:rPr>
          <w:rFonts w:ascii="Times New Roman" w:hAnsi="Times New Roman"/>
          <w:b/>
          <w:bCs/>
          <w:sz w:val="28"/>
          <w:szCs w:val="28"/>
        </w:rPr>
      </w:pPr>
    </w:p>
    <w:p w14:paraId="4A58EDE6" w14:textId="77777777" w:rsidR="009A51F0" w:rsidRPr="000728EA" w:rsidRDefault="009A51F0" w:rsidP="009A51F0">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50AB7675" w14:textId="77777777" w:rsidR="009A51F0" w:rsidRDefault="009A51F0" w:rsidP="009A51F0">
      <w:pPr>
        <w:pStyle w:val="13"/>
        <w:tabs>
          <w:tab w:val="left" w:pos="4820"/>
          <w:tab w:val="left" w:pos="6096"/>
          <w:tab w:val="left" w:pos="6237"/>
        </w:tabs>
        <w:spacing w:after="0" w:line="240" w:lineRule="auto"/>
        <w:ind w:left="0"/>
        <w:rPr>
          <w:b/>
        </w:rPr>
      </w:pPr>
    </w:p>
    <w:p w14:paraId="5CEC418A" w14:textId="77777777" w:rsidR="009A51F0" w:rsidRDefault="009A51F0" w:rsidP="009A51F0">
      <w:pPr>
        <w:pStyle w:val="13"/>
        <w:tabs>
          <w:tab w:val="left" w:pos="4820"/>
          <w:tab w:val="left" w:pos="6096"/>
          <w:tab w:val="left" w:pos="6237"/>
        </w:tabs>
        <w:spacing w:after="0" w:line="240" w:lineRule="auto"/>
        <w:ind w:left="0"/>
        <w:rPr>
          <w:b/>
        </w:rPr>
      </w:pPr>
      <w:r>
        <w:rPr>
          <w:b/>
        </w:rPr>
        <w:t>Об   итогах   призыва   граждан    Российской</w:t>
      </w:r>
    </w:p>
    <w:p w14:paraId="6E9B3F92" w14:textId="77777777" w:rsidR="009A51F0" w:rsidRDefault="009A51F0" w:rsidP="009A51F0">
      <w:pPr>
        <w:pStyle w:val="13"/>
        <w:tabs>
          <w:tab w:val="left" w:pos="4820"/>
          <w:tab w:val="left" w:pos="6096"/>
          <w:tab w:val="left" w:pos="6237"/>
        </w:tabs>
        <w:spacing w:after="0" w:line="240" w:lineRule="auto"/>
        <w:ind w:left="0"/>
        <w:rPr>
          <w:b/>
        </w:rPr>
      </w:pPr>
      <w:r>
        <w:rPr>
          <w:b/>
        </w:rPr>
        <w:t>Федерации,    проживающих   на  территории</w:t>
      </w:r>
    </w:p>
    <w:p w14:paraId="54E2A838" w14:textId="77777777" w:rsidR="009A51F0" w:rsidRDefault="009A51F0" w:rsidP="009A51F0">
      <w:pPr>
        <w:pStyle w:val="13"/>
        <w:tabs>
          <w:tab w:val="left" w:pos="4820"/>
          <w:tab w:val="left" w:pos="6096"/>
          <w:tab w:val="left" w:pos="6237"/>
        </w:tabs>
        <w:spacing w:after="0" w:line="240" w:lineRule="auto"/>
        <w:ind w:left="0"/>
        <w:rPr>
          <w:b/>
        </w:rPr>
      </w:pPr>
      <w:r>
        <w:rPr>
          <w:b/>
        </w:rPr>
        <w:t>муниципального      округа      Останкинский,</w:t>
      </w:r>
    </w:p>
    <w:p w14:paraId="165C40A4" w14:textId="77777777" w:rsidR="009A51F0" w:rsidRDefault="009A51F0" w:rsidP="009A51F0">
      <w:pPr>
        <w:pStyle w:val="13"/>
        <w:tabs>
          <w:tab w:val="left" w:pos="4820"/>
          <w:tab w:val="left" w:pos="6096"/>
          <w:tab w:val="left" w:pos="6237"/>
        </w:tabs>
        <w:spacing w:after="0" w:line="240" w:lineRule="auto"/>
        <w:ind w:left="0"/>
        <w:rPr>
          <w:b/>
        </w:rPr>
      </w:pPr>
      <w:r>
        <w:rPr>
          <w:b/>
        </w:rPr>
        <w:t>на      военную    службу   осенью   2019    года</w:t>
      </w:r>
    </w:p>
    <w:p w14:paraId="6C289450" w14:textId="77777777" w:rsidR="009A51F0" w:rsidRDefault="009A51F0" w:rsidP="009A51F0">
      <w:pPr>
        <w:pStyle w:val="13"/>
        <w:tabs>
          <w:tab w:val="left" w:pos="4820"/>
          <w:tab w:val="left" w:pos="6096"/>
          <w:tab w:val="left" w:pos="6237"/>
        </w:tabs>
        <w:spacing w:after="0" w:line="240" w:lineRule="auto"/>
        <w:ind w:left="0"/>
        <w:rPr>
          <w:b/>
          <w:i/>
        </w:rPr>
      </w:pPr>
      <w:r>
        <w:rPr>
          <w:b/>
        </w:rPr>
        <w:t>и  задачах  на  весенний  призыв 2020 года</w:t>
      </w:r>
    </w:p>
    <w:p w14:paraId="6BCEBEDD" w14:textId="77777777" w:rsidR="009A51F0" w:rsidRDefault="009A51F0" w:rsidP="009A51F0">
      <w:pPr>
        <w:tabs>
          <w:tab w:val="left" w:pos="6096"/>
        </w:tabs>
        <w:spacing w:after="0" w:line="240" w:lineRule="auto"/>
        <w:rPr>
          <w:rFonts w:ascii="Times New Roman" w:hAnsi="Times New Roman"/>
          <w:i/>
          <w:sz w:val="28"/>
          <w:szCs w:val="28"/>
        </w:rPr>
      </w:pPr>
    </w:p>
    <w:p w14:paraId="757D2396" w14:textId="77777777" w:rsidR="009A51F0" w:rsidRDefault="009A51F0" w:rsidP="009A51F0">
      <w:pPr>
        <w:spacing w:after="0" w:line="240" w:lineRule="auto"/>
        <w:ind w:firstLine="480"/>
        <w:jc w:val="both"/>
        <w:rPr>
          <w:rFonts w:ascii="Times New Roman" w:hAnsi="Times New Roman"/>
          <w:b/>
          <w:sz w:val="28"/>
          <w:szCs w:val="28"/>
        </w:rPr>
      </w:pPr>
      <w:r>
        <w:rPr>
          <w:rFonts w:ascii="Times New Roman" w:hAnsi="Times New Roman"/>
          <w:sz w:val="28"/>
          <w:szCs w:val="28"/>
        </w:rPr>
        <w:t>В соответствии с Федеральным законом от 28.03.1998 № 53-ФЗ «О воинской обязанности и военной службе», статьей 5 Устава муниципального округа Останкинский и в целях обеспечения качественной подготовки и своевременного проведения призыва граждан района на военную службу в Вооруженные Силы  Российской  Федерации Совет депутатов муниципального округа  Останкинский решил:</w:t>
      </w:r>
    </w:p>
    <w:p w14:paraId="5CCB22B5" w14:textId="77777777" w:rsidR="009A51F0" w:rsidRDefault="009A51F0" w:rsidP="009A51F0">
      <w:pPr>
        <w:spacing w:after="0" w:line="240" w:lineRule="auto"/>
        <w:jc w:val="both"/>
        <w:rPr>
          <w:rFonts w:ascii="Times New Roman" w:hAnsi="Times New Roman"/>
          <w:sz w:val="28"/>
          <w:szCs w:val="28"/>
        </w:rPr>
      </w:pPr>
      <w:r>
        <w:rPr>
          <w:rFonts w:ascii="Times New Roman" w:hAnsi="Times New Roman"/>
          <w:sz w:val="28"/>
          <w:szCs w:val="28"/>
        </w:rPr>
        <w:tab/>
        <w:t xml:space="preserve">1. Информацию    об    итогах     призыва    граждан    Российской     Федерации, проживающих на территории муниципального округа Останкинский, на военную службу осенью 2019 года принять к сведению. </w:t>
      </w:r>
    </w:p>
    <w:p w14:paraId="77FF6546" w14:textId="77777777" w:rsidR="009A51F0" w:rsidRDefault="009A51F0" w:rsidP="009A51F0">
      <w:pPr>
        <w:spacing w:after="0" w:line="240" w:lineRule="auto"/>
        <w:ind w:firstLine="480"/>
        <w:jc w:val="both"/>
        <w:rPr>
          <w:rFonts w:ascii="Times New Roman" w:hAnsi="Times New Roman"/>
          <w:sz w:val="28"/>
          <w:szCs w:val="28"/>
        </w:rPr>
      </w:pPr>
      <w:r>
        <w:rPr>
          <w:rFonts w:ascii="Times New Roman" w:hAnsi="Times New Roman"/>
          <w:sz w:val="28"/>
          <w:szCs w:val="28"/>
        </w:rPr>
        <w:tab/>
        <w:t xml:space="preserve">2. Главе администрации муниципального округа Останкинский (С.С. Чекина):                 </w:t>
      </w:r>
    </w:p>
    <w:p w14:paraId="1BDD215F" w14:textId="77777777" w:rsidR="009A51F0" w:rsidRDefault="009A51F0" w:rsidP="009A51F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Провести мероприятия по военно-патриотическому воспитанию молодежи, согласно утвержденному на 2020 год плану, принять участие в проведении городского мероприятия «День призывника»; </w:t>
      </w:r>
    </w:p>
    <w:p w14:paraId="0D560591" w14:textId="77777777" w:rsidR="009A51F0" w:rsidRDefault="009A51F0" w:rsidP="009A51F0">
      <w:pPr>
        <w:spacing w:after="0" w:line="240" w:lineRule="auto"/>
        <w:ind w:firstLine="480"/>
        <w:jc w:val="both"/>
        <w:rPr>
          <w:rFonts w:ascii="Times New Roman" w:hAnsi="Times New Roman"/>
          <w:sz w:val="28"/>
          <w:szCs w:val="28"/>
        </w:rPr>
      </w:pPr>
      <w:r>
        <w:rPr>
          <w:rFonts w:ascii="Times New Roman" w:hAnsi="Times New Roman"/>
          <w:sz w:val="28"/>
          <w:szCs w:val="28"/>
        </w:rPr>
        <w:t xml:space="preserve">   2.2. Продолжить практику проведения индивидуальной работы сотрудниками администрации с призывниками и членами их семей во время организации призывных мероприятий; </w:t>
      </w:r>
    </w:p>
    <w:p w14:paraId="38204D2A" w14:textId="77777777" w:rsidR="009A51F0" w:rsidRDefault="009A51F0" w:rsidP="009A51F0">
      <w:pPr>
        <w:spacing w:after="0" w:line="240" w:lineRule="auto"/>
        <w:ind w:firstLine="708"/>
        <w:jc w:val="both"/>
        <w:rPr>
          <w:rFonts w:ascii="Times New Roman" w:hAnsi="Times New Roman"/>
          <w:sz w:val="28"/>
          <w:szCs w:val="28"/>
        </w:rPr>
      </w:pPr>
      <w:r>
        <w:rPr>
          <w:rFonts w:ascii="Times New Roman" w:hAnsi="Times New Roman"/>
          <w:sz w:val="28"/>
          <w:szCs w:val="28"/>
        </w:rPr>
        <w:t>2.3. Обеспечить размещение информации о работе призывной комиссии на официальном сайте муниципального округа Останкинский в информационно-телекоммуникационной сети «Интернет» и газете «Наше Останкино – жизнь района».</w:t>
      </w:r>
    </w:p>
    <w:p w14:paraId="4A3D14A8" w14:textId="77777777" w:rsidR="009A51F0" w:rsidRDefault="009A51F0" w:rsidP="009A51F0">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принятия.</w:t>
      </w:r>
    </w:p>
    <w:p w14:paraId="244E470D" w14:textId="77777777" w:rsidR="009A51F0" w:rsidRDefault="009A51F0" w:rsidP="009A51F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4. Контроль за исполнением настоящего решения возложить на главу муниципального округа Останкинский В.Ю. Борисова.</w:t>
      </w:r>
    </w:p>
    <w:p w14:paraId="6A088547" w14:textId="77777777" w:rsidR="009A51F0" w:rsidRDefault="009A51F0" w:rsidP="009A51F0">
      <w:pPr>
        <w:spacing w:after="0" w:line="240" w:lineRule="auto"/>
        <w:jc w:val="both"/>
        <w:rPr>
          <w:rFonts w:ascii="Times New Roman" w:hAnsi="Times New Roman"/>
          <w:b/>
          <w:sz w:val="28"/>
          <w:szCs w:val="28"/>
        </w:rPr>
      </w:pPr>
    </w:p>
    <w:p w14:paraId="63EDE08A" w14:textId="77777777" w:rsidR="009A51F0" w:rsidRDefault="009A51F0" w:rsidP="009A51F0">
      <w:pPr>
        <w:spacing w:after="0" w:line="240" w:lineRule="auto"/>
        <w:jc w:val="both"/>
        <w:rPr>
          <w:rFonts w:ascii="Times New Roman" w:hAnsi="Times New Roman"/>
          <w:b/>
          <w:sz w:val="28"/>
          <w:szCs w:val="28"/>
        </w:rPr>
      </w:pPr>
    </w:p>
    <w:p w14:paraId="37CBEF9E" w14:textId="77777777" w:rsidR="009A51F0" w:rsidRDefault="009A51F0" w:rsidP="009A51F0">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w:t>
      </w:r>
    </w:p>
    <w:p w14:paraId="25B43FF1" w14:textId="77777777" w:rsidR="009A51F0" w:rsidRDefault="009A51F0" w:rsidP="009A51F0">
      <w:pPr>
        <w:spacing w:after="0" w:line="240" w:lineRule="auto"/>
        <w:jc w:val="both"/>
        <w:rPr>
          <w:rFonts w:ascii="Times New Roman" w:hAnsi="Times New Roman"/>
          <w:b/>
          <w:sz w:val="28"/>
          <w:szCs w:val="28"/>
        </w:rPr>
      </w:pPr>
      <w:r>
        <w:rPr>
          <w:rFonts w:ascii="Times New Roman" w:hAnsi="Times New Roman"/>
          <w:b/>
          <w:sz w:val="28"/>
          <w:szCs w:val="28"/>
        </w:rPr>
        <w:t xml:space="preserve">округа   Останкинский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В.Ю. Борисов</w:t>
      </w:r>
    </w:p>
    <w:p w14:paraId="0F05B53B" w14:textId="77777777" w:rsidR="009A51F0" w:rsidRDefault="009A51F0" w:rsidP="009A51F0">
      <w:pPr>
        <w:spacing w:after="0" w:line="240" w:lineRule="auto"/>
        <w:jc w:val="both"/>
        <w:rPr>
          <w:rFonts w:ascii="Times New Roman" w:hAnsi="Times New Roman"/>
          <w:b/>
          <w:sz w:val="28"/>
          <w:szCs w:val="28"/>
        </w:rPr>
      </w:pPr>
    </w:p>
    <w:p w14:paraId="69064025" w14:textId="77777777" w:rsidR="009A51F0" w:rsidRDefault="009A51F0" w:rsidP="009A51F0">
      <w:pPr>
        <w:spacing w:after="0" w:line="240" w:lineRule="auto"/>
        <w:jc w:val="both"/>
        <w:rPr>
          <w:rFonts w:ascii="Times New Roman" w:hAnsi="Times New Roman"/>
          <w:b/>
          <w:sz w:val="28"/>
          <w:szCs w:val="28"/>
        </w:rPr>
      </w:pPr>
    </w:p>
    <w:p w14:paraId="2FD7AF9F" w14:textId="77777777" w:rsidR="009A51F0" w:rsidRDefault="009A51F0" w:rsidP="009A51F0">
      <w:pPr>
        <w:spacing w:after="0" w:line="240" w:lineRule="auto"/>
        <w:jc w:val="both"/>
        <w:rPr>
          <w:rFonts w:ascii="Times New Roman" w:hAnsi="Times New Roman"/>
          <w:b/>
          <w:sz w:val="28"/>
          <w:szCs w:val="28"/>
        </w:rPr>
      </w:pPr>
    </w:p>
    <w:p w14:paraId="00793AFC" w14:textId="77777777" w:rsidR="009A51F0" w:rsidRDefault="009A51F0" w:rsidP="009A51F0">
      <w:pPr>
        <w:spacing w:after="0" w:line="240" w:lineRule="auto"/>
        <w:jc w:val="both"/>
        <w:rPr>
          <w:rFonts w:ascii="Times New Roman" w:hAnsi="Times New Roman"/>
          <w:b/>
          <w:sz w:val="28"/>
          <w:szCs w:val="28"/>
        </w:rPr>
      </w:pPr>
    </w:p>
    <w:p w14:paraId="45D88F51" w14:textId="77777777" w:rsidR="009A51F0" w:rsidRDefault="009A51F0" w:rsidP="009A51F0">
      <w:pPr>
        <w:spacing w:after="0" w:line="240" w:lineRule="auto"/>
        <w:jc w:val="both"/>
        <w:rPr>
          <w:rFonts w:ascii="Times New Roman" w:hAnsi="Times New Roman"/>
          <w:b/>
          <w:sz w:val="28"/>
          <w:szCs w:val="28"/>
        </w:rPr>
      </w:pPr>
    </w:p>
    <w:p w14:paraId="1FFEF1FE" w14:textId="77777777" w:rsidR="009A51F0" w:rsidRDefault="009A51F0" w:rsidP="009A51F0">
      <w:pPr>
        <w:spacing w:after="0" w:line="240" w:lineRule="auto"/>
        <w:jc w:val="both"/>
        <w:rPr>
          <w:rFonts w:ascii="Times New Roman" w:hAnsi="Times New Roman"/>
          <w:b/>
          <w:sz w:val="28"/>
          <w:szCs w:val="28"/>
        </w:rPr>
      </w:pPr>
    </w:p>
    <w:p w14:paraId="12965ADE" w14:textId="77777777" w:rsidR="009A51F0" w:rsidRDefault="009A51F0" w:rsidP="009A51F0">
      <w:pPr>
        <w:spacing w:after="0" w:line="240" w:lineRule="auto"/>
        <w:jc w:val="both"/>
        <w:rPr>
          <w:rFonts w:ascii="Times New Roman" w:hAnsi="Times New Roman"/>
          <w:b/>
          <w:sz w:val="28"/>
          <w:szCs w:val="28"/>
        </w:rPr>
      </w:pPr>
    </w:p>
    <w:p w14:paraId="2D28B5F7" w14:textId="77777777" w:rsidR="009A51F0" w:rsidRDefault="009A51F0" w:rsidP="009A51F0">
      <w:pPr>
        <w:spacing w:after="0" w:line="240" w:lineRule="auto"/>
        <w:jc w:val="both"/>
        <w:rPr>
          <w:rFonts w:ascii="Times New Roman" w:hAnsi="Times New Roman"/>
          <w:b/>
          <w:sz w:val="28"/>
          <w:szCs w:val="28"/>
        </w:rPr>
      </w:pPr>
    </w:p>
    <w:p w14:paraId="0DD98ADE" w14:textId="77777777" w:rsidR="009A51F0" w:rsidRDefault="009A51F0" w:rsidP="009A51F0">
      <w:pPr>
        <w:pStyle w:val="13"/>
        <w:spacing w:after="0" w:line="240" w:lineRule="auto"/>
        <w:ind w:left="0" w:firstLine="708"/>
        <w:jc w:val="center"/>
        <w:rPr>
          <w:b/>
        </w:rPr>
      </w:pPr>
      <w:r>
        <w:rPr>
          <w:b/>
        </w:rPr>
        <w:lastRenderedPageBreak/>
        <w:t>Информация</w:t>
      </w:r>
    </w:p>
    <w:p w14:paraId="6DB11AB9" w14:textId="77777777" w:rsidR="009A51F0" w:rsidRDefault="009A51F0" w:rsidP="009A51F0">
      <w:pPr>
        <w:pStyle w:val="13"/>
        <w:spacing w:after="0" w:line="240" w:lineRule="auto"/>
        <w:ind w:left="0" w:firstLine="708"/>
        <w:jc w:val="center"/>
        <w:rPr>
          <w:b/>
        </w:rPr>
      </w:pPr>
      <w:r>
        <w:rPr>
          <w:b/>
        </w:rPr>
        <w:t>о призыве граждан Российской Федерации,</w:t>
      </w:r>
    </w:p>
    <w:p w14:paraId="3E5B0E43" w14:textId="77777777" w:rsidR="009A51F0" w:rsidRDefault="009A51F0" w:rsidP="009A51F0">
      <w:pPr>
        <w:pStyle w:val="13"/>
        <w:spacing w:after="0" w:line="240" w:lineRule="auto"/>
        <w:ind w:left="0" w:firstLine="708"/>
        <w:jc w:val="center"/>
        <w:rPr>
          <w:b/>
        </w:rPr>
      </w:pPr>
      <w:r>
        <w:rPr>
          <w:b/>
        </w:rPr>
        <w:t>проживающих на территории Останкинского района</w:t>
      </w:r>
    </w:p>
    <w:p w14:paraId="463EFF46" w14:textId="77777777" w:rsidR="009A51F0" w:rsidRDefault="009A51F0" w:rsidP="009A51F0">
      <w:pPr>
        <w:pStyle w:val="13"/>
        <w:spacing w:after="0" w:line="240" w:lineRule="auto"/>
        <w:ind w:left="0" w:firstLine="708"/>
        <w:jc w:val="center"/>
        <w:rPr>
          <w:b/>
        </w:rPr>
      </w:pPr>
      <w:r>
        <w:rPr>
          <w:b/>
        </w:rPr>
        <w:t>города Москвы, на военную службу осенью 2019 года</w:t>
      </w:r>
    </w:p>
    <w:p w14:paraId="79D3FF96" w14:textId="77777777" w:rsidR="009A51F0" w:rsidRDefault="009A51F0" w:rsidP="009A51F0">
      <w:pPr>
        <w:pStyle w:val="13"/>
        <w:spacing w:after="0" w:line="240" w:lineRule="auto"/>
        <w:ind w:left="0" w:firstLine="708"/>
        <w:jc w:val="center"/>
      </w:pPr>
    </w:p>
    <w:p w14:paraId="5501118E" w14:textId="77777777" w:rsidR="009A51F0" w:rsidRDefault="009A51F0" w:rsidP="009A51F0">
      <w:pPr>
        <w:pStyle w:val="13"/>
        <w:spacing w:after="0" w:line="240" w:lineRule="auto"/>
        <w:ind w:left="0" w:firstLine="708"/>
      </w:pPr>
      <w:r>
        <w:t>В соответствии с Федеральным законом «О воинской обязанности и военной службе» и в целях обеспечения качественной подготовки и  своевременного проведения призыва граждан района на военную службу в Вооруженные Силы РФ с  01 октября по 31декабря 2019 года осуществлен осенний призыв граждан.</w:t>
      </w:r>
    </w:p>
    <w:p w14:paraId="250B5C5D" w14:textId="77777777" w:rsidR="009A51F0" w:rsidRDefault="009A51F0" w:rsidP="009A51F0">
      <w:pPr>
        <w:pStyle w:val="13"/>
        <w:spacing w:after="0" w:line="240" w:lineRule="auto"/>
        <w:ind w:left="0" w:firstLine="708"/>
      </w:pPr>
      <w:r>
        <w:t xml:space="preserve">Подлежало вызову на заседание призывной комиссии 143 человека, планируемое количество призванных и отправленных в войска жителей района – </w:t>
      </w:r>
      <w:r>
        <w:rPr>
          <w:b/>
        </w:rPr>
        <w:t>24</w:t>
      </w:r>
      <w:r>
        <w:t xml:space="preserve"> человека.</w:t>
      </w:r>
    </w:p>
    <w:p w14:paraId="3FE32537" w14:textId="77777777" w:rsidR="009A51F0" w:rsidRDefault="009A51F0" w:rsidP="009A51F0">
      <w:pPr>
        <w:pStyle w:val="13"/>
        <w:spacing w:after="0" w:line="240" w:lineRule="auto"/>
        <w:ind w:left="0" w:firstLine="708"/>
      </w:pPr>
      <w:r>
        <w:t xml:space="preserve">Было проведено 7 заседаний призывной комиссии. Силами районных подрядных организаций, народной дружины и Советов ОПОП проведено 6 оповещений призывников повестками. Следует отметить, что процент вручения повесток непосредственно призывникам или родственникам остается невысоким. На призывную комиссию прибыло -159 чел., из них призвано в ВС РФ </w:t>
      </w:r>
      <w:r w:rsidRPr="00CC51F1">
        <w:rPr>
          <w:b/>
        </w:rPr>
        <w:t>2</w:t>
      </w:r>
      <w:r>
        <w:rPr>
          <w:b/>
        </w:rPr>
        <w:t xml:space="preserve">4 </w:t>
      </w:r>
      <w:r>
        <w:t xml:space="preserve">человека.  </w:t>
      </w:r>
    </w:p>
    <w:p w14:paraId="0817891F" w14:textId="77777777" w:rsidR="009A51F0" w:rsidRDefault="009A51F0" w:rsidP="009A51F0">
      <w:pPr>
        <w:spacing w:after="0" w:line="240" w:lineRule="auto"/>
        <w:ind w:firstLine="708"/>
        <w:jc w:val="both"/>
        <w:rPr>
          <w:rFonts w:ascii="Times New Roman" w:hAnsi="Times New Roman"/>
          <w:sz w:val="28"/>
          <w:szCs w:val="28"/>
        </w:rPr>
      </w:pPr>
      <w:r>
        <w:rPr>
          <w:rFonts w:ascii="Times New Roman" w:hAnsi="Times New Roman"/>
          <w:sz w:val="28"/>
          <w:szCs w:val="28"/>
        </w:rPr>
        <w:t xml:space="preserve">18 октября 2019 года с участием призывников района проведено окружное мероприятие «День призывника» на базе Пограничного института ФСБ России. </w:t>
      </w:r>
    </w:p>
    <w:p w14:paraId="09F43172" w14:textId="77777777" w:rsidR="009A51F0" w:rsidRDefault="009A51F0" w:rsidP="009A51F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Администрацией МО Останкинский совместно с управой района будет продолжена систематическая работа с подростками и молодежью допризывного и призывного возраста, направленная на патриотическое воспитание, подготовку молодежи к службе в армии. </w:t>
      </w:r>
    </w:p>
    <w:p w14:paraId="7819AB51" w14:textId="77777777" w:rsidR="009A51F0" w:rsidRDefault="009A51F0" w:rsidP="009A51F0">
      <w:pPr>
        <w:pStyle w:val="13"/>
        <w:spacing w:after="0" w:line="240" w:lineRule="auto"/>
        <w:ind w:left="0" w:firstLine="708"/>
      </w:pPr>
      <w:r>
        <w:t xml:space="preserve">Материалы о призывных мероприятиях опубликовывались на сайте МО Останкинский в информационной сети Интернет и газете «Наше Останкино – жизнь района». </w:t>
      </w:r>
    </w:p>
    <w:p w14:paraId="0BCE3884" w14:textId="77777777" w:rsidR="009A51F0" w:rsidRDefault="009A51F0" w:rsidP="009A51F0">
      <w:pPr>
        <w:spacing w:after="0" w:line="240" w:lineRule="auto"/>
        <w:jc w:val="both"/>
        <w:rPr>
          <w:rFonts w:ascii="Times New Roman" w:hAnsi="Times New Roman"/>
          <w:sz w:val="28"/>
          <w:szCs w:val="28"/>
        </w:rPr>
      </w:pPr>
    </w:p>
    <w:p w14:paraId="015ADDA0" w14:textId="77777777" w:rsidR="009A51F0" w:rsidRDefault="009A51F0" w:rsidP="009A51F0">
      <w:pPr>
        <w:spacing w:after="0" w:line="240" w:lineRule="auto"/>
        <w:jc w:val="both"/>
        <w:rPr>
          <w:rFonts w:ascii="Times New Roman" w:hAnsi="Times New Roman"/>
          <w:sz w:val="28"/>
          <w:szCs w:val="28"/>
        </w:rPr>
      </w:pPr>
    </w:p>
    <w:p w14:paraId="15F4E30C" w14:textId="77777777" w:rsidR="009A51F0" w:rsidRDefault="009A51F0" w:rsidP="009A51F0">
      <w:pPr>
        <w:pStyle w:val="13"/>
        <w:spacing w:after="0" w:line="240" w:lineRule="auto"/>
        <w:ind w:left="0"/>
        <w:rPr>
          <w:b/>
        </w:rPr>
      </w:pPr>
      <w:r>
        <w:rPr>
          <w:b/>
        </w:rPr>
        <w:t>Глава     администрации</w:t>
      </w:r>
    </w:p>
    <w:p w14:paraId="6EB7055F" w14:textId="77777777" w:rsidR="009A51F0" w:rsidRDefault="009A51F0" w:rsidP="009A51F0">
      <w:pPr>
        <w:pStyle w:val="13"/>
        <w:spacing w:after="0" w:line="240" w:lineRule="auto"/>
        <w:ind w:left="0"/>
        <w:rPr>
          <w:b/>
        </w:rPr>
      </w:pPr>
      <w:r>
        <w:rPr>
          <w:b/>
        </w:rPr>
        <w:t>муниципального округа</w:t>
      </w:r>
    </w:p>
    <w:p w14:paraId="7E55F3D3" w14:textId="77777777" w:rsidR="009A51F0" w:rsidRDefault="009A51F0" w:rsidP="009A51F0">
      <w:pPr>
        <w:pStyle w:val="13"/>
        <w:spacing w:after="0" w:line="240" w:lineRule="auto"/>
        <w:ind w:left="0"/>
        <w:rPr>
          <w:b/>
        </w:rPr>
      </w:pPr>
      <w:r>
        <w:rPr>
          <w:b/>
        </w:rPr>
        <w:t>Останкинский</w:t>
      </w:r>
      <w:r>
        <w:rPr>
          <w:b/>
        </w:rPr>
        <w:tab/>
      </w:r>
      <w:r>
        <w:rPr>
          <w:b/>
        </w:rPr>
        <w:tab/>
        <w:t xml:space="preserve">                                                                                 С.С. Чекина</w:t>
      </w:r>
    </w:p>
    <w:p w14:paraId="4277D3DF" w14:textId="77777777" w:rsidR="009A51F0" w:rsidRDefault="009A51F0" w:rsidP="009A51F0">
      <w:pPr>
        <w:pStyle w:val="13"/>
        <w:spacing w:after="0" w:line="240" w:lineRule="auto"/>
        <w:ind w:left="0"/>
        <w:rPr>
          <w:b/>
        </w:rPr>
      </w:pPr>
    </w:p>
    <w:p w14:paraId="0A07F359" w14:textId="77777777" w:rsidR="009A51F0" w:rsidRDefault="009A51F0" w:rsidP="009A51F0"/>
    <w:p w14:paraId="6E0F4EEF" w14:textId="77777777" w:rsidR="009A51F0" w:rsidRDefault="009A51F0" w:rsidP="009A51F0"/>
    <w:p w14:paraId="5C540A1A" w14:textId="77777777" w:rsidR="009A51F0" w:rsidRDefault="009A51F0" w:rsidP="009A51F0">
      <w:pPr>
        <w:spacing w:after="0" w:line="240" w:lineRule="auto"/>
        <w:jc w:val="center"/>
        <w:rPr>
          <w:rFonts w:ascii="Times New Roman" w:hAnsi="Times New Roman"/>
          <w:b/>
          <w:sz w:val="28"/>
          <w:szCs w:val="28"/>
        </w:rPr>
      </w:pPr>
    </w:p>
    <w:p w14:paraId="1F147B36" w14:textId="77777777" w:rsidR="009A51F0" w:rsidRDefault="009A51F0" w:rsidP="009A51F0">
      <w:pPr>
        <w:spacing w:after="0" w:line="240" w:lineRule="auto"/>
        <w:jc w:val="center"/>
        <w:rPr>
          <w:rFonts w:ascii="Times New Roman" w:hAnsi="Times New Roman"/>
          <w:b/>
          <w:sz w:val="28"/>
          <w:szCs w:val="28"/>
        </w:rPr>
      </w:pPr>
    </w:p>
    <w:p w14:paraId="6FC79271" w14:textId="77777777" w:rsidR="009A51F0" w:rsidRDefault="009A51F0" w:rsidP="009A51F0">
      <w:pPr>
        <w:spacing w:after="0" w:line="240" w:lineRule="auto"/>
        <w:jc w:val="center"/>
        <w:rPr>
          <w:rFonts w:ascii="Times New Roman" w:hAnsi="Times New Roman"/>
          <w:b/>
          <w:sz w:val="28"/>
          <w:szCs w:val="28"/>
        </w:rPr>
      </w:pPr>
    </w:p>
    <w:p w14:paraId="5649F25C" w14:textId="77777777" w:rsidR="009A51F0" w:rsidRDefault="009A51F0" w:rsidP="009A51F0">
      <w:pPr>
        <w:spacing w:after="0" w:line="240" w:lineRule="auto"/>
        <w:jc w:val="center"/>
        <w:rPr>
          <w:rFonts w:ascii="Times New Roman" w:hAnsi="Times New Roman"/>
          <w:b/>
          <w:sz w:val="28"/>
          <w:szCs w:val="28"/>
        </w:rPr>
      </w:pPr>
    </w:p>
    <w:p w14:paraId="6DE39041" w14:textId="77777777" w:rsidR="009A51F0" w:rsidRDefault="009A51F0" w:rsidP="009A51F0">
      <w:pPr>
        <w:spacing w:after="0" w:line="240" w:lineRule="auto"/>
        <w:jc w:val="center"/>
        <w:rPr>
          <w:rFonts w:ascii="Times New Roman" w:hAnsi="Times New Roman"/>
          <w:b/>
          <w:sz w:val="28"/>
          <w:szCs w:val="28"/>
        </w:rPr>
      </w:pPr>
    </w:p>
    <w:p w14:paraId="4E220FD7" w14:textId="77777777" w:rsidR="009A51F0" w:rsidRDefault="009A51F0" w:rsidP="009A51F0">
      <w:pPr>
        <w:spacing w:after="0" w:line="240" w:lineRule="auto"/>
        <w:jc w:val="center"/>
        <w:rPr>
          <w:rFonts w:ascii="Times New Roman" w:hAnsi="Times New Roman"/>
          <w:b/>
          <w:sz w:val="28"/>
          <w:szCs w:val="28"/>
        </w:rPr>
      </w:pPr>
    </w:p>
    <w:p w14:paraId="0BC67942" w14:textId="77777777" w:rsidR="009A51F0" w:rsidRDefault="009A51F0" w:rsidP="009A51F0">
      <w:pPr>
        <w:spacing w:after="0" w:line="240" w:lineRule="auto"/>
        <w:jc w:val="center"/>
        <w:rPr>
          <w:rFonts w:ascii="Times New Roman" w:hAnsi="Times New Roman"/>
          <w:b/>
          <w:sz w:val="28"/>
          <w:szCs w:val="28"/>
        </w:rPr>
      </w:pPr>
    </w:p>
    <w:p w14:paraId="58269DC2" w14:textId="77777777" w:rsidR="009A51F0" w:rsidRDefault="009A51F0" w:rsidP="009A51F0">
      <w:pPr>
        <w:spacing w:after="0" w:line="240" w:lineRule="auto"/>
        <w:jc w:val="center"/>
        <w:rPr>
          <w:rFonts w:ascii="Times New Roman" w:hAnsi="Times New Roman"/>
          <w:b/>
          <w:sz w:val="28"/>
          <w:szCs w:val="28"/>
        </w:rPr>
      </w:pPr>
    </w:p>
    <w:p w14:paraId="5C7F11F0" w14:textId="77777777" w:rsidR="009A51F0" w:rsidRDefault="009A51F0" w:rsidP="009A51F0">
      <w:pPr>
        <w:spacing w:after="0" w:line="240" w:lineRule="auto"/>
        <w:jc w:val="center"/>
        <w:rPr>
          <w:rFonts w:ascii="Times New Roman" w:hAnsi="Times New Roman"/>
          <w:b/>
          <w:sz w:val="28"/>
          <w:szCs w:val="28"/>
        </w:rPr>
      </w:pPr>
    </w:p>
    <w:p w14:paraId="11E004B3" w14:textId="77777777" w:rsidR="009A51F0" w:rsidRDefault="009A51F0" w:rsidP="009A51F0">
      <w:pPr>
        <w:spacing w:after="0" w:line="240" w:lineRule="auto"/>
        <w:jc w:val="center"/>
        <w:rPr>
          <w:rFonts w:ascii="Times New Roman" w:hAnsi="Times New Roman"/>
          <w:b/>
          <w:sz w:val="28"/>
          <w:szCs w:val="28"/>
        </w:rPr>
      </w:pPr>
    </w:p>
    <w:p w14:paraId="5A20F8B4" w14:textId="77777777" w:rsidR="009A51F0" w:rsidRDefault="009A51F0" w:rsidP="009A51F0">
      <w:pPr>
        <w:spacing w:after="0" w:line="240" w:lineRule="auto"/>
        <w:jc w:val="center"/>
        <w:rPr>
          <w:rFonts w:ascii="Times New Roman" w:hAnsi="Times New Roman"/>
          <w:b/>
          <w:sz w:val="28"/>
          <w:szCs w:val="28"/>
        </w:rPr>
      </w:pPr>
    </w:p>
    <w:p w14:paraId="3DF1FBA4" w14:textId="77777777" w:rsidR="009A51F0" w:rsidRDefault="009A51F0" w:rsidP="009A51F0">
      <w:pPr>
        <w:spacing w:after="0" w:line="240" w:lineRule="auto"/>
        <w:jc w:val="center"/>
        <w:rPr>
          <w:rFonts w:ascii="Times New Roman" w:hAnsi="Times New Roman"/>
          <w:b/>
          <w:sz w:val="28"/>
          <w:szCs w:val="28"/>
        </w:rPr>
      </w:pPr>
    </w:p>
    <w:p w14:paraId="074F8BC9" w14:textId="77777777" w:rsidR="00A52118" w:rsidRDefault="00A52118" w:rsidP="00A52118">
      <w:pPr>
        <w:spacing w:after="0" w:line="240" w:lineRule="auto"/>
        <w:jc w:val="center"/>
        <w:rPr>
          <w:rFonts w:ascii="Times New Roman" w:hAnsi="Times New Roman"/>
          <w:b/>
          <w:sz w:val="28"/>
          <w:szCs w:val="28"/>
        </w:rPr>
      </w:pPr>
    </w:p>
    <w:p w14:paraId="11B26342" w14:textId="77777777" w:rsidR="00E84E9F" w:rsidRDefault="00E84E9F" w:rsidP="00A52118">
      <w:pPr>
        <w:spacing w:after="0" w:line="240" w:lineRule="auto"/>
        <w:jc w:val="center"/>
        <w:rPr>
          <w:rFonts w:ascii="Times New Roman" w:hAnsi="Times New Roman"/>
          <w:b/>
          <w:sz w:val="28"/>
          <w:szCs w:val="28"/>
        </w:rPr>
      </w:pPr>
    </w:p>
    <w:p w14:paraId="0396882A" w14:textId="77777777" w:rsidR="00A52118" w:rsidRDefault="00A52118" w:rsidP="00A52118">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14:paraId="40F254AD" w14:textId="77777777" w:rsidR="00A52118" w:rsidRDefault="00A52118" w:rsidP="00A52118">
      <w:pPr>
        <w:spacing w:after="0" w:line="240" w:lineRule="auto"/>
        <w:jc w:val="center"/>
        <w:rPr>
          <w:rFonts w:ascii="Times New Roman" w:hAnsi="Times New Roman"/>
          <w:b/>
          <w:sz w:val="28"/>
          <w:szCs w:val="28"/>
        </w:rPr>
      </w:pPr>
    </w:p>
    <w:p w14:paraId="2BA74B23" w14:textId="77777777" w:rsidR="00A52118" w:rsidRDefault="00A52118" w:rsidP="00A52118">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ОКРУГА  ОСТАНКИНСКИЙ</w:t>
      </w:r>
    </w:p>
    <w:p w14:paraId="4BFA52D5" w14:textId="77777777" w:rsidR="00A52118" w:rsidRDefault="00A52118" w:rsidP="00A52118">
      <w:pPr>
        <w:spacing w:after="0" w:line="240" w:lineRule="auto"/>
        <w:jc w:val="center"/>
        <w:rPr>
          <w:rFonts w:ascii="Times New Roman" w:hAnsi="Times New Roman"/>
          <w:b/>
          <w:bCs/>
          <w:sz w:val="32"/>
          <w:szCs w:val="32"/>
        </w:rPr>
      </w:pPr>
    </w:p>
    <w:p w14:paraId="5D489C67" w14:textId="77777777" w:rsidR="00A52118" w:rsidRDefault="00A52118" w:rsidP="00A52118">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5A51241" w14:textId="77777777" w:rsidR="00A52118" w:rsidRDefault="00A52118" w:rsidP="00A52118">
      <w:pPr>
        <w:spacing w:after="0" w:line="240" w:lineRule="auto"/>
        <w:rPr>
          <w:rFonts w:ascii="Times New Roman" w:hAnsi="Times New Roman"/>
          <w:b/>
          <w:bCs/>
          <w:sz w:val="28"/>
          <w:szCs w:val="28"/>
        </w:rPr>
      </w:pPr>
    </w:p>
    <w:p w14:paraId="68BA2499" w14:textId="77777777" w:rsidR="00A52118" w:rsidRDefault="00A52118" w:rsidP="00A52118">
      <w:pPr>
        <w:spacing w:after="0" w:line="240" w:lineRule="auto"/>
        <w:rPr>
          <w:rFonts w:ascii="Times New Roman" w:hAnsi="Times New Roman"/>
          <w:b/>
          <w:bCs/>
          <w:sz w:val="28"/>
          <w:szCs w:val="28"/>
          <w:u w:val="single"/>
        </w:rPr>
      </w:pPr>
      <w:r>
        <w:rPr>
          <w:rFonts w:ascii="Times New Roman" w:hAnsi="Times New Roman"/>
          <w:b/>
          <w:bCs/>
          <w:sz w:val="28"/>
          <w:szCs w:val="28"/>
        </w:rPr>
        <w:t xml:space="preserve">________________ №   </w:t>
      </w:r>
      <w:r>
        <w:rPr>
          <w:rFonts w:ascii="Times New Roman" w:hAnsi="Times New Roman"/>
          <w:bCs/>
          <w:sz w:val="28"/>
          <w:szCs w:val="28"/>
        </w:rPr>
        <w:t>__________</w:t>
      </w:r>
    </w:p>
    <w:p w14:paraId="481AEB61" w14:textId="77777777" w:rsidR="00E84E9F" w:rsidRDefault="00E84E9F" w:rsidP="00E84E9F">
      <w:pPr>
        <w:pStyle w:val="a4"/>
        <w:tabs>
          <w:tab w:val="left" w:pos="5245"/>
        </w:tabs>
        <w:spacing w:after="0"/>
        <w:ind w:left="0" w:right="4676"/>
        <w:jc w:val="both"/>
        <w:rPr>
          <w:b/>
          <w:sz w:val="28"/>
          <w:szCs w:val="28"/>
        </w:rPr>
      </w:pPr>
    </w:p>
    <w:p w14:paraId="4BC4D45C" w14:textId="6C15CBE5" w:rsidR="00E84E9F" w:rsidRDefault="00A52118" w:rsidP="00E84E9F">
      <w:pPr>
        <w:pStyle w:val="a4"/>
        <w:tabs>
          <w:tab w:val="left" w:pos="5245"/>
        </w:tabs>
        <w:spacing w:after="0"/>
        <w:ind w:left="0" w:right="4676"/>
        <w:jc w:val="both"/>
        <w:rPr>
          <w:b/>
          <w:sz w:val="28"/>
          <w:szCs w:val="28"/>
        </w:rPr>
      </w:pPr>
      <w:r>
        <w:rPr>
          <w:b/>
          <w:sz w:val="28"/>
          <w:szCs w:val="28"/>
        </w:rPr>
        <w:t>О назначении</w:t>
      </w:r>
      <w:r w:rsidR="00141597">
        <w:rPr>
          <w:b/>
          <w:sz w:val="28"/>
          <w:szCs w:val="28"/>
        </w:rPr>
        <w:t xml:space="preserve"> </w:t>
      </w:r>
      <w:r>
        <w:rPr>
          <w:b/>
          <w:sz w:val="28"/>
          <w:szCs w:val="28"/>
        </w:rPr>
        <w:t>опроса граждан</w:t>
      </w:r>
      <w:r w:rsidR="00141597">
        <w:rPr>
          <w:b/>
          <w:sz w:val="28"/>
          <w:szCs w:val="28"/>
        </w:rPr>
        <w:t xml:space="preserve"> </w:t>
      </w:r>
      <w:r>
        <w:rPr>
          <w:b/>
          <w:sz w:val="28"/>
          <w:szCs w:val="28"/>
        </w:rPr>
        <w:t>по вопросу</w:t>
      </w:r>
    </w:p>
    <w:p w14:paraId="5913AB61" w14:textId="664A852F" w:rsidR="00A52118" w:rsidRDefault="00141597" w:rsidP="00E84E9F">
      <w:pPr>
        <w:pStyle w:val="a4"/>
        <w:tabs>
          <w:tab w:val="left" w:pos="5245"/>
          <w:tab w:val="left" w:pos="5387"/>
        </w:tabs>
        <w:spacing w:after="0"/>
        <w:ind w:left="0" w:right="4960"/>
        <w:jc w:val="both"/>
        <w:rPr>
          <w:b/>
          <w:sz w:val="28"/>
          <w:szCs w:val="28"/>
        </w:rPr>
      </w:pPr>
      <w:r>
        <w:rPr>
          <w:b/>
          <w:sz w:val="28"/>
          <w:szCs w:val="28"/>
        </w:rPr>
        <w:t>в</w:t>
      </w:r>
      <w:r w:rsidR="00A52118">
        <w:rPr>
          <w:b/>
          <w:sz w:val="28"/>
          <w:szCs w:val="28"/>
        </w:rPr>
        <w:t>осстановления</w:t>
      </w:r>
      <w:r>
        <w:rPr>
          <w:b/>
          <w:sz w:val="28"/>
          <w:szCs w:val="28"/>
        </w:rPr>
        <w:t xml:space="preserve"> </w:t>
      </w:r>
      <w:r w:rsidR="00A52118">
        <w:rPr>
          <w:b/>
          <w:sz w:val="28"/>
          <w:szCs w:val="28"/>
        </w:rPr>
        <w:t>особо</w:t>
      </w:r>
      <w:r>
        <w:rPr>
          <w:b/>
          <w:sz w:val="28"/>
          <w:szCs w:val="28"/>
        </w:rPr>
        <w:t xml:space="preserve"> </w:t>
      </w:r>
      <w:r w:rsidR="00A52118">
        <w:rPr>
          <w:b/>
          <w:sz w:val="28"/>
          <w:szCs w:val="28"/>
        </w:rPr>
        <w:t>охраняемой природной</w:t>
      </w:r>
      <w:r>
        <w:rPr>
          <w:b/>
          <w:sz w:val="28"/>
          <w:szCs w:val="28"/>
        </w:rPr>
        <w:t xml:space="preserve"> </w:t>
      </w:r>
      <w:r w:rsidR="00A52118">
        <w:rPr>
          <w:b/>
          <w:sz w:val="28"/>
          <w:szCs w:val="28"/>
        </w:rPr>
        <w:t>территории</w:t>
      </w:r>
      <w:r>
        <w:rPr>
          <w:b/>
          <w:sz w:val="28"/>
          <w:szCs w:val="28"/>
        </w:rPr>
        <w:t xml:space="preserve"> </w:t>
      </w:r>
      <w:r w:rsidR="00A52118">
        <w:rPr>
          <w:rFonts w:ascii="BlissPro" w:hAnsi="BlissPro"/>
          <w:b/>
          <w:sz w:val="28"/>
          <w:szCs w:val="28"/>
        </w:rPr>
        <w:t>на всей территории</w:t>
      </w:r>
      <w:r>
        <w:rPr>
          <w:rFonts w:ascii="BlissPro" w:hAnsi="BlissPro"/>
          <w:b/>
          <w:sz w:val="28"/>
          <w:szCs w:val="28"/>
        </w:rPr>
        <w:t xml:space="preserve"> </w:t>
      </w:r>
      <w:r w:rsidR="00A52118">
        <w:rPr>
          <w:b/>
          <w:sz w:val="28"/>
          <w:szCs w:val="28"/>
        </w:rPr>
        <w:t>реализации</w:t>
      </w:r>
      <w:r>
        <w:rPr>
          <w:b/>
          <w:sz w:val="28"/>
          <w:szCs w:val="28"/>
        </w:rPr>
        <w:t xml:space="preserve"> </w:t>
      </w:r>
      <w:r w:rsidR="00A52118">
        <w:rPr>
          <w:b/>
          <w:sz w:val="28"/>
          <w:szCs w:val="28"/>
        </w:rPr>
        <w:t>проекта</w:t>
      </w:r>
      <w:r>
        <w:rPr>
          <w:b/>
          <w:sz w:val="28"/>
          <w:szCs w:val="28"/>
        </w:rPr>
        <w:t xml:space="preserve"> </w:t>
      </w:r>
      <w:r w:rsidR="00A52118">
        <w:rPr>
          <w:b/>
          <w:sz w:val="28"/>
          <w:szCs w:val="28"/>
        </w:rPr>
        <w:t>«Колесо обозрения</w:t>
      </w:r>
      <w:r>
        <w:rPr>
          <w:b/>
          <w:sz w:val="28"/>
          <w:szCs w:val="28"/>
        </w:rPr>
        <w:t xml:space="preserve"> </w:t>
      </w:r>
      <w:r w:rsidR="00A52118">
        <w:rPr>
          <w:b/>
          <w:sz w:val="28"/>
          <w:szCs w:val="28"/>
        </w:rPr>
        <w:t>с</w:t>
      </w:r>
      <w:r>
        <w:rPr>
          <w:b/>
          <w:sz w:val="28"/>
          <w:szCs w:val="28"/>
        </w:rPr>
        <w:t xml:space="preserve">   </w:t>
      </w:r>
      <w:r w:rsidR="00A52118">
        <w:rPr>
          <w:b/>
          <w:sz w:val="28"/>
          <w:szCs w:val="28"/>
        </w:rPr>
        <w:t>инфраструктурой»</w:t>
      </w:r>
    </w:p>
    <w:p w14:paraId="62A29FE6" w14:textId="77777777" w:rsidR="00A52118" w:rsidRDefault="00A52118" w:rsidP="00A52118">
      <w:pPr>
        <w:pStyle w:val="a4"/>
        <w:spacing w:after="0"/>
        <w:ind w:left="0"/>
        <w:rPr>
          <w:b/>
        </w:rPr>
      </w:pPr>
    </w:p>
    <w:p w14:paraId="13DD1778" w14:textId="77777777" w:rsidR="00A52118" w:rsidRDefault="00A52118" w:rsidP="00A52118">
      <w:pPr>
        <w:pStyle w:val="a4"/>
        <w:spacing w:after="0"/>
        <w:ind w:left="0"/>
        <w:jc w:val="both"/>
        <w:rPr>
          <w:sz w:val="28"/>
          <w:szCs w:val="28"/>
        </w:rPr>
      </w:pPr>
      <w:r>
        <w:rPr>
          <w:sz w:val="28"/>
          <w:szCs w:val="28"/>
        </w:rPr>
        <w:tab/>
        <w:t>В соответствии с пунктом 23) в)части 1 статьи 8, статьей 21.1 Закона города Москвы от 6 ноября 2002 года № 56 «Об организации местного самоуправления в городе Москве», подпунктом 21 б) пункта 2 статьи 5, статьей 45 Устава муниципального округа Останкинский, Совет депутатов муниципального округа Останкинский решил:</w:t>
      </w:r>
    </w:p>
    <w:p w14:paraId="23DA1310" w14:textId="77777777" w:rsidR="00A52118" w:rsidRDefault="00A52118" w:rsidP="00A5211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Назначить опрос граждан по инициативе </w:t>
      </w:r>
      <w:r>
        <w:rPr>
          <w:rFonts w:ascii="Times New Roman" w:hAnsi="Times New Roman" w:cs="Times New Roman"/>
          <w:sz w:val="28"/>
          <w:szCs w:val="28"/>
        </w:rPr>
        <w:t xml:space="preserve">Совета депутатов муниципального округа Останкинский </w:t>
      </w:r>
      <w:r>
        <w:rPr>
          <w:rFonts w:ascii="Times New Roman" w:hAnsi="Times New Roman" w:cs="Times New Roman"/>
          <w:sz w:val="28"/>
          <w:szCs w:val="28"/>
          <w:lang w:eastAsia="ru-RU"/>
        </w:rPr>
        <w:t xml:space="preserve">по вопросу восстановления особо охраняемой природной территории </w:t>
      </w:r>
      <w:r w:rsidRPr="00E84E9F">
        <w:rPr>
          <w:rFonts w:ascii="Times New Roman" w:hAnsi="Times New Roman" w:cs="Times New Roman"/>
          <w:sz w:val="28"/>
          <w:szCs w:val="28"/>
        </w:rPr>
        <w:t>на всей территории</w:t>
      </w:r>
      <w:r>
        <w:rPr>
          <w:rFonts w:ascii="Times New Roman" w:hAnsi="Times New Roman" w:cs="Times New Roman"/>
          <w:sz w:val="28"/>
          <w:szCs w:val="28"/>
          <w:lang w:eastAsia="ru-RU"/>
        </w:rPr>
        <w:t>реализации проекта «Колесо обозрения с инфраструктурой».</w:t>
      </w:r>
    </w:p>
    <w:p w14:paraId="001A16B2" w14:textId="77777777" w:rsidR="00A52118" w:rsidRDefault="00A52118" w:rsidP="00A52118">
      <w:pPr>
        <w:spacing w:after="0" w:line="240" w:lineRule="auto"/>
        <w:ind w:firstLine="708"/>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2. Опрос провести в форме анкетирования депутатами Совета депутатов в период с </w:t>
      </w:r>
      <w:r>
        <w:rPr>
          <w:rFonts w:ascii="Times New Roman" w:hAnsi="Times New Roman" w:cs="Times New Roman"/>
          <w:i/>
          <w:sz w:val="28"/>
          <w:szCs w:val="28"/>
          <w:lang w:eastAsia="ru-RU"/>
        </w:rPr>
        <w:t>17 по 23 апреля 2020 года.</w:t>
      </w:r>
    </w:p>
    <w:p w14:paraId="03E561E4" w14:textId="77777777" w:rsidR="00A52118" w:rsidRDefault="00A52118" w:rsidP="00A52118">
      <w:pPr>
        <w:spacing w:after="0"/>
        <w:jc w:val="both"/>
        <w:rPr>
          <w:rFonts w:ascii="Times New Roman" w:hAnsi="Times New Roman" w:cs="Times New Roman"/>
          <w:sz w:val="28"/>
          <w:szCs w:val="28"/>
        </w:rPr>
      </w:pPr>
      <w:r>
        <w:rPr>
          <w:rFonts w:ascii="Times New Roman" w:hAnsi="Times New Roman" w:cs="Times New Roman"/>
          <w:sz w:val="28"/>
          <w:szCs w:val="28"/>
          <w:lang w:eastAsia="ru-RU"/>
        </w:rPr>
        <w:tab/>
        <w:t xml:space="preserve">3. </w:t>
      </w:r>
      <w:r>
        <w:rPr>
          <w:rFonts w:ascii="Times New Roman" w:hAnsi="Times New Roman" w:cs="Times New Roman"/>
          <w:sz w:val="28"/>
          <w:szCs w:val="28"/>
        </w:rPr>
        <w:t xml:space="preserve">Определить методику проведения опроса (приложение 1). </w:t>
      </w:r>
    </w:p>
    <w:p w14:paraId="11E9164A" w14:textId="77777777" w:rsidR="00A52118" w:rsidRDefault="00A52118" w:rsidP="00E84E9F">
      <w:pPr>
        <w:tabs>
          <w:tab w:val="left" w:pos="709"/>
          <w:tab w:val="left" w:pos="993"/>
        </w:tabs>
        <w:spacing w:after="0"/>
        <w:jc w:val="both"/>
        <w:rPr>
          <w:rFonts w:ascii="Times New Roman" w:hAnsi="Times New Roman" w:cs="Times New Roman"/>
          <w:sz w:val="28"/>
          <w:szCs w:val="28"/>
          <w:lang w:eastAsia="ru-RU"/>
        </w:rPr>
      </w:pPr>
      <w:r>
        <w:rPr>
          <w:rFonts w:ascii="Times New Roman" w:hAnsi="Times New Roman" w:cs="Times New Roman"/>
          <w:sz w:val="28"/>
          <w:szCs w:val="28"/>
        </w:rPr>
        <w:tab/>
        <w:t xml:space="preserve">4. </w:t>
      </w:r>
      <w:r>
        <w:rPr>
          <w:rFonts w:ascii="Times New Roman" w:hAnsi="Times New Roman" w:cs="Times New Roman"/>
          <w:sz w:val="28"/>
          <w:szCs w:val="28"/>
          <w:lang w:eastAsia="ru-RU"/>
        </w:rPr>
        <w:t>Утвердить форму опросного листа с формулировками вопросов, предлагаемых при проведении опроса (приложение 2).</w:t>
      </w:r>
    </w:p>
    <w:p w14:paraId="3608C80C" w14:textId="77777777" w:rsidR="00A52118" w:rsidRDefault="00A52118" w:rsidP="00A52118">
      <w:pPr>
        <w:spacing w:after="0"/>
        <w:jc w:val="both"/>
        <w:rPr>
          <w:rFonts w:ascii="Times New Roman" w:hAnsi="Times New Roman" w:cs="Times New Roman"/>
          <w:sz w:val="28"/>
          <w:szCs w:val="28"/>
        </w:rPr>
      </w:pPr>
      <w:r>
        <w:rPr>
          <w:rFonts w:ascii="Times New Roman" w:hAnsi="Times New Roman" w:cs="Times New Roman"/>
          <w:sz w:val="28"/>
          <w:szCs w:val="28"/>
        </w:rPr>
        <w:tab/>
        <w:t xml:space="preserve">5. Определить состав комиссии по проведению опроса (приложение 3). </w:t>
      </w:r>
    </w:p>
    <w:p w14:paraId="09EF39A2" w14:textId="77777777" w:rsidR="00A52118" w:rsidRDefault="00A52118" w:rsidP="00A5211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 Территорией опроса считать дома, непосредственно прилегающие к территории строительства по проекту «Колесо обозрения с инфраструктурой», как наиболее подверженные техногенным рискам, а также в перспективе подпадающие под влияние негативных факторов в связи с функционированием торгово-развлекательных объектов:</w:t>
      </w:r>
    </w:p>
    <w:p w14:paraId="3982BFBD" w14:textId="77777777" w:rsidR="00A52118" w:rsidRDefault="00A52118" w:rsidP="00A5211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ул. 2-я Останкинская, дома 2, 4, 8, 10;</w:t>
      </w:r>
    </w:p>
    <w:p w14:paraId="68027EDD" w14:textId="77777777" w:rsidR="00A52118" w:rsidRDefault="00A52118" w:rsidP="00A5211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ул. Хованская, дом 6.</w:t>
      </w:r>
    </w:p>
    <w:p w14:paraId="42C9CFE2" w14:textId="77777777" w:rsidR="00A52118" w:rsidRDefault="00A52118" w:rsidP="00A5211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 Установить минимальную численность жителей, участвующих в опросе, для признания его состоявшимся, 1.000 (одна тысяча) человек в совокупности, проживающих на территории опроса.</w:t>
      </w:r>
    </w:p>
    <w:p w14:paraId="5338E4A5" w14:textId="77777777" w:rsidR="00A52118" w:rsidRDefault="00A52118" w:rsidP="00A52118">
      <w:pPr>
        <w:spacing w:after="0" w:line="240" w:lineRule="auto"/>
        <w:ind w:firstLine="708"/>
        <w:jc w:val="both"/>
        <w:rPr>
          <w:rFonts w:ascii="Times New Roman" w:hAnsi="Times New Roman" w:cs="Times New Roman"/>
          <w:sz w:val="28"/>
          <w:szCs w:val="28"/>
          <w:lang w:eastAsia="ru-RU"/>
        </w:rPr>
      </w:pPr>
      <w:r>
        <w:rPr>
          <w:rFonts w:ascii="Times New Roman" w:hAnsi="Times New Roman"/>
          <w:sz w:val="28"/>
          <w:szCs w:val="28"/>
        </w:rPr>
        <w:t>8.Опубликовать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48A87C16" w14:textId="77777777" w:rsidR="00A52118" w:rsidRDefault="00A52118" w:rsidP="00A52118">
      <w:pPr>
        <w:pStyle w:val="a4"/>
        <w:spacing w:after="0"/>
        <w:ind w:left="0" w:firstLine="700"/>
        <w:jc w:val="both"/>
        <w:rPr>
          <w:b/>
          <w:sz w:val="26"/>
          <w:szCs w:val="26"/>
        </w:rPr>
      </w:pPr>
      <w:r>
        <w:rPr>
          <w:sz w:val="28"/>
          <w:szCs w:val="28"/>
        </w:rPr>
        <w:t>9. Контроль за выполнением настоящего решения возложить на главу муниципального округа Останкинский В.Ю. Борисова.</w:t>
      </w:r>
    </w:p>
    <w:p w14:paraId="02AD3249" w14:textId="77777777" w:rsidR="00E84E9F" w:rsidRDefault="00E84E9F" w:rsidP="00A52118">
      <w:pPr>
        <w:spacing w:after="0" w:line="240" w:lineRule="auto"/>
        <w:jc w:val="both"/>
        <w:rPr>
          <w:rFonts w:ascii="Times New Roman" w:hAnsi="Times New Roman"/>
          <w:b/>
          <w:sz w:val="28"/>
          <w:szCs w:val="28"/>
        </w:rPr>
      </w:pPr>
    </w:p>
    <w:p w14:paraId="496EC946" w14:textId="77777777" w:rsidR="00A52118" w:rsidRDefault="00A52118" w:rsidP="00A52118">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w:t>
      </w:r>
    </w:p>
    <w:p w14:paraId="3A2C6976" w14:textId="044FF113" w:rsidR="00A52118" w:rsidRDefault="00141597" w:rsidP="00A52118">
      <w:pPr>
        <w:spacing w:after="0" w:line="240" w:lineRule="auto"/>
        <w:rPr>
          <w:rFonts w:ascii="Times New Roman" w:hAnsi="Times New Roman"/>
          <w:b/>
          <w:sz w:val="28"/>
          <w:szCs w:val="28"/>
        </w:rPr>
      </w:pPr>
      <w:r>
        <w:rPr>
          <w:rFonts w:ascii="Times New Roman" w:hAnsi="Times New Roman"/>
          <w:b/>
          <w:sz w:val="28"/>
          <w:szCs w:val="28"/>
        </w:rPr>
        <w:t>о</w:t>
      </w:r>
      <w:r w:rsidR="00A52118">
        <w:rPr>
          <w:rFonts w:ascii="Times New Roman" w:hAnsi="Times New Roman"/>
          <w:b/>
          <w:sz w:val="28"/>
          <w:szCs w:val="28"/>
        </w:rPr>
        <w:t>круга</w:t>
      </w:r>
      <w:r>
        <w:rPr>
          <w:rFonts w:ascii="Times New Roman" w:hAnsi="Times New Roman"/>
          <w:b/>
          <w:sz w:val="28"/>
          <w:szCs w:val="28"/>
        </w:rPr>
        <w:t xml:space="preserve">    </w:t>
      </w:r>
      <w:r w:rsidR="00A52118">
        <w:rPr>
          <w:rFonts w:ascii="Times New Roman" w:hAnsi="Times New Roman"/>
          <w:b/>
          <w:sz w:val="28"/>
          <w:szCs w:val="28"/>
        </w:rPr>
        <w:t>Останкинский</w:t>
      </w:r>
      <w:r w:rsidR="00A52118">
        <w:rPr>
          <w:rFonts w:ascii="Times New Roman" w:hAnsi="Times New Roman"/>
          <w:sz w:val="28"/>
          <w:szCs w:val="28"/>
        </w:rPr>
        <w:tab/>
      </w:r>
      <w:r w:rsidR="00A52118">
        <w:rPr>
          <w:rFonts w:ascii="Times New Roman" w:hAnsi="Times New Roman"/>
          <w:sz w:val="28"/>
          <w:szCs w:val="28"/>
        </w:rPr>
        <w:tab/>
      </w:r>
      <w:r>
        <w:rPr>
          <w:rFonts w:ascii="Times New Roman" w:hAnsi="Times New Roman"/>
          <w:sz w:val="28"/>
          <w:szCs w:val="28"/>
        </w:rPr>
        <w:t xml:space="preserve">    </w:t>
      </w:r>
      <w:r w:rsidR="00A52118">
        <w:rPr>
          <w:rFonts w:ascii="Times New Roman" w:hAnsi="Times New Roman"/>
          <w:sz w:val="28"/>
          <w:szCs w:val="28"/>
        </w:rPr>
        <w:tab/>
      </w:r>
      <w:r w:rsidR="00A52118">
        <w:rPr>
          <w:rFonts w:ascii="Times New Roman" w:hAnsi="Times New Roman"/>
          <w:sz w:val="28"/>
          <w:szCs w:val="28"/>
        </w:rPr>
        <w:tab/>
      </w:r>
      <w:r w:rsidR="00A52118">
        <w:rPr>
          <w:rFonts w:ascii="Times New Roman" w:hAnsi="Times New Roman"/>
          <w:sz w:val="28"/>
          <w:szCs w:val="28"/>
        </w:rPr>
        <w:tab/>
      </w:r>
      <w:r w:rsidR="00A52118">
        <w:rPr>
          <w:rFonts w:ascii="Times New Roman" w:hAnsi="Times New Roman"/>
          <w:sz w:val="28"/>
          <w:szCs w:val="28"/>
        </w:rPr>
        <w:tab/>
      </w:r>
      <w:r w:rsidR="00A52118">
        <w:rPr>
          <w:rFonts w:ascii="Times New Roman" w:hAnsi="Times New Roman"/>
          <w:sz w:val="28"/>
          <w:szCs w:val="28"/>
        </w:rPr>
        <w:tab/>
      </w:r>
      <w:r>
        <w:rPr>
          <w:rFonts w:ascii="Times New Roman" w:hAnsi="Times New Roman"/>
          <w:sz w:val="28"/>
          <w:szCs w:val="28"/>
        </w:rPr>
        <w:t xml:space="preserve">       </w:t>
      </w:r>
      <w:r w:rsidR="00A52118">
        <w:rPr>
          <w:rFonts w:ascii="Times New Roman" w:hAnsi="Times New Roman" w:cs="Times New Roman"/>
          <w:b/>
          <w:bCs/>
          <w:sz w:val="28"/>
          <w:szCs w:val="28"/>
        </w:rPr>
        <w:t>В.Ю. Борисов</w:t>
      </w:r>
    </w:p>
    <w:p w14:paraId="54D694FB" w14:textId="77777777" w:rsidR="00A52118" w:rsidRDefault="00A52118" w:rsidP="00E84E9F">
      <w:pPr>
        <w:spacing w:after="0"/>
        <w:ind w:left="5812"/>
        <w:rPr>
          <w:rFonts w:ascii="Times New Roman" w:hAnsi="Times New Roman" w:cs="Times New Roman"/>
          <w:sz w:val="24"/>
          <w:szCs w:val="24"/>
        </w:rPr>
      </w:pPr>
      <w:r>
        <w:rPr>
          <w:rFonts w:ascii="Times New Roman" w:hAnsi="Times New Roman" w:cs="Times New Roman"/>
          <w:b/>
          <w:sz w:val="28"/>
          <w:szCs w:val="28"/>
        </w:rPr>
        <w:br w:type="page"/>
      </w:r>
      <w:r>
        <w:rPr>
          <w:rFonts w:ascii="Times New Roman" w:hAnsi="Times New Roman" w:cs="Times New Roman"/>
          <w:sz w:val="24"/>
          <w:szCs w:val="24"/>
        </w:rPr>
        <w:lastRenderedPageBreak/>
        <w:t xml:space="preserve">Приложение 1 </w:t>
      </w:r>
    </w:p>
    <w:p w14:paraId="471E351A" w14:textId="77777777" w:rsidR="00A52118" w:rsidRDefault="00A52118" w:rsidP="00E84E9F">
      <w:pPr>
        <w:spacing w:after="0"/>
        <w:ind w:left="5812"/>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муниципального округа Останкинский </w:t>
      </w:r>
    </w:p>
    <w:p w14:paraId="6CE81111" w14:textId="77777777" w:rsidR="00A52118" w:rsidRDefault="00A52118" w:rsidP="00E84E9F">
      <w:pPr>
        <w:ind w:left="5812"/>
        <w:rPr>
          <w:rFonts w:ascii="Times New Roman" w:hAnsi="Times New Roman" w:cs="Times New Roman"/>
          <w:sz w:val="24"/>
          <w:szCs w:val="24"/>
        </w:rPr>
      </w:pPr>
      <w:r>
        <w:rPr>
          <w:rFonts w:ascii="Times New Roman" w:hAnsi="Times New Roman" w:cs="Times New Roman"/>
          <w:sz w:val="24"/>
          <w:szCs w:val="24"/>
        </w:rPr>
        <w:t>от_______</w:t>
      </w:r>
      <w:r w:rsidR="00F74B0F">
        <w:rPr>
          <w:rFonts w:ascii="Times New Roman" w:hAnsi="Times New Roman" w:cs="Times New Roman"/>
          <w:sz w:val="24"/>
          <w:szCs w:val="24"/>
        </w:rPr>
        <w:t>__</w:t>
      </w:r>
      <w:r>
        <w:rPr>
          <w:rFonts w:ascii="Times New Roman" w:hAnsi="Times New Roman" w:cs="Times New Roman"/>
          <w:sz w:val="24"/>
          <w:szCs w:val="24"/>
        </w:rPr>
        <w:t xml:space="preserve"> № _______</w:t>
      </w:r>
    </w:p>
    <w:p w14:paraId="1DE3A53A" w14:textId="77777777" w:rsidR="00A52118" w:rsidRDefault="00A52118" w:rsidP="00A52118">
      <w:pPr>
        <w:spacing w:after="160" w:line="256" w:lineRule="auto"/>
        <w:rPr>
          <w:rFonts w:ascii="Times New Roman" w:hAnsi="Times New Roman" w:cs="Times New Roman"/>
          <w:b/>
          <w:sz w:val="28"/>
          <w:szCs w:val="28"/>
        </w:rPr>
      </w:pPr>
    </w:p>
    <w:p w14:paraId="414652D9" w14:textId="77777777" w:rsidR="00A52118" w:rsidRDefault="00A52118" w:rsidP="00A52118">
      <w:pPr>
        <w:spacing w:after="0"/>
        <w:jc w:val="center"/>
        <w:rPr>
          <w:rFonts w:ascii="Times New Roman" w:hAnsi="Times New Roman" w:cs="Times New Roman"/>
          <w:b/>
          <w:sz w:val="28"/>
          <w:szCs w:val="28"/>
        </w:rPr>
      </w:pPr>
      <w:r>
        <w:rPr>
          <w:rFonts w:ascii="Times New Roman" w:hAnsi="Times New Roman" w:cs="Times New Roman"/>
          <w:b/>
          <w:sz w:val="28"/>
          <w:szCs w:val="28"/>
        </w:rPr>
        <w:t>Методика проведения опроса граждан на территории</w:t>
      </w:r>
    </w:p>
    <w:p w14:paraId="41E53230" w14:textId="77777777" w:rsidR="00A52118" w:rsidRDefault="00A52118" w:rsidP="00A5211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Останкинский</w:t>
      </w:r>
    </w:p>
    <w:p w14:paraId="10C32FBC" w14:textId="77777777" w:rsidR="00A52118" w:rsidRDefault="00A52118" w:rsidP="00A52118">
      <w:pPr>
        <w:spacing w:after="0"/>
        <w:jc w:val="both"/>
        <w:rPr>
          <w:rFonts w:ascii="Times New Roman" w:hAnsi="Times New Roman" w:cs="Times New Roman"/>
          <w:b/>
          <w:sz w:val="28"/>
          <w:szCs w:val="28"/>
        </w:rPr>
      </w:pPr>
    </w:p>
    <w:p w14:paraId="2B0B0009" w14:textId="77777777" w:rsidR="00A52118" w:rsidRPr="00E84E9F" w:rsidRDefault="00A52118" w:rsidP="00607BEA">
      <w:pPr>
        <w:spacing w:after="0" w:line="240" w:lineRule="auto"/>
        <w:jc w:val="center"/>
        <w:rPr>
          <w:rFonts w:ascii="Times New Roman" w:hAnsi="Times New Roman" w:cs="Times New Roman"/>
          <w:sz w:val="28"/>
          <w:szCs w:val="28"/>
        </w:rPr>
      </w:pPr>
      <w:r w:rsidRPr="00E84E9F">
        <w:rPr>
          <w:rFonts w:ascii="Times New Roman" w:hAnsi="Times New Roman" w:cs="Times New Roman"/>
          <w:sz w:val="28"/>
          <w:szCs w:val="28"/>
        </w:rPr>
        <w:t>1. Общие положения.</w:t>
      </w:r>
    </w:p>
    <w:p w14:paraId="600D30B6"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1.1. Настоящая Методика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№131-ФЗ от 6 октября 2003 года, Уставом муниципального округа Останкинский порядок организации проведенияопросаграждандлявыявлениямнениянаселенияиего учета при принятии решений органами местного самоуправления и должностными лицами местного самоуправления. </w:t>
      </w:r>
    </w:p>
    <w:p w14:paraId="75128EF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1.2. Результаты опроса носят рекомендательный характер. </w:t>
      </w:r>
    </w:p>
    <w:p w14:paraId="64041D5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1.3.Участниками опроса могут быть жители муниципального округаОстанкинский, </w:t>
      </w:r>
      <w:r w:rsidR="002F74AB">
        <w:rPr>
          <w:rFonts w:ascii="Times New Roman" w:hAnsi="Times New Roman" w:cs="Times New Roman"/>
          <w:sz w:val="28"/>
          <w:szCs w:val="28"/>
        </w:rPr>
        <w:t>проживающи</w:t>
      </w:r>
      <w:r w:rsidR="00604D0D" w:rsidRPr="00E84E9F">
        <w:rPr>
          <w:rFonts w:ascii="Times New Roman" w:hAnsi="Times New Roman" w:cs="Times New Roman"/>
          <w:sz w:val="28"/>
          <w:szCs w:val="28"/>
        </w:rPr>
        <w:t xml:space="preserve">е в пределах территории опроса, </w:t>
      </w:r>
      <w:r w:rsidRPr="00E84E9F">
        <w:rPr>
          <w:rFonts w:ascii="Times New Roman" w:hAnsi="Times New Roman" w:cs="Times New Roman"/>
          <w:sz w:val="28"/>
          <w:szCs w:val="28"/>
        </w:rPr>
        <w:t xml:space="preserve">обладающие избирательным правом. </w:t>
      </w:r>
    </w:p>
    <w:p w14:paraId="0CE714BD"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1.4. Участники опроса участвуют в опросе на основе свободного, равного и прямого изъявления мнения. В ходе опроса каждый участник опроса обладает одним голосом, которым вправе воспользоваться только лично. </w:t>
      </w:r>
    </w:p>
    <w:p w14:paraId="1813409F" w14:textId="77777777" w:rsidR="00A52118" w:rsidRPr="00E84E9F" w:rsidRDefault="00A52118" w:rsidP="00607BEA">
      <w:pPr>
        <w:spacing w:after="0" w:line="240" w:lineRule="auto"/>
        <w:jc w:val="center"/>
        <w:rPr>
          <w:rFonts w:ascii="Times New Roman" w:hAnsi="Times New Roman" w:cs="Times New Roman"/>
          <w:sz w:val="28"/>
          <w:szCs w:val="28"/>
        </w:rPr>
      </w:pPr>
      <w:r w:rsidRPr="00E84E9F">
        <w:rPr>
          <w:rFonts w:ascii="Times New Roman" w:hAnsi="Times New Roman" w:cs="Times New Roman"/>
          <w:sz w:val="28"/>
          <w:szCs w:val="28"/>
        </w:rPr>
        <w:t>2. Назначение опроса граждан.</w:t>
      </w:r>
    </w:p>
    <w:p w14:paraId="35A2E2D0"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2.1. Решение о назначении опроса граждан принимается Советом депутатов муниципального округа Останкинский (далее - Совет депутатов).</w:t>
      </w:r>
    </w:p>
    <w:p w14:paraId="44E4113D"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2.2. Состав и наименование комиссии по подготовке и проведению опроса граждан (далее – комиссия) определяются Советом депутатов. </w:t>
      </w:r>
    </w:p>
    <w:p w14:paraId="7C763C87"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2.3. Решение о назначении опроса граждан подлежит опубликованию (обнародованию). </w:t>
      </w:r>
    </w:p>
    <w:p w14:paraId="5EFD1268"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2.4. Финансирование мероприятий, связанных с подготовкой и проведением </w:t>
      </w:r>
    </w:p>
    <w:p w14:paraId="2DB81A4A" w14:textId="77777777" w:rsidR="00A52118" w:rsidRPr="00E84E9F" w:rsidRDefault="00A52118" w:rsidP="00607BEA">
      <w:pPr>
        <w:spacing w:after="0" w:line="240" w:lineRule="auto"/>
        <w:jc w:val="both"/>
        <w:rPr>
          <w:rFonts w:ascii="Times New Roman" w:hAnsi="Times New Roman" w:cs="Times New Roman"/>
          <w:sz w:val="28"/>
          <w:szCs w:val="28"/>
        </w:rPr>
      </w:pPr>
      <w:r w:rsidRPr="00E84E9F">
        <w:rPr>
          <w:rFonts w:ascii="Times New Roman" w:hAnsi="Times New Roman" w:cs="Times New Roman"/>
          <w:sz w:val="28"/>
          <w:szCs w:val="28"/>
        </w:rPr>
        <w:t xml:space="preserve">опроса граждан, осуществляется за счет средств бюджета муниципального округа Останкинский - при проведении опроса по инициативе органов местного самоуправления. </w:t>
      </w:r>
    </w:p>
    <w:p w14:paraId="0AD5620D" w14:textId="77777777" w:rsidR="00A52118" w:rsidRPr="00E84E9F" w:rsidRDefault="00A52118" w:rsidP="00607BEA">
      <w:pPr>
        <w:spacing w:after="0" w:line="240" w:lineRule="auto"/>
        <w:jc w:val="center"/>
        <w:rPr>
          <w:rFonts w:ascii="Times New Roman" w:hAnsi="Times New Roman" w:cs="Times New Roman"/>
          <w:sz w:val="28"/>
          <w:szCs w:val="28"/>
        </w:rPr>
      </w:pPr>
      <w:r w:rsidRPr="00E84E9F">
        <w:rPr>
          <w:rFonts w:ascii="Times New Roman" w:hAnsi="Times New Roman" w:cs="Times New Roman"/>
          <w:sz w:val="28"/>
          <w:szCs w:val="28"/>
        </w:rPr>
        <w:t>3. Комиссия по подготовке и проведению опроса граждан.</w:t>
      </w:r>
    </w:p>
    <w:p w14:paraId="371F460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3.1. Комиссия состоит из председателя, секретаря и членов комиссии. В состав </w:t>
      </w:r>
    </w:p>
    <w:p w14:paraId="45CEEC1D" w14:textId="77777777" w:rsidR="00A52118" w:rsidRPr="00E84E9F" w:rsidRDefault="00A52118" w:rsidP="00607BEA">
      <w:pPr>
        <w:spacing w:after="0" w:line="240" w:lineRule="auto"/>
        <w:jc w:val="both"/>
        <w:rPr>
          <w:rFonts w:ascii="Times New Roman" w:hAnsi="Times New Roman" w:cs="Times New Roman"/>
          <w:sz w:val="28"/>
          <w:szCs w:val="28"/>
        </w:rPr>
      </w:pPr>
      <w:r w:rsidRPr="00E84E9F">
        <w:rPr>
          <w:rFonts w:ascii="Times New Roman" w:hAnsi="Times New Roman" w:cs="Times New Roman"/>
          <w:sz w:val="28"/>
          <w:szCs w:val="28"/>
        </w:rPr>
        <w:t xml:space="preserve">комиссии включаются представители Совета депутатов, а также жители муниципального округа Останкинский. </w:t>
      </w:r>
    </w:p>
    <w:p w14:paraId="2E44DF64"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3.2. Организация работы комиссии возлагается на председателя комиссии по </w:t>
      </w:r>
    </w:p>
    <w:p w14:paraId="233AC46A" w14:textId="77777777" w:rsidR="00A52118" w:rsidRPr="00E84E9F" w:rsidRDefault="00A52118" w:rsidP="00607BEA">
      <w:pPr>
        <w:spacing w:after="0" w:line="240" w:lineRule="auto"/>
        <w:jc w:val="both"/>
        <w:rPr>
          <w:rFonts w:ascii="Times New Roman" w:hAnsi="Times New Roman" w:cs="Times New Roman"/>
          <w:sz w:val="28"/>
          <w:szCs w:val="28"/>
        </w:rPr>
      </w:pPr>
      <w:r w:rsidRPr="00E84E9F">
        <w:rPr>
          <w:rFonts w:ascii="Times New Roman" w:hAnsi="Times New Roman" w:cs="Times New Roman"/>
          <w:sz w:val="28"/>
          <w:szCs w:val="28"/>
        </w:rPr>
        <w:t xml:space="preserve">подготовке и проведению опроса граждан. </w:t>
      </w:r>
    </w:p>
    <w:p w14:paraId="208DDC1E"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3.3. Комиссия: </w:t>
      </w:r>
    </w:p>
    <w:p w14:paraId="7D423AE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3.3.1. Организует сбор подписей при проведении опроса; </w:t>
      </w:r>
    </w:p>
    <w:p w14:paraId="70DB4945"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3.3.2. Определяет перечень лиц, приглашаемых для сбора подписей; </w:t>
      </w:r>
    </w:p>
    <w:p w14:paraId="2796DEA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3.3.3. Определяет количество опросных листов и обеспечивает их изготовление; </w:t>
      </w:r>
    </w:p>
    <w:p w14:paraId="61E910AC"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3.3.4. Составляет заключение по результатам проведенного опроса, с указаниемчисленностиграждан принявших участие в опросе, количество положительных иотрицательных ответов на поставленный вопрос. </w:t>
      </w:r>
    </w:p>
    <w:p w14:paraId="45318C6C"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lastRenderedPageBreak/>
        <w:t xml:space="preserve">3.4. Полномочия комиссии прекращаются после официального опубликования </w:t>
      </w:r>
    </w:p>
    <w:p w14:paraId="18E4E154" w14:textId="77777777" w:rsidR="00A52118" w:rsidRPr="00E84E9F" w:rsidRDefault="00A52118" w:rsidP="00607BEA">
      <w:pPr>
        <w:spacing w:after="0" w:line="240" w:lineRule="auto"/>
        <w:jc w:val="both"/>
        <w:rPr>
          <w:rFonts w:ascii="Times New Roman" w:hAnsi="Times New Roman" w:cs="Times New Roman"/>
          <w:sz w:val="28"/>
          <w:szCs w:val="28"/>
        </w:rPr>
      </w:pPr>
      <w:r w:rsidRPr="00E84E9F">
        <w:rPr>
          <w:rFonts w:ascii="Times New Roman" w:hAnsi="Times New Roman" w:cs="Times New Roman"/>
          <w:sz w:val="28"/>
          <w:szCs w:val="28"/>
        </w:rPr>
        <w:t xml:space="preserve">итогов рассмотрения результатов опроса. </w:t>
      </w:r>
    </w:p>
    <w:p w14:paraId="1FA5220B" w14:textId="77777777" w:rsidR="00A52118" w:rsidRPr="00E84E9F" w:rsidRDefault="00A52118" w:rsidP="00607BEA">
      <w:pPr>
        <w:spacing w:after="0" w:line="240" w:lineRule="auto"/>
        <w:jc w:val="center"/>
        <w:rPr>
          <w:rFonts w:ascii="Times New Roman" w:hAnsi="Times New Roman" w:cs="Times New Roman"/>
          <w:sz w:val="28"/>
          <w:szCs w:val="28"/>
        </w:rPr>
      </w:pPr>
      <w:r w:rsidRPr="00E84E9F">
        <w:rPr>
          <w:rFonts w:ascii="Times New Roman" w:hAnsi="Times New Roman" w:cs="Times New Roman"/>
          <w:sz w:val="28"/>
          <w:szCs w:val="28"/>
        </w:rPr>
        <w:t>4. Процедура проведения опроса граждан.</w:t>
      </w:r>
    </w:p>
    <w:p w14:paraId="1D17C143"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4.1. Опрос граждан проводится в течение 7</w:t>
      </w:r>
      <w:r w:rsidR="00930F72" w:rsidRPr="00E84E9F">
        <w:rPr>
          <w:rFonts w:ascii="Times New Roman" w:hAnsi="Times New Roman" w:cs="Times New Roman"/>
          <w:sz w:val="28"/>
          <w:szCs w:val="28"/>
        </w:rPr>
        <w:t xml:space="preserve"> (семи)</w:t>
      </w:r>
      <w:r w:rsidRPr="00E84E9F">
        <w:rPr>
          <w:rFonts w:ascii="Times New Roman" w:hAnsi="Times New Roman" w:cs="Times New Roman"/>
          <w:sz w:val="28"/>
          <w:szCs w:val="28"/>
        </w:rPr>
        <w:t xml:space="preserve"> дней. Жители муниципального округа должны быть проинформированы о проведении опроса не менее чем за 10 дней до его проведения. </w:t>
      </w:r>
    </w:p>
    <w:p w14:paraId="335DE2D6"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4.2. К сбору подписей могут привлекаться совершеннолетние жители муниципального округа на безвозмездной основе. </w:t>
      </w:r>
    </w:p>
    <w:p w14:paraId="33D3E7C3"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4.3. Опросные листы выдаются председателем комиссии лицам, осуществляющим опрос. </w:t>
      </w:r>
    </w:p>
    <w:p w14:paraId="636EEA45"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4.4. Опрос может проводиться путём поквартирного обхода. Опрашивающий лично обходит квартиры и предлагает жителям принять участие в опросе. </w:t>
      </w:r>
    </w:p>
    <w:p w14:paraId="311E4F61"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Опросный лист может быть заполнен как опрашивающим, так и опрашиваемымпо предъявлении паспорта или другого документа, удостоверяющего его личностьи место жительства. </w:t>
      </w:r>
    </w:p>
    <w:p w14:paraId="72D80ECE" w14:textId="77777777" w:rsidR="00A52118" w:rsidRPr="00E84E9F" w:rsidRDefault="00604D0D"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При опросе его участник помечает любым символом в опросном листе позицию </w:t>
      </w:r>
      <w:r w:rsidR="00607BEA">
        <w:rPr>
          <w:rFonts w:ascii="Times New Roman" w:hAnsi="Times New Roman" w:cs="Times New Roman"/>
          <w:sz w:val="28"/>
          <w:szCs w:val="28"/>
        </w:rPr>
        <w:t>«</w:t>
      </w:r>
      <w:r w:rsidRPr="00E84E9F">
        <w:rPr>
          <w:rFonts w:ascii="Times New Roman" w:hAnsi="Times New Roman" w:cs="Times New Roman"/>
          <w:sz w:val="28"/>
          <w:szCs w:val="28"/>
        </w:rPr>
        <w:t>Да</w:t>
      </w:r>
      <w:r w:rsidR="00607BEA">
        <w:rPr>
          <w:rFonts w:ascii="Times New Roman" w:hAnsi="Times New Roman" w:cs="Times New Roman"/>
          <w:sz w:val="28"/>
          <w:szCs w:val="28"/>
        </w:rPr>
        <w:t>»</w:t>
      </w:r>
      <w:r w:rsidRPr="00E84E9F">
        <w:rPr>
          <w:rFonts w:ascii="Times New Roman" w:hAnsi="Times New Roman" w:cs="Times New Roman"/>
          <w:sz w:val="28"/>
          <w:szCs w:val="28"/>
        </w:rPr>
        <w:t xml:space="preserve"> или </w:t>
      </w:r>
      <w:r w:rsidR="00607BEA">
        <w:rPr>
          <w:rFonts w:ascii="Times New Roman" w:hAnsi="Times New Roman" w:cs="Times New Roman"/>
          <w:sz w:val="28"/>
          <w:szCs w:val="28"/>
        </w:rPr>
        <w:t>«</w:t>
      </w:r>
      <w:r w:rsidRPr="00E84E9F">
        <w:rPr>
          <w:rFonts w:ascii="Times New Roman" w:hAnsi="Times New Roman" w:cs="Times New Roman"/>
          <w:sz w:val="28"/>
          <w:szCs w:val="28"/>
        </w:rPr>
        <w:t>Нет</w:t>
      </w:r>
      <w:r w:rsidR="00607BEA">
        <w:rPr>
          <w:rFonts w:ascii="Times New Roman" w:hAnsi="Times New Roman" w:cs="Times New Roman"/>
          <w:sz w:val="28"/>
          <w:szCs w:val="28"/>
        </w:rPr>
        <w:t xml:space="preserve">» </w:t>
      </w:r>
      <w:r w:rsidRPr="00E84E9F">
        <w:rPr>
          <w:rFonts w:ascii="Times New Roman" w:hAnsi="Times New Roman" w:cs="Times New Roman"/>
          <w:sz w:val="28"/>
          <w:szCs w:val="28"/>
        </w:rPr>
        <w:t xml:space="preserve">в соответствии со своим волеизъявлением. </w:t>
      </w:r>
      <w:r w:rsidR="00A52118" w:rsidRPr="00E84E9F">
        <w:rPr>
          <w:rFonts w:ascii="Times New Roman" w:hAnsi="Times New Roman" w:cs="Times New Roman"/>
          <w:sz w:val="28"/>
          <w:szCs w:val="28"/>
        </w:rPr>
        <w:t xml:space="preserve">Подписывает опросный лист лично опрашиваемый. В случае, если опрашиваемый не имеет возможности самостоятельно расписаться в опросном листе, он вправе воспользоваться помощью другого лица, за исключением опрашивающего. Лицо, оказавшее опрашиваемому участнику опроса помощь, расписывается в опросном листе в графе </w:t>
      </w:r>
      <w:r w:rsidR="00607BEA">
        <w:rPr>
          <w:rFonts w:ascii="Times New Roman" w:hAnsi="Times New Roman" w:cs="Times New Roman"/>
          <w:sz w:val="28"/>
          <w:szCs w:val="28"/>
        </w:rPr>
        <w:t>«</w:t>
      </w:r>
      <w:r w:rsidR="00A52118" w:rsidRPr="00E84E9F">
        <w:rPr>
          <w:rFonts w:ascii="Times New Roman" w:hAnsi="Times New Roman" w:cs="Times New Roman"/>
          <w:sz w:val="28"/>
          <w:szCs w:val="28"/>
        </w:rPr>
        <w:t>Подпись</w:t>
      </w:r>
      <w:r w:rsidR="00607BEA">
        <w:rPr>
          <w:rFonts w:ascii="Times New Roman" w:hAnsi="Times New Roman" w:cs="Times New Roman"/>
          <w:sz w:val="28"/>
          <w:szCs w:val="28"/>
        </w:rPr>
        <w:t>»</w:t>
      </w:r>
      <w:r w:rsidR="00A52118" w:rsidRPr="00E84E9F">
        <w:rPr>
          <w:rFonts w:ascii="Times New Roman" w:hAnsi="Times New Roman" w:cs="Times New Roman"/>
          <w:sz w:val="28"/>
          <w:szCs w:val="28"/>
        </w:rPr>
        <w:t xml:space="preserve"> с указанием своей фамилии. </w:t>
      </w:r>
    </w:p>
    <w:p w14:paraId="65BCFB7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4.5. Опрос может проводиться в помещении администрации муниципального </w:t>
      </w:r>
    </w:p>
    <w:p w14:paraId="1E088743" w14:textId="77777777" w:rsidR="00A52118" w:rsidRPr="00E84E9F" w:rsidRDefault="00A52118" w:rsidP="00607BEA">
      <w:pPr>
        <w:spacing w:after="0" w:line="240" w:lineRule="auto"/>
        <w:jc w:val="both"/>
        <w:rPr>
          <w:rFonts w:ascii="Times New Roman" w:hAnsi="Times New Roman" w:cs="Times New Roman"/>
          <w:sz w:val="28"/>
          <w:szCs w:val="28"/>
        </w:rPr>
      </w:pPr>
      <w:r w:rsidRPr="00E84E9F">
        <w:rPr>
          <w:rFonts w:ascii="Times New Roman" w:hAnsi="Times New Roman" w:cs="Times New Roman"/>
          <w:sz w:val="28"/>
          <w:szCs w:val="28"/>
        </w:rPr>
        <w:t xml:space="preserve">округа. </w:t>
      </w:r>
    </w:p>
    <w:p w14:paraId="4839C631"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Гражданин, проживающий на территории муниципального округа, при предъявлении паспорта или другого документа, удостоверяющего его личностьи место жительстваполучает в администрации опросный лист. После заполнения передает его в администрацию. Заполненные опросные листы передаются в комиссию по проведению опроса. </w:t>
      </w:r>
    </w:p>
    <w:p w14:paraId="6B75301F" w14:textId="77777777" w:rsidR="00A52118" w:rsidRPr="00E84E9F" w:rsidRDefault="00A52118" w:rsidP="00607BEA">
      <w:pPr>
        <w:spacing w:after="0" w:line="240" w:lineRule="auto"/>
        <w:jc w:val="center"/>
        <w:rPr>
          <w:rFonts w:ascii="Times New Roman" w:hAnsi="Times New Roman" w:cs="Times New Roman"/>
          <w:sz w:val="28"/>
          <w:szCs w:val="28"/>
        </w:rPr>
      </w:pPr>
      <w:r w:rsidRPr="00E84E9F">
        <w:rPr>
          <w:rFonts w:ascii="Times New Roman" w:hAnsi="Times New Roman" w:cs="Times New Roman"/>
          <w:sz w:val="28"/>
          <w:szCs w:val="28"/>
        </w:rPr>
        <w:t>5. Результаты опроса.</w:t>
      </w:r>
    </w:p>
    <w:p w14:paraId="09C40BCD"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5.1. Комиссия в течение 5 дней со дня проведения опроса граждан: </w:t>
      </w:r>
    </w:p>
    <w:p w14:paraId="410578BC"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5.1.1. Подсчитывает результаты опроса. Недействительными признаются опросные листы, не содержащие всех сведений об опрашиваемом, не содержащиеподписи опрашиваемого, а также не позволяющие достоверно установить его мнение. </w:t>
      </w:r>
    </w:p>
    <w:p w14:paraId="09F5A628"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5.1.2. Составляет протокол опроса, в котором указываются следующие данные: </w:t>
      </w:r>
    </w:p>
    <w:p w14:paraId="2FF4088D"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1)число граждан, принявших участие в опросе; </w:t>
      </w:r>
    </w:p>
    <w:p w14:paraId="3FF8CFA8"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2)число опросных листов, признанных недействительными; </w:t>
      </w:r>
    </w:p>
    <w:p w14:paraId="47432FFB"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3)количество голосов, поданных за позицию “Да”; </w:t>
      </w:r>
    </w:p>
    <w:p w14:paraId="779482C0"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4)количество голосов, поданных за позицию “Нет”; </w:t>
      </w:r>
    </w:p>
    <w:p w14:paraId="17690666"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5) одно из следующих решений: признание опроса состоявшимся; признание опроса несостоявшимся; результаты опроса. </w:t>
      </w:r>
    </w:p>
    <w:p w14:paraId="33273A44" w14:textId="77777777" w:rsidR="00A52118" w:rsidRPr="00E84E9F" w:rsidRDefault="00A52118" w:rsidP="00607BEA">
      <w:pPr>
        <w:spacing w:after="0" w:line="240" w:lineRule="auto"/>
        <w:ind w:firstLine="708"/>
        <w:jc w:val="both"/>
        <w:rPr>
          <w:rFonts w:ascii="Times New Roman" w:hAnsi="Times New Roman" w:cs="Times New Roman"/>
          <w:sz w:val="28"/>
          <w:szCs w:val="28"/>
        </w:rPr>
      </w:pPr>
      <w:r w:rsidRPr="00E84E9F">
        <w:rPr>
          <w:rFonts w:ascii="Times New Roman" w:hAnsi="Times New Roman" w:cs="Times New Roman"/>
          <w:sz w:val="28"/>
          <w:szCs w:val="28"/>
        </w:rPr>
        <w:t xml:space="preserve">5.2. Протокол о результатах опроса подписывается членами комиссии и передается в Совет депутатов. </w:t>
      </w:r>
    </w:p>
    <w:p w14:paraId="02F319EC" w14:textId="77777777" w:rsidR="00A52118" w:rsidRPr="00E84E9F" w:rsidRDefault="00A52118" w:rsidP="00607BEA">
      <w:pPr>
        <w:tabs>
          <w:tab w:val="left" w:pos="6096"/>
        </w:tabs>
        <w:spacing w:after="0" w:line="240" w:lineRule="auto"/>
        <w:jc w:val="both"/>
        <w:rPr>
          <w:rFonts w:ascii="Times New Roman" w:hAnsi="Times New Roman" w:cs="Times New Roman"/>
          <w:sz w:val="28"/>
          <w:szCs w:val="28"/>
        </w:rPr>
      </w:pPr>
    </w:p>
    <w:p w14:paraId="433636B2" w14:textId="77777777" w:rsidR="00A52118" w:rsidRPr="00E84E9F" w:rsidRDefault="00A52118" w:rsidP="00607BEA">
      <w:pPr>
        <w:tabs>
          <w:tab w:val="left" w:pos="6096"/>
        </w:tabs>
        <w:spacing w:after="0" w:line="240" w:lineRule="auto"/>
        <w:jc w:val="both"/>
        <w:rPr>
          <w:rFonts w:ascii="Times New Roman" w:hAnsi="Times New Roman" w:cs="Times New Roman"/>
          <w:sz w:val="28"/>
          <w:szCs w:val="28"/>
        </w:rPr>
      </w:pPr>
    </w:p>
    <w:p w14:paraId="11DD1AD8" w14:textId="77777777" w:rsidR="00A52118" w:rsidRPr="00E84E9F" w:rsidRDefault="00A52118" w:rsidP="00607BEA">
      <w:pPr>
        <w:tabs>
          <w:tab w:val="left" w:pos="6096"/>
        </w:tabs>
        <w:spacing w:after="0" w:line="240" w:lineRule="auto"/>
        <w:jc w:val="both"/>
        <w:rPr>
          <w:rFonts w:ascii="Times New Roman" w:hAnsi="Times New Roman" w:cs="Times New Roman"/>
          <w:sz w:val="28"/>
          <w:szCs w:val="28"/>
        </w:rPr>
      </w:pPr>
    </w:p>
    <w:p w14:paraId="6A5B8238" w14:textId="77777777" w:rsidR="00A52118" w:rsidRDefault="00A52118" w:rsidP="00607BEA">
      <w:pPr>
        <w:tabs>
          <w:tab w:val="left" w:pos="6096"/>
        </w:tabs>
        <w:spacing w:after="0" w:line="240" w:lineRule="auto"/>
        <w:jc w:val="both"/>
        <w:rPr>
          <w:rFonts w:ascii="Times New Roman" w:hAnsi="Times New Roman" w:cs="Times New Roman"/>
        </w:rPr>
      </w:pPr>
    </w:p>
    <w:p w14:paraId="539F8F8F" w14:textId="77777777" w:rsidR="00A52118" w:rsidRDefault="00A52118" w:rsidP="00607BEA">
      <w:pPr>
        <w:tabs>
          <w:tab w:val="left" w:pos="6096"/>
        </w:tabs>
        <w:spacing w:after="0" w:line="240" w:lineRule="auto"/>
        <w:jc w:val="both"/>
        <w:rPr>
          <w:rFonts w:ascii="Times New Roman" w:hAnsi="Times New Roman" w:cs="Times New Roman"/>
        </w:rPr>
      </w:pPr>
    </w:p>
    <w:p w14:paraId="2B534C66" w14:textId="77777777" w:rsidR="00A52118" w:rsidRDefault="00A52118" w:rsidP="00607BEA">
      <w:pPr>
        <w:spacing w:after="0"/>
        <w:ind w:left="6237" w:hanging="850"/>
        <w:rPr>
          <w:rFonts w:ascii="Times New Roman" w:hAnsi="Times New Roman" w:cs="Times New Roman"/>
          <w:sz w:val="24"/>
          <w:szCs w:val="24"/>
        </w:rPr>
      </w:pPr>
      <w:r>
        <w:rPr>
          <w:rFonts w:ascii="Times New Roman" w:hAnsi="Times New Roman" w:cs="Times New Roman"/>
          <w:sz w:val="24"/>
          <w:szCs w:val="24"/>
        </w:rPr>
        <w:lastRenderedPageBreak/>
        <w:t>Приложение2</w:t>
      </w:r>
    </w:p>
    <w:p w14:paraId="35A6AAAA" w14:textId="77777777" w:rsidR="00607BEA" w:rsidRDefault="00A52118" w:rsidP="00607BEA">
      <w:pPr>
        <w:spacing w:after="0"/>
        <w:ind w:left="6237" w:hanging="85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55EE0BC8" w14:textId="77777777" w:rsidR="00A52118" w:rsidRDefault="00A52118" w:rsidP="00607BEA">
      <w:pPr>
        <w:spacing w:after="0"/>
        <w:ind w:left="6237" w:hanging="850"/>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Останкинский </w:t>
      </w:r>
    </w:p>
    <w:p w14:paraId="2846D133" w14:textId="77777777" w:rsidR="00A52118" w:rsidRDefault="00A52118" w:rsidP="00607BEA">
      <w:pPr>
        <w:ind w:left="6237" w:hanging="850"/>
        <w:rPr>
          <w:rFonts w:ascii="Times New Roman" w:hAnsi="Times New Roman" w:cs="Times New Roman"/>
          <w:sz w:val="24"/>
          <w:szCs w:val="24"/>
        </w:rPr>
      </w:pPr>
      <w:r>
        <w:rPr>
          <w:rFonts w:ascii="Times New Roman" w:hAnsi="Times New Roman" w:cs="Times New Roman"/>
          <w:sz w:val="24"/>
          <w:szCs w:val="24"/>
        </w:rPr>
        <w:t>от _________ № _____</w:t>
      </w:r>
    </w:p>
    <w:p w14:paraId="3FD44754" w14:textId="77777777" w:rsidR="00A52118" w:rsidRDefault="00A52118" w:rsidP="00A52118">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Анкета (форма опросного листа)</w:t>
      </w:r>
    </w:p>
    <w:p w14:paraId="4DC12507" w14:textId="77777777" w:rsidR="00A52118" w:rsidRDefault="00A52118" w:rsidP="00A52118">
      <w:pPr>
        <w:spacing w:before="100" w:beforeAutospacing="1" w:after="100" w:afterAutospacing="1"/>
        <w:jc w:val="center"/>
        <w:rPr>
          <w:rFonts w:ascii="Times New Roman" w:hAnsi="Times New Roman" w:cs="Times New Roman"/>
          <w:b/>
          <w:sz w:val="28"/>
          <w:szCs w:val="28"/>
          <w:lang w:eastAsia="ru-RU"/>
        </w:rPr>
      </w:pPr>
      <w:r>
        <w:rPr>
          <w:rFonts w:ascii="Times New Roman" w:hAnsi="Times New Roman" w:cs="Times New Roman"/>
          <w:b/>
          <w:sz w:val="28"/>
          <w:szCs w:val="28"/>
        </w:rPr>
        <w:t xml:space="preserve">Уважаемые жители муниципального округа Останкинский! Этот опрос проходит для определения вашего мнения </w:t>
      </w:r>
      <w:r>
        <w:rPr>
          <w:rFonts w:ascii="Times New Roman" w:hAnsi="Times New Roman" w:cs="Times New Roman"/>
          <w:b/>
          <w:sz w:val="28"/>
          <w:szCs w:val="28"/>
          <w:lang w:eastAsia="ru-RU"/>
        </w:rPr>
        <w:t xml:space="preserve">по вопросу восстановления особо охраняемой природной территории </w:t>
      </w:r>
      <w:r>
        <w:rPr>
          <w:rFonts w:ascii="BlissPro" w:hAnsi="BlissPro" w:cs="Times New Roman"/>
          <w:b/>
          <w:sz w:val="28"/>
          <w:szCs w:val="28"/>
        </w:rPr>
        <w:t>на всей территории</w:t>
      </w:r>
      <w:r>
        <w:rPr>
          <w:rFonts w:ascii="Times New Roman" w:hAnsi="Times New Roman" w:cs="Times New Roman"/>
          <w:b/>
          <w:sz w:val="28"/>
          <w:szCs w:val="28"/>
          <w:lang w:eastAsia="ru-RU"/>
        </w:rPr>
        <w:t>реализации проекта «Колесо обозрения с инфраструктурой»</w:t>
      </w:r>
    </w:p>
    <w:p w14:paraId="05B64A46" w14:textId="77777777" w:rsidR="00A52118" w:rsidRDefault="00A52118" w:rsidP="00A5211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Мы просим вас заполнить эту анкету. Она поможет реализовать предварительное согласие мэра г. Москвы С.С. Собянина на проведение опроса, данное им депутату Московской городской думы М.С. Круглову в ходе встречи 21 января 2020 года. Помогите спасти наши дома!</w:t>
      </w:r>
    </w:p>
    <w:tbl>
      <w:tblPr>
        <w:tblStyle w:val="af"/>
        <w:tblW w:w="10530"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86"/>
        <w:gridCol w:w="1252"/>
        <w:gridCol w:w="1133"/>
        <w:gridCol w:w="1417"/>
        <w:gridCol w:w="6555"/>
        <w:gridCol w:w="87"/>
      </w:tblGrid>
      <w:tr w:rsidR="00A52118" w14:paraId="58CAB888" w14:textId="77777777" w:rsidTr="00A52118">
        <w:trPr>
          <w:gridBefore w:val="1"/>
          <w:wBefore w:w="85" w:type="dxa"/>
        </w:trPr>
        <w:tc>
          <w:tcPr>
            <w:tcW w:w="10450" w:type="dxa"/>
            <w:gridSpan w:val="5"/>
            <w:tcBorders>
              <w:top w:val="single" w:sz="18" w:space="0" w:color="FFFFFF"/>
              <w:left w:val="single" w:sz="18" w:space="0" w:color="FFFFFF"/>
              <w:bottom w:val="single" w:sz="18" w:space="0" w:color="FFFFFF"/>
              <w:right w:val="single" w:sz="18" w:space="0" w:color="FFFFFF"/>
            </w:tcBorders>
            <w:hideMark/>
          </w:tcPr>
          <w:tbl>
            <w:tblPr>
              <w:tblStyle w:val="af"/>
              <w:tblpPr w:leftFromText="180" w:rightFromText="180" w:vertAnchor="text" w:horzAnchor="margin" w:tblpY="32"/>
              <w:tblW w:w="1020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1401"/>
              <w:gridCol w:w="2846"/>
              <w:gridCol w:w="1966"/>
              <w:gridCol w:w="1134"/>
              <w:gridCol w:w="1560"/>
              <w:gridCol w:w="1293"/>
            </w:tblGrid>
            <w:tr w:rsidR="00A52118" w14:paraId="2A2840C6" w14:textId="77777777">
              <w:tc>
                <w:tcPr>
                  <w:tcW w:w="1402" w:type="dxa"/>
                  <w:tcBorders>
                    <w:top w:val="single" w:sz="18" w:space="0" w:color="FFFFFF"/>
                    <w:left w:val="single" w:sz="18" w:space="0" w:color="FFFFFF"/>
                    <w:bottom w:val="single" w:sz="18" w:space="0" w:color="FFFFFF"/>
                    <w:right w:val="single" w:sz="18" w:space="0" w:color="FFFFFF"/>
                  </w:tcBorders>
                  <w:hideMark/>
                </w:tcPr>
                <w:p w14:paraId="3D4C12E8" w14:textId="77777777" w:rsidR="00A52118" w:rsidRDefault="00A52118">
                  <w:pPr>
                    <w:spacing w:before="100" w:beforeAutospacing="1" w:after="100" w:afterAutospacing="1"/>
                    <w:ind w:left="540" w:hanging="567"/>
                    <w:rPr>
                      <w:rFonts w:ascii="Times New Roman" w:hAnsi="Times New Roman" w:cs="Times New Roman"/>
                      <w:sz w:val="28"/>
                      <w:szCs w:val="28"/>
                    </w:rPr>
                  </w:pPr>
                  <w:r>
                    <w:rPr>
                      <w:rFonts w:ascii="Times New Roman" w:hAnsi="Times New Roman" w:cs="Times New Roman"/>
                      <w:sz w:val="28"/>
                      <w:szCs w:val="28"/>
                    </w:rPr>
                    <w:t xml:space="preserve">1) Улица </w:t>
                  </w:r>
                </w:p>
              </w:tc>
              <w:tc>
                <w:tcPr>
                  <w:tcW w:w="2846"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2A7E1FF4" w14:textId="77777777" w:rsidR="00A52118" w:rsidRDefault="00A52118">
                  <w:pPr>
                    <w:spacing w:before="100" w:beforeAutospacing="1" w:after="100" w:afterAutospacing="1"/>
                    <w:ind w:left="567" w:hanging="567"/>
                    <w:rPr>
                      <w:rFonts w:ascii="Times New Roman" w:hAnsi="Times New Roman" w:cs="Times New Roman"/>
                      <w:sz w:val="28"/>
                      <w:szCs w:val="28"/>
                    </w:rPr>
                  </w:pPr>
                </w:p>
              </w:tc>
              <w:tc>
                <w:tcPr>
                  <w:tcW w:w="1966" w:type="dxa"/>
                  <w:tcBorders>
                    <w:top w:val="single" w:sz="18" w:space="0" w:color="FFFFFF"/>
                    <w:left w:val="single" w:sz="18" w:space="0" w:color="FFFFFF"/>
                    <w:bottom w:val="single" w:sz="18" w:space="0" w:color="FFFFFF"/>
                    <w:right w:val="single" w:sz="18" w:space="0" w:color="FFFFFF"/>
                  </w:tcBorders>
                  <w:hideMark/>
                </w:tcPr>
                <w:p w14:paraId="439CAD08" w14:textId="77777777" w:rsidR="00A52118" w:rsidRDefault="00A52118">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 номер дома</w:t>
                  </w:r>
                </w:p>
              </w:tc>
              <w:tc>
                <w:tcPr>
                  <w:tcW w:w="1134"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6CA6DA21" w14:textId="77777777" w:rsidR="00A52118" w:rsidRDefault="00A52118">
                  <w:pPr>
                    <w:spacing w:before="100" w:beforeAutospacing="1" w:after="100" w:afterAutospacing="1"/>
                    <w:ind w:left="567" w:hanging="567"/>
                    <w:rPr>
                      <w:rFonts w:ascii="Times New Roman" w:hAnsi="Times New Roman" w:cs="Times New Roman"/>
                      <w:sz w:val="28"/>
                      <w:szCs w:val="28"/>
                    </w:rPr>
                  </w:pPr>
                </w:p>
              </w:tc>
              <w:tc>
                <w:tcPr>
                  <w:tcW w:w="1560" w:type="dxa"/>
                  <w:tcBorders>
                    <w:top w:val="single" w:sz="18" w:space="0" w:color="FFFFFF"/>
                    <w:left w:val="single" w:sz="18" w:space="0" w:color="FFFFFF"/>
                    <w:bottom w:val="single" w:sz="18" w:space="0" w:color="FFFFFF"/>
                    <w:right w:val="single" w:sz="18" w:space="0" w:color="FFFFFF"/>
                  </w:tcBorders>
                  <w:hideMark/>
                </w:tcPr>
                <w:p w14:paraId="580B161A" w14:textId="77777777" w:rsidR="00A52118" w:rsidRDefault="00A52118">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квартира</w:t>
                  </w:r>
                </w:p>
              </w:tc>
              <w:tc>
                <w:tcPr>
                  <w:tcW w:w="1293"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3C5BD5DD" w14:textId="77777777" w:rsidR="00A52118" w:rsidRDefault="00A52118">
                  <w:pPr>
                    <w:spacing w:before="100" w:beforeAutospacing="1" w:after="100" w:afterAutospacing="1"/>
                    <w:ind w:left="567" w:hanging="567"/>
                    <w:rPr>
                      <w:rFonts w:ascii="Times New Roman" w:hAnsi="Times New Roman" w:cs="Times New Roman"/>
                      <w:sz w:val="28"/>
                      <w:szCs w:val="28"/>
                    </w:rPr>
                  </w:pPr>
                </w:p>
              </w:tc>
            </w:tr>
          </w:tbl>
          <w:p w14:paraId="6549BC53" w14:textId="77777777" w:rsidR="00A52118" w:rsidRDefault="00A52118">
            <w:pPr>
              <w:spacing w:before="100" w:beforeAutospacing="1" w:after="100" w:afterAutospacing="1"/>
              <w:rPr>
                <w:rFonts w:ascii="Times New Roman" w:hAnsi="Times New Roman" w:cs="Times New Roman"/>
                <w:sz w:val="28"/>
                <w:szCs w:val="28"/>
              </w:rPr>
            </w:pPr>
          </w:p>
        </w:tc>
      </w:tr>
      <w:tr w:rsidR="00A52118" w14:paraId="597DF90B" w14:textId="77777777" w:rsidTr="00A52118">
        <w:trPr>
          <w:gridAfter w:val="1"/>
          <w:wAfter w:w="87" w:type="dxa"/>
        </w:trPr>
        <w:tc>
          <w:tcPr>
            <w:tcW w:w="10448" w:type="dxa"/>
            <w:gridSpan w:val="5"/>
            <w:tcBorders>
              <w:top w:val="nil"/>
              <w:left w:val="nil"/>
              <w:bottom w:val="nil"/>
              <w:right w:val="nil"/>
            </w:tcBorders>
            <w:tcMar>
              <w:top w:w="0" w:type="dxa"/>
              <w:left w:w="108" w:type="dxa"/>
              <w:bottom w:w="0" w:type="dxa"/>
              <w:right w:w="108" w:type="dxa"/>
            </w:tcMar>
            <w:hideMark/>
          </w:tcPr>
          <w:p w14:paraId="74162753"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 Согласны ли Вы с остановкой строительства и восстановлением особо охраняемой природной территории на всей территории реализации проекта «Колесо обозрения с инфраструктурой»?</w:t>
            </w:r>
          </w:p>
          <w:tbl>
            <w:tblPr>
              <w:tblStyle w:val="af"/>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37"/>
              <w:gridCol w:w="4677"/>
            </w:tblGrid>
            <w:tr w:rsidR="00A52118" w14:paraId="1E7B89EA" w14:textId="77777777">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14:paraId="10EF86E7" w14:textId="77777777" w:rsidR="00A52118" w:rsidRDefault="00A52118">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70730"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Да</w:t>
                  </w:r>
                </w:p>
              </w:tc>
            </w:tr>
            <w:tr w:rsidR="00A52118" w14:paraId="0C53F189" w14:textId="77777777">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14:paraId="0466A8CF" w14:textId="77777777" w:rsidR="00A52118" w:rsidRDefault="00A52118">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6B5A8"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Нет</w:t>
                  </w:r>
                </w:p>
              </w:tc>
            </w:tr>
          </w:tbl>
          <w:p w14:paraId="0B65BFDB"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 Пожалуйста, укажите ваши данные, чтобы подтвердить участие в опросе.</w:t>
            </w:r>
          </w:p>
        </w:tc>
      </w:tr>
      <w:tr w:rsidR="00A52118" w14:paraId="2225461F" w14:textId="77777777" w:rsidTr="00A52118">
        <w:trPr>
          <w:gridAfter w:val="1"/>
          <w:wAfter w:w="87" w:type="dxa"/>
        </w:trPr>
        <w:tc>
          <w:tcPr>
            <w:tcW w:w="1044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tcPr>
          <w:p w14:paraId="50C7F595" w14:textId="77777777" w:rsidR="00A52118" w:rsidRDefault="00A52118">
            <w:pPr>
              <w:spacing w:before="100" w:beforeAutospacing="1" w:after="100" w:afterAutospacing="1"/>
              <w:rPr>
                <w:rFonts w:ascii="Times New Roman" w:hAnsi="Times New Roman" w:cs="Times New Roman"/>
                <w:sz w:val="28"/>
                <w:szCs w:val="28"/>
              </w:rPr>
            </w:pPr>
          </w:p>
        </w:tc>
      </w:tr>
      <w:tr w:rsidR="00A52118" w14:paraId="5F1DB519" w14:textId="77777777" w:rsidTr="00A52118">
        <w:trPr>
          <w:gridAfter w:val="1"/>
          <w:wAfter w:w="87" w:type="dxa"/>
          <w:trHeight w:val="266"/>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0AFFE9CF"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Меня зовут:</w:t>
            </w:r>
          </w:p>
        </w:tc>
        <w:tc>
          <w:tcPr>
            <w:tcW w:w="911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16B955CF" w14:textId="77777777" w:rsidR="00A52118" w:rsidRDefault="00A52118">
            <w:pPr>
              <w:spacing w:before="100" w:beforeAutospacing="1" w:after="100" w:afterAutospacing="1"/>
              <w:rPr>
                <w:rFonts w:ascii="Times New Roman" w:hAnsi="Times New Roman" w:cs="Times New Roman"/>
                <w:sz w:val="28"/>
                <w:szCs w:val="28"/>
              </w:rPr>
            </w:pPr>
          </w:p>
        </w:tc>
      </w:tr>
      <w:tr w:rsidR="00A52118" w14:paraId="4E820E31" w14:textId="77777777" w:rsidTr="00A52118">
        <w:trPr>
          <w:gridAfter w:val="1"/>
          <w:wAfter w:w="87" w:type="dxa"/>
          <w:trHeight w:val="264"/>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11B96430"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Возраст:</w:t>
            </w:r>
          </w:p>
        </w:tc>
        <w:tc>
          <w:tcPr>
            <w:tcW w:w="911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104552B1" w14:textId="77777777" w:rsidR="00A52118" w:rsidRDefault="00A52118">
            <w:pPr>
              <w:spacing w:before="100" w:beforeAutospacing="1" w:after="100" w:afterAutospacing="1"/>
              <w:rPr>
                <w:rFonts w:ascii="Times New Roman" w:hAnsi="Times New Roman" w:cs="Times New Roman"/>
                <w:sz w:val="28"/>
                <w:szCs w:val="28"/>
              </w:rPr>
            </w:pPr>
          </w:p>
        </w:tc>
      </w:tr>
      <w:tr w:rsidR="00A52118" w14:paraId="2D1F52AC" w14:textId="77777777" w:rsidTr="00A52118">
        <w:trPr>
          <w:gridAfter w:val="1"/>
          <w:wAfter w:w="87" w:type="dxa"/>
          <w:trHeight w:val="264"/>
        </w:trPr>
        <w:tc>
          <w:tcPr>
            <w:tcW w:w="24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6E6748FC" w14:textId="77777777" w:rsidR="00A52118" w:rsidRDefault="00A5211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Номер телефона:</w:t>
            </w:r>
          </w:p>
        </w:tc>
        <w:tc>
          <w:tcPr>
            <w:tcW w:w="797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0B67EDED" w14:textId="77777777" w:rsidR="00A52118" w:rsidRDefault="00A52118">
            <w:pPr>
              <w:spacing w:before="100" w:beforeAutospacing="1" w:after="100" w:afterAutospacing="1"/>
              <w:rPr>
                <w:rFonts w:ascii="Times New Roman" w:hAnsi="Times New Roman" w:cs="Times New Roman"/>
                <w:sz w:val="28"/>
                <w:szCs w:val="28"/>
              </w:rPr>
            </w:pPr>
          </w:p>
        </w:tc>
      </w:tr>
      <w:tr w:rsidR="00A52118" w14:paraId="583E6C26" w14:textId="77777777" w:rsidTr="00A52118">
        <w:trPr>
          <w:gridAfter w:val="1"/>
          <w:wAfter w:w="87" w:type="dxa"/>
          <w:trHeight w:val="264"/>
        </w:trPr>
        <w:tc>
          <w:tcPr>
            <w:tcW w:w="389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25B36574" w14:textId="77777777" w:rsidR="00A52118" w:rsidRDefault="00A52118" w:rsidP="001F65C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5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6E47EC3A" w14:textId="77777777" w:rsidR="00A52118" w:rsidRDefault="00A52118">
            <w:pPr>
              <w:spacing w:before="100" w:beforeAutospacing="1" w:after="100" w:afterAutospacing="1"/>
              <w:rPr>
                <w:rFonts w:ascii="Times New Roman" w:hAnsi="Times New Roman" w:cs="Times New Roman"/>
                <w:sz w:val="28"/>
                <w:szCs w:val="28"/>
              </w:rPr>
            </w:pPr>
          </w:p>
        </w:tc>
      </w:tr>
    </w:tbl>
    <w:p w14:paraId="6DC7CA0A" w14:textId="77777777" w:rsidR="00A52118" w:rsidRDefault="00A52118" w:rsidP="00A52118">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Подпись_____________</w:t>
      </w:r>
    </w:p>
    <w:p w14:paraId="249ED27A" w14:textId="77777777" w:rsidR="00A52118" w:rsidRDefault="00A52118" w:rsidP="00A52118">
      <w:pPr>
        <w:spacing w:before="100" w:beforeAutospacing="1" w:after="100" w:afterAutospacing="1"/>
        <w:jc w:val="center"/>
        <w:rPr>
          <w:rFonts w:ascii="Times New Roman" w:hAnsi="Times New Roman" w:cs="Times New Roman"/>
          <w:b/>
          <w:sz w:val="28"/>
          <w:szCs w:val="28"/>
        </w:rPr>
      </w:pPr>
    </w:p>
    <w:p w14:paraId="7BFD5B13" w14:textId="77777777" w:rsidR="00A52118" w:rsidRDefault="00A52118" w:rsidP="00A52118">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Большое спасибо за ответы!</w:t>
      </w:r>
    </w:p>
    <w:p w14:paraId="419BD00E" w14:textId="77777777" w:rsidR="00A52118" w:rsidRDefault="00A52118" w:rsidP="008B0B50">
      <w:pPr>
        <w:spacing w:after="160" w:line="256" w:lineRule="auto"/>
        <w:rPr>
          <w:rFonts w:ascii="Times New Roman" w:hAnsi="Times New Roman" w:cs="Times New Roman"/>
          <w:b/>
          <w:sz w:val="28"/>
          <w:szCs w:val="28"/>
          <w:lang w:eastAsia="ru-RU"/>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Согласие на обработку персональных данных участника опроса граждан </w:t>
      </w:r>
      <w:r>
        <w:rPr>
          <w:rFonts w:ascii="Times New Roman" w:hAnsi="Times New Roman" w:cs="Times New Roman"/>
          <w:b/>
          <w:sz w:val="28"/>
          <w:szCs w:val="28"/>
          <w:lang w:eastAsia="ru-RU"/>
        </w:rPr>
        <w:t xml:space="preserve">по вопросу восстановления особо охраняемой природной территории </w:t>
      </w:r>
      <w:r>
        <w:rPr>
          <w:rFonts w:ascii="BlissPro" w:hAnsi="BlissPro" w:cs="Times New Roman"/>
          <w:b/>
          <w:sz w:val="28"/>
          <w:szCs w:val="28"/>
        </w:rPr>
        <w:t>на всей территории</w:t>
      </w:r>
      <w:r>
        <w:rPr>
          <w:rFonts w:ascii="Times New Roman" w:hAnsi="Times New Roman" w:cs="Times New Roman"/>
          <w:b/>
          <w:sz w:val="28"/>
          <w:szCs w:val="28"/>
          <w:lang w:eastAsia="ru-RU"/>
        </w:rPr>
        <w:t>реализации проекта «Колесо обозрения с инфраструктурой»</w:t>
      </w:r>
    </w:p>
    <w:p w14:paraId="11896F26" w14:textId="77777777" w:rsidR="00A52118" w:rsidRDefault="00A52118" w:rsidP="00A5211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Я______________________________________________________________________,</w:t>
      </w:r>
    </w:p>
    <w:p w14:paraId="6079B1E9" w14:textId="77777777" w:rsidR="00A52118" w:rsidRDefault="00A52118" w:rsidP="00A52118">
      <w:pPr>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w:t>
      </w:r>
      <w:hyperlink r:id="rId9" w:history="1">
        <w:r w:rsidRPr="00930F72">
          <w:rPr>
            <w:rStyle w:val="af1"/>
            <w:rFonts w:ascii="Times New Roman" w:hAnsi="Times New Roman"/>
            <w:color w:val="auto"/>
            <w:sz w:val="28"/>
            <w:szCs w:val="28"/>
            <w:u w:val="none"/>
          </w:rPr>
          <w:t>ст. 9</w:t>
        </w:r>
      </w:hyperlink>
      <w:r>
        <w:rPr>
          <w:rFonts w:ascii="Times New Roman" w:hAnsi="Times New Roman" w:cs="Times New Roman"/>
          <w:sz w:val="28"/>
          <w:szCs w:val="28"/>
        </w:rPr>
        <w:t xml:space="preserve"> Федерального  закона  Российской Федерации от 27 июля 2006 г. N 152-ФЗ «О персональных данных» подтверждаю свое согласие на обработку администрацией и депутатами Совета депутатов муниципального округа Останкинский моих персональных данных, в связи с участием в опросе граждан по </w:t>
      </w:r>
      <w:r>
        <w:rPr>
          <w:rFonts w:ascii="Times New Roman" w:hAnsi="Times New Roman" w:cs="Times New Roman"/>
          <w:sz w:val="28"/>
          <w:szCs w:val="28"/>
          <w:lang w:eastAsia="ru-RU"/>
        </w:rPr>
        <w:t xml:space="preserve">вопросу восстановления особо охраняемой природной территории </w:t>
      </w:r>
      <w:r>
        <w:rPr>
          <w:rFonts w:ascii="BlissPro" w:hAnsi="BlissPro" w:cs="Times New Roman"/>
          <w:sz w:val="28"/>
          <w:szCs w:val="28"/>
        </w:rPr>
        <w:t xml:space="preserve">на всей  территории </w:t>
      </w:r>
      <w:r>
        <w:rPr>
          <w:rFonts w:ascii="Times New Roman" w:hAnsi="Times New Roman" w:cs="Times New Roman"/>
          <w:sz w:val="28"/>
          <w:szCs w:val="28"/>
          <w:lang w:eastAsia="ru-RU"/>
        </w:rPr>
        <w:t xml:space="preserve"> реализации проекта «Колесо обозрения с инфраструктурой», </w:t>
      </w:r>
      <w:r>
        <w:rPr>
          <w:rFonts w:ascii="Times New Roman" w:hAnsi="Times New Roman" w:cs="Times New Roman"/>
          <w:sz w:val="28"/>
          <w:szCs w:val="28"/>
        </w:rPr>
        <w:t>при условии обеспечения конфиденциальности указанных сведений.</w:t>
      </w:r>
    </w:p>
    <w:p w14:paraId="37AB1ED2" w14:textId="77777777" w:rsidR="00A52118" w:rsidRDefault="00A52118" w:rsidP="00A52118">
      <w:pPr>
        <w:ind w:firstLine="539"/>
        <w:jc w:val="both"/>
        <w:rPr>
          <w:rFonts w:ascii="Times New Roman" w:hAnsi="Times New Roman" w:cs="Times New Roman"/>
          <w:sz w:val="28"/>
          <w:szCs w:val="28"/>
        </w:rPr>
      </w:pPr>
      <w:r>
        <w:rPr>
          <w:rFonts w:ascii="Times New Roman" w:hAnsi="Times New Roman" w:cs="Times New Roman"/>
          <w:sz w:val="28"/>
          <w:szCs w:val="28"/>
        </w:rPr>
        <w:t xml:space="preserve">Перечень персональных данных, на обработку которых дается согласие: </w:t>
      </w:r>
    </w:p>
    <w:p w14:paraId="3ACA3CB3" w14:textId="77777777" w:rsidR="00A52118" w:rsidRDefault="00A52118" w:rsidP="00A52118">
      <w:pPr>
        <w:ind w:firstLine="53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14:paraId="7B8773C5" w14:textId="77777777" w:rsidR="00A52118" w:rsidRDefault="00A52118" w:rsidP="00A52118">
      <w:pPr>
        <w:ind w:firstLine="539"/>
        <w:jc w:val="both"/>
        <w:rPr>
          <w:rFonts w:ascii="Times New Roman" w:hAnsi="Times New Roman" w:cs="Times New Roman"/>
          <w:sz w:val="28"/>
          <w:szCs w:val="28"/>
        </w:rPr>
      </w:pPr>
      <w:r>
        <w:rPr>
          <w:rFonts w:ascii="Times New Roman" w:hAnsi="Times New Roman" w:cs="Times New Roman"/>
          <w:sz w:val="28"/>
          <w:szCs w:val="28"/>
        </w:rPr>
        <w:t>- возраст;</w:t>
      </w:r>
    </w:p>
    <w:p w14:paraId="1671371E" w14:textId="77777777" w:rsidR="00A52118" w:rsidRDefault="00A52118" w:rsidP="00A52118">
      <w:pPr>
        <w:ind w:firstLine="539"/>
        <w:jc w:val="both"/>
        <w:rPr>
          <w:rFonts w:ascii="Times New Roman" w:hAnsi="Times New Roman" w:cs="Times New Roman"/>
          <w:sz w:val="28"/>
          <w:szCs w:val="28"/>
        </w:rPr>
      </w:pPr>
      <w:r>
        <w:rPr>
          <w:rFonts w:ascii="Times New Roman" w:hAnsi="Times New Roman" w:cs="Times New Roman"/>
          <w:sz w:val="28"/>
          <w:szCs w:val="28"/>
        </w:rPr>
        <w:t>- место проживания;</w:t>
      </w:r>
    </w:p>
    <w:p w14:paraId="105C38C4" w14:textId="77777777" w:rsidR="00A52118" w:rsidRDefault="00A52118" w:rsidP="00A52118">
      <w:pPr>
        <w:ind w:firstLine="539"/>
        <w:jc w:val="both"/>
        <w:rPr>
          <w:rFonts w:ascii="Times New Roman" w:hAnsi="Times New Roman" w:cs="Times New Roman"/>
          <w:sz w:val="28"/>
          <w:szCs w:val="28"/>
        </w:rPr>
      </w:pPr>
      <w:r>
        <w:rPr>
          <w:rFonts w:ascii="Times New Roman" w:hAnsi="Times New Roman" w:cs="Times New Roman"/>
          <w:sz w:val="28"/>
          <w:szCs w:val="28"/>
        </w:rPr>
        <w:t>- номер телефона;</w:t>
      </w:r>
    </w:p>
    <w:p w14:paraId="3CFA79E4" w14:textId="77777777" w:rsidR="00A52118" w:rsidRDefault="00A52118" w:rsidP="00A52118">
      <w:pPr>
        <w:ind w:firstLine="53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14:paraId="7022ECA1" w14:textId="77777777" w:rsidR="00A52118" w:rsidRDefault="00A52118" w:rsidP="00A5211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Предоставляю </w:t>
      </w:r>
      <w:r>
        <w:rPr>
          <w:rFonts w:ascii="Times New Roman" w:hAnsi="Times New Roman" w:cs="Times New Roman"/>
          <w:sz w:val="28"/>
          <w:szCs w:val="28"/>
        </w:rPr>
        <w:t>администрации и депутатам</w:t>
      </w:r>
      <w:r>
        <w:rPr>
          <w:rFonts w:ascii="Times New Roman" w:hAnsi="Times New Roman" w:cs="Times New Roman"/>
          <w:bCs/>
          <w:sz w:val="28"/>
          <w:szCs w:val="28"/>
        </w:rPr>
        <w:t xml:space="preserve"> Совета депутатов муниципального округа Останкинский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6DCBD4D" w14:textId="77777777" w:rsidR="00A52118" w:rsidRDefault="00A52118" w:rsidP="00A5211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Передача моих персональных данных иным лицам или иное их разглашение может осуществляться только с моего письменного согласия.</w:t>
      </w:r>
    </w:p>
    <w:p w14:paraId="5D56DA29" w14:textId="77777777" w:rsidR="00A52118" w:rsidRDefault="00A52118" w:rsidP="00A5211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Настоящее согласие действует бессрочно.</w:t>
      </w:r>
    </w:p>
    <w:p w14:paraId="67FC30A8" w14:textId="77777777" w:rsidR="00A52118" w:rsidRDefault="00A52118" w:rsidP="00A5211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8"/>
          <w:szCs w:val="28"/>
        </w:rPr>
        <w:t xml:space="preserve">администрации </w:t>
      </w:r>
      <w:r>
        <w:rPr>
          <w:rFonts w:ascii="Times New Roman" w:hAnsi="Times New Roman" w:cs="Times New Roman"/>
          <w:bCs/>
          <w:sz w:val="28"/>
          <w:szCs w:val="28"/>
        </w:rPr>
        <w:t>муниципального округа Останкинский по почте заказным письмом с уведомлением о вручении.</w:t>
      </w:r>
    </w:p>
    <w:p w14:paraId="50E38E19" w14:textId="77777777" w:rsidR="00A52118" w:rsidRDefault="00A52118" w:rsidP="00A5211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получения моего письменного заявления об отзыве настоящего согласия на обработку персональных данных, </w:t>
      </w:r>
      <w:r>
        <w:rPr>
          <w:rFonts w:ascii="Times New Roman" w:hAnsi="Times New Roman" w:cs="Times New Roman"/>
          <w:sz w:val="28"/>
          <w:szCs w:val="28"/>
        </w:rPr>
        <w:t>администрация</w:t>
      </w:r>
      <w:r>
        <w:rPr>
          <w:rFonts w:ascii="Times New Roman" w:hAnsi="Times New Roman" w:cs="Times New Roman"/>
          <w:bCs/>
          <w:sz w:val="28"/>
          <w:szCs w:val="28"/>
        </w:rPr>
        <w:t xml:space="preserve"> муниципального округа Останкинский обязана прекратить их обработку.</w:t>
      </w:r>
    </w:p>
    <w:p w14:paraId="44CF3298" w14:textId="77777777" w:rsidR="00A52118" w:rsidRDefault="00A52118" w:rsidP="00A5211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дано мной «____» ____________ 2020 года. </w:t>
      </w:r>
    </w:p>
    <w:p w14:paraId="5BD4BF11" w14:textId="77777777" w:rsidR="00A52118" w:rsidRDefault="00A52118" w:rsidP="00A5211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Подпись _____________ /____________________________/</w:t>
      </w:r>
    </w:p>
    <w:p w14:paraId="0BB2E4D1" w14:textId="77777777" w:rsidR="00930F72" w:rsidRDefault="00930F72" w:rsidP="00A52118">
      <w:pPr>
        <w:tabs>
          <w:tab w:val="left" w:pos="6096"/>
        </w:tabs>
        <w:spacing w:after="0"/>
        <w:ind w:left="6237"/>
        <w:rPr>
          <w:rFonts w:ascii="Times New Roman" w:hAnsi="Times New Roman" w:cs="Times New Roman"/>
          <w:sz w:val="24"/>
          <w:szCs w:val="24"/>
        </w:rPr>
      </w:pPr>
    </w:p>
    <w:p w14:paraId="6900E025" w14:textId="5B665037" w:rsidR="00A52118" w:rsidRDefault="00141597" w:rsidP="00607BEA">
      <w:pPr>
        <w:spacing w:after="0"/>
        <w:ind w:left="6237" w:hanging="85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2118">
        <w:rPr>
          <w:rFonts w:ascii="Times New Roman" w:hAnsi="Times New Roman" w:cs="Times New Roman"/>
          <w:sz w:val="24"/>
          <w:szCs w:val="24"/>
        </w:rPr>
        <w:t>Приложение 3</w:t>
      </w:r>
    </w:p>
    <w:p w14:paraId="61A3CA73" w14:textId="6291D1CD" w:rsidR="00607BEA" w:rsidRDefault="00141597" w:rsidP="00607BEA">
      <w:pPr>
        <w:spacing w:after="0"/>
        <w:ind w:left="6237" w:hanging="850"/>
        <w:rPr>
          <w:rFonts w:ascii="Times New Roman" w:hAnsi="Times New Roman" w:cs="Times New Roman"/>
          <w:sz w:val="24"/>
          <w:szCs w:val="24"/>
        </w:rPr>
      </w:pPr>
      <w:r>
        <w:rPr>
          <w:rFonts w:ascii="Times New Roman" w:hAnsi="Times New Roman" w:cs="Times New Roman"/>
          <w:sz w:val="24"/>
          <w:szCs w:val="24"/>
        </w:rPr>
        <w:t xml:space="preserve">      </w:t>
      </w:r>
      <w:r w:rsidR="00A52118">
        <w:rPr>
          <w:rFonts w:ascii="Times New Roman" w:hAnsi="Times New Roman" w:cs="Times New Roman"/>
          <w:sz w:val="24"/>
          <w:szCs w:val="24"/>
        </w:rPr>
        <w:t>к решению Совета депутатов</w:t>
      </w:r>
    </w:p>
    <w:p w14:paraId="639A83E7" w14:textId="5659BD4D" w:rsidR="00A52118" w:rsidRDefault="00A52118" w:rsidP="00607BEA">
      <w:pPr>
        <w:spacing w:after="0"/>
        <w:ind w:left="6237" w:hanging="850"/>
        <w:rPr>
          <w:rFonts w:ascii="Times New Roman" w:hAnsi="Times New Roman" w:cs="Times New Roman"/>
          <w:sz w:val="24"/>
          <w:szCs w:val="24"/>
        </w:rPr>
      </w:pPr>
      <w:r>
        <w:rPr>
          <w:rFonts w:ascii="Times New Roman" w:hAnsi="Times New Roman" w:cs="Times New Roman"/>
          <w:sz w:val="24"/>
          <w:szCs w:val="24"/>
        </w:rPr>
        <w:t xml:space="preserve"> </w:t>
      </w:r>
      <w:r w:rsidR="0014159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Останкинский </w:t>
      </w:r>
    </w:p>
    <w:p w14:paraId="39C324DD" w14:textId="0E94B4AE" w:rsidR="00A52118" w:rsidRDefault="00141597" w:rsidP="00607BEA">
      <w:pPr>
        <w:ind w:left="6237" w:hanging="850"/>
        <w:rPr>
          <w:rFonts w:ascii="Times New Roman" w:hAnsi="Times New Roman" w:cs="Times New Roman"/>
          <w:sz w:val="24"/>
          <w:szCs w:val="24"/>
        </w:rPr>
      </w:pPr>
      <w:r>
        <w:rPr>
          <w:rFonts w:ascii="Times New Roman" w:hAnsi="Times New Roman" w:cs="Times New Roman"/>
          <w:sz w:val="24"/>
          <w:szCs w:val="24"/>
        </w:rPr>
        <w:t xml:space="preserve">      </w:t>
      </w:r>
      <w:r w:rsidR="00A52118">
        <w:rPr>
          <w:rFonts w:ascii="Times New Roman" w:hAnsi="Times New Roman" w:cs="Times New Roman"/>
          <w:sz w:val="24"/>
          <w:szCs w:val="24"/>
        </w:rPr>
        <w:t>от _________2020 № _____</w:t>
      </w:r>
    </w:p>
    <w:p w14:paraId="0E69F400" w14:textId="77777777" w:rsidR="00607BEA" w:rsidRDefault="00607BEA" w:rsidP="00607BEA">
      <w:pPr>
        <w:spacing w:after="0" w:line="240" w:lineRule="auto"/>
        <w:jc w:val="center"/>
        <w:rPr>
          <w:rFonts w:ascii="Times New Roman" w:hAnsi="Times New Roman" w:cs="Times New Roman"/>
          <w:b/>
          <w:bCs/>
          <w:sz w:val="28"/>
          <w:szCs w:val="28"/>
        </w:rPr>
      </w:pPr>
    </w:p>
    <w:p w14:paraId="11C262F1" w14:textId="77777777" w:rsidR="00A52118" w:rsidRPr="00607BEA" w:rsidRDefault="00A52118" w:rsidP="00607BEA">
      <w:pPr>
        <w:spacing w:after="0" w:line="240" w:lineRule="auto"/>
        <w:jc w:val="center"/>
        <w:rPr>
          <w:rFonts w:ascii="Times New Roman" w:hAnsi="Times New Roman" w:cs="Times New Roman"/>
          <w:b/>
          <w:bCs/>
          <w:sz w:val="28"/>
          <w:szCs w:val="28"/>
        </w:rPr>
      </w:pPr>
      <w:r w:rsidRPr="00607BEA">
        <w:rPr>
          <w:rFonts w:ascii="Times New Roman" w:hAnsi="Times New Roman" w:cs="Times New Roman"/>
          <w:b/>
          <w:bCs/>
          <w:sz w:val="28"/>
          <w:szCs w:val="28"/>
        </w:rPr>
        <w:t>Состав комиссии</w:t>
      </w:r>
    </w:p>
    <w:p w14:paraId="695A8134" w14:textId="77777777" w:rsidR="00A52118" w:rsidRPr="00607BEA" w:rsidRDefault="00A52118" w:rsidP="00607BEA">
      <w:pPr>
        <w:pStyle w:val="a4"/>
        <w:tabs>
          <w:tab w:val="left" w:pos="4536"/>
        </w:tabs>
        <w:spacing w:after="0"/>
        <w:ind w:left="0"/>
        <w:jc w:val="center"/>
        <w:rPr>
          <w:b/>
          <w:bCs/>
          <w:sz w:val="28"/>
          <w:szCs w:val="28"/>
        </w:rPr>
      </w:pPr>
      <w:r w:rsidRPr="00607BEA">
        <w:rPr>
          <w:b/>
          <w:bCs/>
          <w:sz w:val="28"/>
          <w:szCs w:val="28"/>
        </w:rPr>
        <w:t>по подготовке и проведению опроса граждан по проекту решения Совета депутатов муниципального округа Останкинский «О назначении опроса граждан по вопросу восстановления особо охраняемой природной территории на всей территории реализации проекта «Колесо обозрения с инфраструктурой»</w:t>
      </w:r>
    </w:p>
    <w:p w14:paraId="501B96EF" w14:textId="77777777" w:rsidR="00A52118" w:rsidRPr="00607BEA" w:rsidRDefault="00A52118" w:rsidP="00A52118">
      <w:pPr>
        <w:spacing w:after="0" w:line="240" w:lineRule="auto"/>
        <w:rPr>
          <w:rFonts w:ascii="Times New Roman" w:hAnsi="Times New Roman" w:cs="Times New Roman"/>
          <w:sz w:val="28"/>
          <w:szCs w:val="28"/>
        </w:rPr>
      </w:pPr>
    </w:p>
    <w:p w14:paraId="4D7A3001" w14:textId="77777777" w:rsidR="00A52118" w:rsidRPr="00607BEA" w:rsidRDefault="00A52118" w:rsidP="00A52118">
      <w:pPr>
        <w:spacing w:after="0" w:line="240" w:lineRule="auto"/>
        <w:jc w:val="center"/>
        <w:rPr>
          <w:rFonts w:ascii="Times New Roman" w:hAnsi="Times New Roman" w:cs="Times New Roman"/>
          <w:sz w:val="28"/>
          <w:szCs w:val="28"/>
        </w:rPr>
      </w:pPr>
    </w:p>
    <w:tbl>
      <w:tblPr>
        <w:tblW w:w="9941" w:type="dxa"/>
        <w:tblInd w:w="-139" w:type="dxa"/>
        <w:tblLook w:val="01E0" w:firstRow="1" w:lastRow="1" w:firstColumn="1" w:lastColumn="1" w:noHBand="0" w:noVBand="0"/>
      </w:tblPr>
      <w:tblGrid>
        <w:gridCol w:w="5070"/>
        <w:gridCol w:w="4871"/>
      </w:tblGrid>
      <w:tr w:rsidR="00A52118" w:rsidRPr="00607BEA" w14:paraId="6B3E59A5" w14:textId="77777777" w:rsidTr="00A52118">
        <w:tc>
          <w:tcPr>
            <w:tcW w:w="5070" w:type="dxa"/>
          </w:tcPr>
          <w:p w14:paraId="639086C1" w14:textId="77777777" w:rsidR="00A52118" w:rsidRPr="00607BEA" w:rsidRDefault="00A52118">
            <w:pPr>
              <w:spacing w:after="0" w:line="240" w:lineRule="auto"/>
              <w:rPr>
                <w:rFonts w:ascii="Times New Roman" w:hAnsi="Times New Roman" w:cs="Times New Roman"/>
                <w:sz w:val="28"/>
                <w:szCs w:val="28"/>
              </w:rPr>
            </w:pPr>
            <w:r w:rsidRPr="00607BEA">
              <w:rPr>
                <w:rFonts w:ascii="Times New Roman" w:hAnsi="Times New Roman" w:cs="Times New Roman"/>
                <w:sz w:val="28"/>
                <w:szCs w:val="28"/>
              </w:rPr>
              <w:t>Председатель комиссии:</w:t>
            </w:r>
          </w:p>
          <w:p w14:paraId="3A8E85A3" w14:textId="77777777" w:rsidR="00A52118" w:rsidRPr="00607BEA" w:rsidRDefault="00A52118">
            <w:pPr>
              <w:spacing w:after="0" w:line="240" w:lineRule="auto"/>
              <w:rPr>
                <w:rFonts w:ascii="Times New Roman" w:hAnsi="Times New Roman" w:cs="Times New Roman"/>
                <w:sz w:val="28"/>
                <w:szCs w:val="28"/>
              </w:rPr>
            </w:pPr>
          </w:p>
        </w:tc>
        <w:tc>
          <w:tcPr>
            <w:tcW w:w="4871" w:type="dxa"/>
          </w:tcPr>
          <w:p w14:paraId="08A98ACC" w14:textId="77777777" w:rsidR="00A52118" w:rsidRPr="00607BEA" w:rsidRDefault="00A52118">
            <w:pPr>
              <w:spacing w:after="0" w:line="240" w:lineRule="auto"/>
              <w:jc w:val="both"/>
              <w:rPr>
                <w:rFonts w:ascii="Times New Roman" w:hAnsi="Times New Roman" w:cs="Times New Roman"/>
                <w:sz w:val="28"/>
                <w:szCs w:val="28"/>
              </w:rPr>
            </w:pPr>
          </w:p>
        </w:tc>
      </w:tr>
      <w:tr w:rsidR="00A52118" w:rsidRPr="00607BEA" w14:paraId="32822BD1" w14:textId="77777777" w:rsidTr="00A52118">
        <w:tc>
          <w:tcPr>
            <w:tcW w:w="5070" w:type="dxa"/>
          </w:tcPr>
          <w:p w14:paraId="52020F38" w14:textId="77777777" w:rsidR="00A52118" w:rsidRPr="00607BEA" w:rsidRDefault="00A52118">
            <w:pPr>
              <w:spacing w:after="0" w:line="240" w:lineRule="auto"/>
              <w:rPr>
                <w:rFonts w:ascii="Times New Roman" w:hAnsi="Times New Roman" w:cs="Times New Roman"/>
                <w:sz w:val="28"/>
                <w:szCs w:val="28"/>
              </w:rPr>
            </w:pPr>
          </w:p>
        </w:tc>
        <w:tc>
          <w:tcPr>
            <w:tcW w:w="4871" w:type="dxa"/>
          </w:tcPr>
          <w:p w14:paraId="340EAFFC" w14:textId="77777777" w:rsidR="00A52118" w:rsidRPr="00607BEA" w:rsidRDefault="00A52118">
            <w:pPr>
              <w:spacing w:after="0" w:line="240" w:lineRule="auto"/>
              <w:rPr>
                <w:rFonts w:ascii="Times New Roman" w:hAnsi="Times New Roman" w:cs="Times New Roman"/>
                <w:sz w:val="28"/>
                <w:szCs w:val="28"/>
              </w:rPr>
            </w:pPr>
          </w:p>
        </w:tc>
      </w:tr>
      <w:tr w:rsidR="00A52118" w:rsidRPr="00607BEA" w14:paraId="44EF692A" w14:textId="77777777" w:rsidTr="00A52118">
        <w:tc>
          <w:tcPr>
            <w:tcW w:w="5070" w:type="dxa"/>
            <w:hideMark/>
          </w:tcPr>
          <w:p w14:paraId="46D7BF87" w14:textId="77777777" w:rsidR="00A52118" w:rsidRPr="00607BEA" w:rsidRDefault="00A52118">
            <w:pPr>
              <w:spacing w:after="0" w:line="240" w:lineRule="auto"/>
              <w:rPr>
                <w:rFonts w:ascii="Times New Roman" w:hAnsi="Times New Roman" w:cs="Times New Roman"/>
                <w:sz w:val="28"/>
                <w:szCs w:val="28"/>
              </w:rPr>
            </w:pPr>
            <w:r w:rsidRPr="00607BEA">
              <w:rPr>
                <w:rFonts w:ascii="Times New Roman" w:hAnsi="Times New Roman" w:cs="Times New Roman"/>
                <w:sz w:val="28"/>
                <w:szCs w:val="28"/>
              </w:rPr>
              <w:t>Секретарь  комиссии:</w:t>
            </w:r>
          </w:p>
        </w:tc>
        <w:tc>
          <w:tcPr>
            <w:tcW w:w="4871" w:type="dxa"/>
          </w:tcPr>
          <w:p w14:paraId="5DDB6646" w14:textId="77777777" w:rsidR="00A52118" w:rsidRPr="00607BEA" w:rsidRDefault="00A52118">
            <w:pPr>
              <w:spacing w:after="0" w:line="240" w:lineRule="auto"/>
              <w:jc w:val="both"/>
              <w:rPr>
                <w:rFonts w:ascii="Times New Roman" w:hAnsi="Times New Roman" w:cs="Times New Roman"/>
                <w:sz w:val="28"/>
                <w:szCs w:val="28"/>
              </w:rPr>
            </w:pPr>
          </w:p>
        </w:tc>
      </w:tr>
      <w:tr w:rsidR="00A52118" w:rsidRPr="00607BEA" w14:paraId="55507E38" w14:textId="77777777" w:rsidTr="00A52118">
        <w:tc>
          <w:tcPr>
            <w:tcW w:w="5070" w:type="dxa"/>
          </w:tcPr>
          <w:p w14:paraId="2FA25304" w14:textId="77777777" w:rsidR="00A52118" w:rsidRDefault="00A52118">
            <w:pPr>
              <w:spacing w:after="0" w:line="240" w:lineRule="auto"/>
              <w:rPr>
                <w:rFonts w:ascii="Times New Roman" w:hAnsi="Times New Roman" w:cs="Times New Roman"/>
                <w:sz w:val="28"/>
                <w:szCs w:val="28"/>
              </w:rPr>
            </w:pPr>
          </w:p>
          <w:p w14:paraId="0157835E" w14:textId="77777777" w:rsidR="00607BEA" w:rsidRPr="00607BEA" w:rsidRDefault="00607BEA">
            <w:pPr>
              <w:spacing w:after="0" w:line="240" w:lineRule="auto"/>
              <w:rPr>
                <w:rFonts w:ascii="Times New Roman" w:hAnsi="Times New Roman" w:cs="Times New Roman"/>
                <w:sz w:val="28"/>
                <w:szCs w:val="28"/>
              </w:rPr>
            </w:pPr>
          </w:p>
        </w:tc>
        <w:tc>
          <w:tcPr>
            <w:tcW w:w="4871" w:type="dxa"/>
          </w:tcPr>
          <w:p w14:paraId="1557687F" w14:textId="77777777" w:rsidR="00A52118" w:rsidRPr="00607BEA" w:rsidRDefault="00A52118">
            <w:pPr>
              <w:spacing w:after="0" w:line="240" w:lineRule="auto"/>
              <w:rPr>
                <w:rFonts w:ascii="Times New Roman" w:hAnsi="Times New Roman" w:cs="Times New Roman"/>
                <w:sz w:val="28"/>
                <w:szCs w:val="28"/>
              </w:rPr>
            </w:pPr>
          </w:p>
        </w:tc>
      </w:tr>
      <w:tr w:rsidR="00A52118" w:rsidRPr="00607BEA" w14:paraId="3060D9A7" w14:textId="77777777" w:rsidTr="00A52118">
        <w:tc>
          <w:tcPr>
            <w:tcW w:w="5070" w:type="dxa"/>
          </w:tcPr>
          <w:p w14:paraId="0C070486" w14:textId="77777777" w:rsidR="00A52118" w:rsidRPr="00607BEA" w:rsidRDefault="00A52118">
            <w:pPr>
              <w:spacing w:after="0" w:line="240" w:lineRule="auto"/>
              <w:rPr>
                <w:rFonts w:ascii="Times New Roman" w:hAnsi="Times New Roman" w:cs="Times New Roman"/>
                <w:sz w:val="28"/>
                <w:szCs w:val="28"/>
              </w:rPr>
            </w:pPr>
            <w:r w:rsidRPr="00607BEA">
              <w:rPr>
                <w:rFonts w:ascii="Times New Roman" w:hAnsi="Times New Roman" w:cs="Times New Roman"/>
                <w:sz w:val="28"/>
                <w:szCs w:val="28"/>
              </w:rPr>
              <w:t>Члены комиссии:</w:t>
            </w:r>
          </w:p>
          <w:p w14:paraId="04454021" w14:textId="77777777" w:rsidR="00A52118" w:rsidRPr="00607BEA" w:rsidRDefault="00A52118">
            <w:pPr>
              <w:spacing w:after="0" w:line="240" w:lineRule="auto"/>
              <w:rPr>
                <w:rFonts w:ascii="Times New Roman" w:hAnsi="Times New Roman" w:cs="Times New Roman"/>
                <w:sz w:val="28"/>
                <w:szCs w:val="28"/>
              </w:rPr>
            </w:pPr>
          </w:p>
          <w:p w14:paraId="6FB9F559" w14:textId="77777777" w:rsidR="00A52118" w:rsidRPr="00607BEA" w:rsidRDefault="00A52118">
            <w:pPr>
              <w:spacing w:after="0" w:line="240" w:lineRule="auto"/>
              <w:rPr>
                <w:rFonts w:ascii="Times New Roman" w:hAnsi="Times New Roman" w:cs="Times New Roman"/>
                <w:sz w:val="28"/>
                <w:szCs w:val="28"/>
              </w:rPr>
            </w:pPr>
          </w:p>
          <w:p w14:paraId="4C063C7C" w14:textId="77777777" w:rsidR="00A52118" w:rsidRPr="00607BEA" w:rsidRDefault="00A52118">
            <w:pPr>
              <w:spacing w:after="0" w:line="240" w:lineRule="auto"/>
              <w:rPr>
                <w:rFonts w:ascii="Times New Roman" w:hAnsi="Times New Roman" w:cs="Times New Roman"/>
                <w:sz w:val="28"/>
                <w:szCs w:val="28"/>
              </w:rPr>
            </w:pPr>
          </w:p>
        </w:tc>
        <w:tc>
          <w:tcPr>
            <w:tcW w:w="4871" w:type="dxa"/>
          </w:tcPr>
          <w:p w14:paraId="264B4348" w14:textId="77777777" w:rsidR="00A52118" w:rsidRPr="00607BEA" w:rsidRDefault="00A52118">
            <w:pPr>
              <w:spacing w:after="0" w:line="240" w:lineRule="auto"/>
              <w:rPr>
                <w:rFonts w:ascii="Times New Roman" w:hAnsi="Times New Roman" w:cs="Times New Roman"/>
                <w:sz w:val="28"/>
                <w:szCs w:val="28"/>
              </w:rPr>
            </w:pPr>
          </w:p>
        </w:tc>
      </w:tr>
    </w:tbl>
    <w:p w14:paraId="0E8AB3DD" w14:textId="77777777" w:rsidR="00A52118" w:rsidRDefault="00A52118" w:rsidP="00A52118">
      <w:pPr>
        <w:autoSpaceDE w:val="0"/>
        <w:autoSpaceDN w:val="0"/>
        <w:adjustRightInd w:val="0"/>
        <w:jc w:val="both"/>
        <w:rPr>
          <w:rFonts w:ascii="Times New Roman" w:hAnsi="Times New Roman" w:cs="Times New Roman"/>
          <w:sz w:val="28"/>
          <w:szCs w:val="28"/>
        </w:rPr>
      </w:pPr>
    </w:p>
    <w:p w14:paraId="7A22D0BE" w14:textId="77777777" w:rsidR="00A52118" w:rsidRDefault="00A52118" w:rsidP="009A51F0">
      <w:pPr>
        <w:spacing w:after="0" w:line="240" w:lineRule="auto"/>
        <w:jc w:val="center"/>
        <w:rPr>
          <w:rFonts w:ascii="Times New Roman" w:hAnsi="Times New Roman"/>
          <w:b/>
          <w:sz w:val="28"/>
          <w:szCs w:val="28"/>
        </w:rPr>
      </w:pPr>
    </w:p>
    <w:p w14:paraId="24AEF05A" w14:textId="77777777" w:rsidR="00A52118" w:rsidRDefault="00A52118" w:rsidP="009A51F0">
      <w:pPr>
        <w:spacing w:after="0" w:line="240" w:lineRule="auto"/>
        <w:jc w:val="center"/>
        <w:rPr>
          <w:rFonts w:ascii="Times New Roman" w:hAnsi="Times New Roman"/>
          <w:b/>
          <w:sz w:val="28"/>
          <w:szCs w:val="28"/>
        </w:rPr>
      </w:pPr>
    </w:p>
    <w:p w14:paraId="664772C0" w14:textId="77777777" w:rsidR="00A52118" w:rsidRDefault="00A52118" w:rsidP="009A51F0">
      <w:pPr>
        <w:spacing w:after="0" w:line="240" w:lineRule="auto"/>
        <w:jc w:val="center"/>
        <w:rPr>
          <w:rFonts w:ascii="Times New Roman" w:hAnsi="Times New Roman"/>
          <w:b/>
          <w:sz w:val="28"/>
          <w:szCs w:val="28"/>
        </w:rPr>
      </w:pPr>
    </w:p>
    <w:p w14:paraId="5E0A2995" w14:textId="77777777" w:rsidR="00607BEA" w:rsidRDefault="00607BEA" w:rsidP="009A51F0">
      <w:pPr>
        <w:spacing w:after="0" w:line="240" w:lineRule="auto"/>
        <w:jc w:val="center"/>
        <w:rPr>
          <w:rFonts w:ascii="Times New Roman" w:hAnsi="Times New Roman"/>
          <w:b/>
          <w:sz w:val="28"/>
          <w:szCs w:val="28"/>
        </w:rPr>
      </w:pPr>
    </w:p>
    <w:p w14:paraId="46EA204E" w14:textId="77777777" w:rsidR="00607BEA" w:rsidRDefault="00607BEA" w:rsidP="009A51F0">
      <w:pPr>
        <w:spacing w:after="0" w:line="240" w:lineRule="auto"/>
        <w:jc w:val="center"/>
        <w:rPr>
          <w:rFonts w:ascii="Times New Roman" w:hAnsi="Times New Roman"/>
          <w:b/>
          <w:sz w:val="28"/>
          <w:szCs w:val="28"/>
        </w:rPr>
      </w:pPr>
    </w:p>
    <w:p w14:paraId="1EE62EBF" w14:textId="77777777" w:rsidR="00607BEA" w:rsidRDefault="00607BEA" w:rsidP="009A51F0">
      <w:pPr>
        <w:spacing w:after="0" w:line="240" w:lineRule="auto"/>
        <w:jc w:val="center"/>
        <w:rPr>
          <w:rFonts w:ascii="Times New Roman" w:hAnsi="Times New Roman"/>
          <w:b/>
          <w:sz w:val="28"/>
          <w:szCs w:val="28"/>
        </w:rPr>
      </w:pPr>
    </w:p>
    <w:p w14:paraId="7F9C2A21" w14:textId="77777777" w:rsidR="00607BEA" w:rsidRDefault="00607BEA" w:rsidP="009A51F0">
      <w:pPr>
        <w:spacing w:after="0" w:line="240" w:lineRule="auto"/>
        <w:jc w:val="center"/>
        <w:rPr>
          <w:rFonts w:ascii="Times New Roman" w:hAnsi="Times New Roman"/>
          <w:b/>
          <w:sz w:val="28"/>
          <w:szCs w:val="28"/>
        </w:rPr>
      </w:pPr>
    </w:p>
    <w:p w14:paraId="25091E8A" w14:textId="77777777" w:rsidR="00607BEA" w:rsidRDefault="00607BEA" w:rsidP="009A51F0">
      <w:pPr>
        <w:spacing w:after="0" w:line="240" w:lineRule="auto"/>
        <w:jc w:val="center"/>
        <w:rPr>
          <w:rFonts w:ascii="Times New Roman" w:hAnsi="Times New Roman"/>
          <w:b/>
          <w:sz w:val="28"/>
          <w:szCs w:val="28"/>
        </w:rPr>
      </w:pPr>
    </w:p>
    <w:p w14:paraId="69E552FF" w14:textId="77777777" w:rsidR="00607BEA" w:rsidRDefault="00607BEA" w:rsidP="009A51F0">
      <w:pPr>
        <w:spacing w:after="0" w:line="240" w:lineRule="auto"/>
        <w:jc w:val="center"/>
        <w:rPr>
          <w:rFonts w:ascii="Times New Roman" w:hAnsi="Times New Roman"/>
          <w:b/>
          <w:sz w:val="28"/>
          <w:szCs w:val="28"/>
        </w:rPr>
      </w:pPr>
    </w:p>
    <w:p w14:paraId="1DADE9B0" w14:textId="77777777" w:rsidR="00607BEA" w:rsidRDefault="00607BEA" w:rsidP="009A51F0">
      <w:pPr>
        <w:spacing w:after="0" w:line="240" w:lineRule="auto"/>
        <w:jc w:val="center"/>
        <w:rPr>
          <w:rFonts w:ascii="Times New Roman" w:hAnsi="Times New Roman"/>
          <w:b/>
          <w:sz w:val="28"/>
          <w:szCs w:val="28"/>
        </w:rPr>
      </w:pPr>
    </w:p>
    <w:p w14:paraId="33EAD1BD" w14:textId="77777777" w:rsidR="00607BEA" w:rsidRDefault="00607BEA" w:rsidP="009A51F0">
      <w:pPr>
        <w:spacing w:after="0" w:line="240" w:lineRule="auto"/>
        <w:jc w:val="center"/>
        <w:rPr>
          <w:rFonts w:ascii="Times New Roman" w:hAnsi="Times New Roman"/>
          <w:b/>
          <w:sz w:val="28"/>
          <w:szCs w:val="28"/>
        </w:rPr>
      </w:pPr>
    </w:p>
    <w:p w14:paraId="527D2077" w14:textId="77777777" w:rsidR="00607BEA" w:rsidRDefault="00607BEA" w:rsidP="009A51F0">
      <w:pPr>
        <w:spacing w:after="0" w:line="240" w:lineRule="auto"/>
        <w:jc w:val="center"/>
        <w:rPr>
          <w:rFonts w:ascii="Times New Roman" w:hAnsi="Times New Roman"/>
          <w:b/>
          <w:sz w:val="28"/>
          <w:szCs w:val="28"/>
        </w:rPr>
      </w:pPr>
    </w:p>
    <w:p w14:paraId="25536926" w14:textId="77777777" w:rsidR="00607BEA" w:rsidRDefault="00607BEA" w:rsidP="009A51F0">
      <w:pPr>
        <w:spacing w:after="0" w:line="240" w:lineRule="auto"/>
        <w:jc w:val="center"/>
        <w:rPr>
          <w:rFonts w:ascii="Times New Roman" w:hAnsi="Times New Roman"/>
          <w:b/>
          <w:sz w:val="28"/>
          <w:szCs w:val="28"/>
        </w:rPr>
      </w:pPr>
    </w:p>
    <w:p w14:paraId="0BF58A36" w14:textId="77777777" w:rsidR="00607BEA" w:rsidRDefault="00607BEA" w:rsidP="009A51F0">
      <w:pPr>
        <w:spacing w:after="0" w:line="240" w:lineRule="auto"/>
        <w:jc w:val="center"/>
        <w:rPr>
          <w:rFonts w:ascii="Times New Roman" w:hAnsi="Times New Roman"/>
          <w:b/>
          <w:sz w:val="28"/>
          <w:szCs w:val="28"/>
        </w:rPr>
      </w:pPr>
    </w:p>
    <w:p w14:paraId="65C3DDF5" w14:textId="77777777" w:rsidR="00607BEA" w:rsidRDefault="00607BEA" w:rsidP="009A51F0">
      <w:pPr>
        <w:spacing w:after="0" w:line="240" w:lineRule="auto"/>
        <w:jc w:val="center"/>
        <w:rPr>
          <w:rFonts w:ascii="Times New Roman" w:hAnsi="Times New Roman"/>
          <w:b/>
          <w:sz w:val="28"/>
          <w:szCs w:val="28"/>
        </w:rPr>
      </w:pPr>
    </w:p>
    <w:p w14:paraId="2626DD84" w14:textId="77777777" w:rsidR="00607BEA" w:rsidRDefault="00607BEA" w:rsidP="009A51F0">
      <w:pPr>
        <w:spacing w:after="0" w:line="240" w:lineRule="auto"/>
        <w:jc w:val="center"/>
        <w:rPr>
          <w:rFonts w:ascii="Times New Roman" w:hAnsi="Times New Roman"/>
          <w:b/>
          <w:sz w:val="28"/>
          <w:szCs w:val="28"/>
        </w:rPr>
      </w:pPr>
    </w:p>
    <w:p w14:paraId="3C0CDECE" w14:textId="77777777" w:rsidR="00607BEA" w:rsidRDefault="00607BEA" w:rsidP="009A51F0">
      <w:pPr>
        <w:spacing w:after="0" w:line="240" w:lineRule="auto"/>
        <w:jc w:val="center"/>
        <w:rPr>
          <w:rFonts w:ascii="Times New Roman" w:hAnsi="Times New Roman"/>
          <w:b/>
          <w:sz w:val="28"/>
          <w:szCs w:val="28"/>
        </w:rPr>
      </w:pPr>
    </w:p>
    <w:p w14:paraId="54CC541C" w14:textId="77777777" w:rsidR="00607BEA" w:rsidRDefault="00607BEA" w:rsidP="009A51F0">
      <w:pPr>
        <w:spacing w:after="0" w:line="240" w:lineRule="auto"/>
        <w:jc w:val="center"/>
        <w:rPr>
          <w:rFonts w:ascii="Times New Roman" w:hAnsi="Times New Roman"/>
          <w:b/>
          <w:sz w:val="28"/>
          <w:szCs w:val="28"/>
        </w:rPr>
      </w:pPr>
    </w:p>
    <w:p w14:paraId="3DC396C1" w14:textId="77777777" w:rsidR="00607BEA" w:rsidRDefault="00607BEA" w:rsidP="009A51F0">
      <w:pPr>
        <w:spacing w:after="0" w:line="240" w:lineRule="auto"/>
        <w:jc w:val="center"/>
        <w:rPr>
          <w:rFonts w:ascii="Times New Roman" w:hAnsi="Times New Roman"/>
          <w:b/>
          <w:sz w:val="28"/>
          <w:szCs w:val="28"/>
        </w:rPr>
      </w:pPr>
    </w:p>
    <w:p w14:paraId="137B4920" w14:textId="77777777" w:rsidR="00607BEA" w:rsidRDefault="00607BEA" w:rsidP="009A51F0">
      <w:pPr>
        <w:spacing w:after="0" w:line="240" w:lineRule="auto"/>
        <w:jc w:val="center"/>
        <w:rPr>
          <w:rFonts w:ascii="Times New Roman" w:hAnsi="Times New Roman"/>
          <w:b/>
          <w:sz w:val="28"/>
          <w:szCs w:val="28"/>
        </w:rPr>
      </w:pPr>
    </w:p>
    <w:p w14:paraId="7BB11063" w14:textId="77777777" w:rsidR="00607BEA" w:rsidRDefault="00607BEA" w:rsidP="009A51F0">
      <w:pPr>
        <w:spacing w:after="0" w:line="240" w:lineRule="auto"/>
        <w:jc w:val="center"/>
        <w:rPr>
          <w:rFonts w:ascii="Times New Roman" w:hAnsi="Times New Roman"/>
          <w:b/>
          <w:sz w:val="28"/>
          <w:szCs w:val="28"/>
        </w:rPr>
      </w:pPr>
    </w:p>
    <w:p w14:paraId="52CE95E8" w14:textId="77777777" w:rsidR="00607BEA" w:rsidRDefault="00607BEA" w:rsidP="009A51F0">
      <w:pPr>
        <w:spacing w:after="0" w:line="240" w:lineRule="auto"/>
        <w:jc w:val="center"/>
        <w:rPr>
          <w:rFonts w:ascii="Times New Roman" w:hAnsi="Times New Roman"/>
          <w:b/>
          <w:sz w:val="28"/>
          <w:szCs w:val="28"/>
        </w:rPr>
      </w:pPr>
    </w:p>
    <w:p w14:paraId="5A59CD81" w14:textId="77777777" w:rsidR="00607BEA" w:rsidRDefault="00607BEA" w:rsidP="009A51F0">
      <w:pPr>
        <w:spacing w:after="0" w:line="240" w:lineRule="auto"/>
        <w:jc w:val="center"/>
        <w:rPr>
          <w:rFonts w:ascii="Times New Roman" w:hAnsi="Times New Roman"/>
          <w:b/>
          <w:sz w:val="28"/>
          <w:szCs w:val="28"/>
        </w:rPr>
      </w:pPr>
    </w:p>
    <w:p w14:paraId="422DC11A" w14:textId="77777777" w:rsidR="009A51F0" w:rsidRDefault="009A51F0" w:rsidP="009A51F0">
      <w:pPr>
        <w:spacing w:after="0" w:line="240" w:lineRule="auto"/>
        <w:jc w:val="center"/>
        <w:rPr>
          <w:rFonts w:ascii="Times New Roman" w:hAnsi="Times New Roman"/>
          <w:b/>
          <w:sz w:val="28"/>
          <w:szCs w:val="28"/>
        </w:rPr>
      </w:pPr>
    </w:p>
    <w:p w14:paraId="7055EA38" w14:textId="77777777" w:rsidR="009A51F0" w:rsidRDefault="009A51F0" w:rsidP="009A51F0">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14:paraId="2B075623" w14:textId="77777777" w:rsidR="009A51F0" w:rsidRDefault="009A51F0" w:rsidP="009A51F0">
      <w:pPr>
        <w:spacing w:after="0" w:line="240" w:lineRule="exact"/>
        <w:jc w:val="center"/>
        <w:rPr>
          <w:rFonts w:ascii="Times New Roman" w:hAnsi="Times New Roman"/>
          <w:b/>
          <w:sz w:val="28"/>
          <w:szCs w:val="28"/>
        </w:rPr>
      </w:pPr>
    </w:p>
    <w:p w14:paraId="538056DA" w14:textId="77777777" w:rsidR="009A51F0" w:rsidRDefault="009A51F0" w:rsidP="009A51F0">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ОКРУГА  ОСТАНКИНСКИЙ</w:t>
      </w:r>
    </w:p>
    <w:p w14:paraId="7D90D6BD" w14:textId="77777777" w:rsidR="009A51F0" w:rsidRDefault="009A51F0" w:rsidP="009A51F0">
      <w:pPr>
        <w:spacing w:after="0" w:line="240" w:lineRule="exact"/>
        <w:jc w:val="center"/>
        <w:rPr>
          <w:rFonts w:ascii="Times New Roman" w:hAnsi="Times New Roman"/>
          <w:b/>
          <w:bCs/>
          <w:sz w:val="32"/>
          <w:szCs w:val="32"/>
        </w:rPr>
      </w:pPr>
    </w:p>
    <w:p w14:paraId="388AFFEE" w14:textId="77777777" w:rsidR="009A51F0" w:rsidRDefault="009A51F0" w:rsidP="009A51F0">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7891D42" w14:textId="77777777" w:rsidR="009A51F0" w:rsidRDefault="009A51F0" w:rsidP="009A51F0">
      <w:pPr>
        <w:spacing w:after="0" w:line="240" w:lineRule="auto"/>
        <w:rPr>
          <w:rFonts w:ascii="Times New Roman" w:hAnsi="Times New Roman"/>
          <w:b/>
          <w:bCs/>
          <w:sz w:val="28"/>
          <w:szCs w:val="28"/>
        </w:rPr>
      </w:pPr>
    </w:p>
    <w:p w14:paraId="723457F9" w14:textId="77777777" w:rsidR="009A51F0" w:rsidRDefault="009A51F0" w:rsidP="009A51F0">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5D1FD3FB" w14:textId="77777777" w:rsidR="009A51F0" w:rsidRDefault="009A51F0" w:rsidP="009A51F0">
      <w:pPr>
        <w:spacing w:after="0" w:line="240" w:lineRule="auto"/>
        <w:jc w:val="center"/>
        <w:rPr>
          <w:rFonts w:ascii="Times New Roman" w:hAnsi="Times New Roman"/>
          <w:b/>
          <w:sz w:val="28"/>
          <w:szCs w:val="28"/>
        </w:rPr>
      </w:pPr>
    </w:p>
    <w:p w14:paraId="29142D03" w14:textId="722B6D0D" w:rsidR="009A51F0" w:rsidRPr="00EF01B5" w:rsidRDefault="009A51F0" w:rsidP="00141597">
      <w:pPr>
        <w:pStyle w:val="32"/>
        <w:suppressAutoHyphens/>
        <w:spacing w:after="0"/>
        <w:ind w:right="4818"/>
        <w:rPr>
          <w:b/>
          <w:sz w:val="24"/>
          <w:szCs w:val="24"/>
        </w:rPr>
      </w:pPr>
      <w:r w:rsidRPr="00EF01B5">
        <w:rPr>
          <w:b/>
          <w:sz w:val="24"/>
          <w:szCs w:val="24"/>
        </w:rPr>
        <w:t xml:space="preserve">О </w:t>
      </w:r>
      <w:r w:rsidR="00663EBB">
        <w:rPr>
          <w:b/>
          <w:sz w:val="24"/>
          <w:szCs w:val="24"/>
        </w:rPr>
        <w:t xml:space="preserve">       </w:t>
      </w:r>
      <w:r w:rsidRPr="00EF01B5">
        <w:rPr>
          <w:b/>
          <w:sz w:val="24"/>
          <w:szCs w:val="24"/>
        </w:rPr>
        <w:t>внесении</w:t>
      </w:r>
      <w:r w:rsidR="00663EBB">
        <w:rPr>
          <w:b/>
          <w:sz w:val="24"/>
          <w:szCs w:val="24"/>
        </w:rPr>
        <w:t xml:space="preserve">   </w:t>
      </w:r>
      <w:r w:rsidRPr="00EF01B5">
        <w:rPr>
          <w:b/>
          <w:sz w:val="24"/>
          <w:szCs w:val="24"/>
        </w:rPr>
        <w:t xml:space="preserve"> изменений</w:t>
      </w:r>
      <w:r w:rsidR="00663EBB">
        <w:rPr>
          <w:b/>
          <w:sz w:val="24"/>
          <w:szCs w:val="24"/>
        </w:rPr>
        <w:t xml:space="preserve">   </w:t>
      </w:r>
      <w:r w:rsidRPr="00EF01B5">
        <w:rPr>
          <w:b/>
          <w:sz w:val="24"/>
          <w:szCs w:val="24"/>
        </w:rPr>
        <w:t xml:space="preserve">в </w:t>
      </w:r>
      <w:r w:rsidR="00663EBB">
        <w:rPr>
          <w:b/>
          <w:sz w:val="24"/>
          <w:szCs w:val="24"/>
        </w:rPr>
        <w:t xml:space="preserve">    </w:t>
      </w:r>
      <w:r w:rsidRPr="00EF01B5">
        <w:rPr>
          <w:b/>
          <w:sz w:val="24"/>
          <w:szCs w:val="24"/>
        </w:rPr>
        <w:t xml:space="preserve">решение </w:t>
      </w:r>
    </w:p>
    <w:p w14:paraId="060F83FD" w14:textId="5A655D53" w:rsidR="009A51F0" w:rsidRPr="00EF01B5" w:rsidRDefault="009A51F0" w:rsidP="00141597">
      <w:pPr>
        <w:pStyle w:val="32"/>
        <w:suppressAutoHyphens/>
        <w:spacing w:after="0"/>
        <w:ind w:right="4818"/>
        <w:rPr>
          <w:b/>
          <w:sz w:val="24"/>
          <w:szCs w:val="24"/>
        </w:rPr>
      </w:pPr>
      <w:r w:rsidRPr="00EF01B5">
        <w:rPr>
          <w:b/>
          <w:sz w:val="24"/>
          <w:szCs w:val="24"/>
        </w:rPr>
        <w:t>Совета депутатов муниципального</w:t>
      </w:r>
      <w:r w:rsidR="00663EBB">
        <w:rPr>
          <w:b/>
          <w:sz w:val="24"/>
          <w:szCs w:val="24"/>
        </w:rPr>
        <w:t xml:space="preserve"> </w:t>
      </w:r>
      <w:r w:rsidR="004E3669" w:rsidRPr="00EF01B5">
        <w:rPr>
          <w:b/>
          <w:sz w:val="24"/>
          <w:szCs w:val="24"/>
        </w:rPr>
        <w:t>округа</w:t>
      </w:r>
    </w:p>
    <w:p w14:paraId="1C4747B8" w14:textId="054736C5" w:rsidR="009A51F0" w:rsidRPr="00EF01B5" w:rsidRDefault="009A51F0" w:rsidP="00141597">
      <w:pPr>
        <w:pStyle w:val="32"/>
        <w:suppressAutoHyphens/>
        <w:spacing w:after="0"/>
        <w:ind w:right="4818"/>
        <w:rPr>
          <w:b/>
          <w:sz w:val="24"/>
          <w:szCs w:val="24"/>
        </w:rPr>
      </w:pPr>
      <w:r w:rsidRPr="00EF01B5">
        <w:rPr>
          <w:b/>
          <w:sz w:val="24"/>
          <w:szCs w:val="24"/>
        </w:rPr>
        <w:t xml:space="preserve">Останкинский </w:t>
      </w:r>
      <w:r w:rsidR="00663EBB">
        <w:rPr>
          <w:b/>
          <w:sz w:val="24"/>
          <w:szCs w:val="24"/>
        </w:rPr>
        <w:t xml:space="preserve">     </w:t>
      </w:r>
      <w:r w:rsidRPr="00EF01B5">
        <w:rPr>
          <w:b/>
          <w:sz w:val="24"/>
          <w:szCs w:val="24"/>
        </w:rPr>
        <w:t xml:space="preserve">от </w:t>
      </w:r>
      <w:r w:rsidR="00663EBB">
        <w:rPr>
          <w:b/>
          <w:sz w:val="24"/>
          <w:szCs w:val="24"/>
        </w:rPr>
        <w:t xml:space="preserve">    </w:t>
      </w:r>
      <w:r w:rsidRPr="00EF01B5">
        <w:rPr>
          <w:b/>
          <w:sz w:val="24"/>
          <w:szCs w:val="24"/>
        </w:rPr>
        <w:t>24.12.2019</w:t>
      </w:r>
      <w:r w:rsidR="00663EBB">
        <w:rPr>
          <w:b/>
          <w:sz w:val="24"/>
          <w:szCs w:val="24"/>
        </w:rPr>
        <w:t xml:space="preserve">   </w:t>
      </w:r>
      <w:r w:rsidRPr="00EF01B5">
        <w:rPr>
          <w:b/>
          <w:sz w:val="24"/>
          <w:szCs w:val="24"/>
        </w:rPr>
        <w:t xml:space="preserve"> № </w:t>
      </w:r>
      <w:r w:rsidR="00663EBB">
        <w:rPr>
          <w:b/>
          <w:sz w:val="24"/>
          <w:szCs w:val="24"/>
        </w:rPr>
        <w:t xml:space="preserve"> </w:t>
      </w:r>
      <w:r w:rsidRPr="00EF01B5">
        <w:rPr>
          <w:b/>
          <w:sz w:val="24"/>
          <w:szCs w:val="24"/>
        </w:rPr>
        <w:t>20</w:t>
      </w:r>
      <w:r>
        <w:rPr>
          <w:b/>
          <w:sz w:val="24"/>
          <w:szCs w:val="24"/>
        </w:rPr>
        <w:t>/</w:t>
      </w:r>
      <w:r w:rsidRPr="00EF01B5">
        <w:rPr>
          <w:b/>
          <w:sz w:val="24"/>
          <w:szCs w:val="24"/>
        </w:rPr>
        <w:t>3</w:t>
      </w:r>
    </w:p>
    <w:p w14:paraId="75972A45" w14:textId="6095F782" w:rsidR="009A51F0" w:rsidRPr="00EF01B5" w:rsidRDefault="009A51F0" w:rsidP="00141597">
      <w:pPr>
        <w:pStyle w:val="32"/>
        <w:suppressAutoHyphens/>
        <w:spacing w:after="0"/>
        <w:ind w:right="4818"/>
        <w:rPr>
          <w:b/>
          <w:sz w:val="24"/>
          <w:szCs w:val="24"/>
        </w:rPr>
      </w:pPr>
      <w:r w:rsidRPr="00EF01B5">
        <w:rPr>
          <w:b/>
          <w:sz w:val="24"/>
          <w:szCs w:val="24"/>
        </w:rPr>
        <w:t xml:space="preserve">«О бюджете </w:t>
      </w:r>
      <w:r w:rsidR="00663EBB">
        <w:rPr>
          <w:b/>
          <w:sz w:val="24"/>
          <w:szCs w:val="24"/>
        </w:rPr>
        <w:t xml:space="preserve">  </w:t>
      </w:r>
      <w:r w:rsidRPr="00EF01B5">
        <w:rPr>
          <w:b/>
          <w:sz w:val="24"/>
          <w:szCs w:val="24"/>
        </w:rPr>
        <w:t xml:space="preserve">муниципального </w:t>
      </w:r>
      <w:r w:rsidR="00663EBB">
        <w:rPr>
          <w:b/>
          <w:sz w:val="24"/>
          <w:szCs w:val="24"/>
        </w:rPr>
        <w:t xml:space="preserve">        </w:t>
      </w:r>
      <w:r w:rsidRPr="00EF01B5">
        <w:rPr>
          <w:b/>
          <w:sz w:val="24"/>
          <w:szCs w:val="24"/>
        </w:rPr>
        <w:t>округа</w:t>
      </w:r>
    </w:p>
    <w:p w14:paraId="433D7D65" w14:textId="78F6AAED" w:rsidR="009A51F0" w:rsidRDefault="009A51F0" w:rsidP="00141597">
      <w:pPr>
        <w:pStyle w:val="32"/>
        <w:suppressAutoHyphens/>
        <w:spacing w:after="0"/>
        <w:ind w:right="4818"/>
        <w:rPr>
          <w:b/>
          <w:sz w:val="24"/>
          <w:szCs w:val="24"/>
        </w:rPr>
      </w:pPr>
      <w:r w:rsidRPr="00EF01B5">
        <w:rPr>
          <w:b/>
          <w:sz w:val="24"/>
          <w:szCs w:val="24"/>
        </w:rPr>
        <w:t>Останкинский</w:t>
      </w:r>
      <w:r w:rsidR="00663EBB">
        <w:rPr>
          <w:b/>
          <w:sz w:val="24"/>
          <w:szCs w:val="24"/>
        </w:rPr>
        <w:t xml:space="preserve">   </w:t>
      </w:r>
      <w:r w:rsidRPr="00EF01B5">
        <w:rPr>
          <w:b/>
          <w:sz w:val="24"/>
          <w:szCs w:val="24"/>
        </w:rPr>
        <w:t xml:space="preserve"> на</w:t>
      </w:r>
      <w:r w:rsidR="002D42D1">
        <w:rPr>
          <w:b/>
          <w:sz w:val="24"/>
          <w:szCs w:val="24"/>
        </w:rPr>
        <w:t xml:space="preserve">  2</w:t>
      </w:r>
      <w:r w:rsidRPr="00EF01B5">
        <w:rPr>
          <w:b/>
          <w:sz w:val="24"/>
          <w:szCs w:val="24"/>
        </w:rPr>
        <w:t>020</w:t>
      </w:r>
      <w:r w:rsidR="00663EBB">
        <w:rPr>
          <w:b/>
          <w:sz w:val="24"/>
          <w:szCs w:val="24"/>
        </w:rPr>
        <w:t xml:space="preserve"> </w:t>
      </w:r>
      <w:r w:rsidRPr="00EF01B5">
        <w:rPr>
          <w:b/>
          <w:sz w:val="24"/>
          <w:szCs w:val="24"/>
        </w:rPr>
        <w:t xml:space="preserve"> год</w:t>
      </w:r>
      <w:r w:rsidR="00663EBB">
        <w:rPr>
          <w:b/>
          <w:sz w:val="24"/>
          <w:szCs w:val="24"/>
        </w:rPr>
        <w:t xml:space="preserve"> </w:t>
      </w:r>
      <w:r w:rsidRPr="00EF01B5">
        <w:rPr>
          <w:b/>
          <w:sz w:val="24"/>
          <w:szCs w:val="24"/>
        </w:rPr>
        <w:t xml:space="preserve">и </w:t>
      </w:r>
      <w:r w:rsidR="00663EBB">
        <w:rPr>
          <w:b/>
          <w:sz w:val="24"/>
          <w:szCs w:val="24"/>
        </w:rPr>
        <w:t xml:space="preserve"> </w:t>
      </w:r>
      <w:r w:rsidRPr="00EF01B5">
        <w:rPr>
          <w:b/>
          <w:sz w:val="24"/>
          <w:szCs w:val="24"/>
        </w:rPr>
        <w:t>плановый</w:t>
      </w:r>
    </w:p>
    <w:p w14:paraId="29006DED" w14:textId="4AC370FA" w:rsidR="009A51F0" w:rsidRPr="00EF01B5" w:rsidRDefault="009A51F0" w:rsidP="00141597">
      <w:pPr>
        <w:pStyle w:val="32"/>
        <w:suppressAutoHyphens/>
        <w:spacing w:after="0"/>
        <w:ind w:right="4818"/>
        <w:rPr>
          <w:b/>
          <w:sz w:val="24"/>
          <w:szCs w:val="24"/>
        </w:rPr>
      </w:pPr>
      <w:r w:rsidRPr="00EF01B5">
        <w:rPr>
          <w:b/>
          <w:sz w:val="24"/>
          <w:szCs w:val="24"/>
        </w:rPr>
        <w:t xml:space="preserve">период </w:t>
      </w:r>
      <w:r w:rsidR="00663EBB">
        <w:rPr>
          <w:b/>
          <w:sz w:val="24"/>
          <w:szCs w:val="24"/>
        </w:rPr>
        <w:t xml:space="preserve"> </w:t>
      </w:r>
      <w:r w:rsidRPr="00EF01B5">
        <w:rPr>
          <w:b/>
          <w:sz w:val="24"/>
          <w:szCs w:val="24"/>
        </w:rPr>
        <w:t>2021</w:t>
      </w:r>
      <w:r w:rsidR="00663EBB">
        <w:rPr>
          <w:b/>
          <w:sz w:val="24"/>
          <w:szCs w:val="24"/>
        </w:rPr>
        <w:t xml:space="preserve"> </w:t>
      </w:r>
      <w:r w:rsidRPr="00EF01B5">
        <w:rPr>
          <w:b/>
          <w:sz w:val="24"/>
          <w:szCs w:val="24"/>
        </w:rPr>
        <w:t xml:space="preserve"> и </w:t>
      </w:r>
      <w:r w:rsidR="00663EBB">
        <w:rPr>
          <w:b/>
          <w:sz w:val="24"/>
          <w:szCs w:val="24"/>
        </w:rPr>
        <w:t xml:space="preserve"> </w:t>
      </w:r>
      <w:r w:rsidRPr="00EF01B5">
        <w:rPr>
          <w:b/>
          <w:sz w:val="24"/>
          <w:szCs w:val="24"/>
        </w:rPr>
        <w:t>2022</w:t>
      </w:r>
      <w:r w:rsidR="00663EBB">
        <w:rPr>
          <w:b/>
          <w:sz w:val="24"/>
          <w:szCs w:val="24"/>
        </w:rPr>
        <w:t xml:space="preserve"> </w:t>
      </w:r>
      <w:r w:rsidRPr="00EF01B5">
        <w:rPr>
          <w:b/>
          <w:sz w:val="24"/>
          <w:szCs w:val="24"/>
        </w:rPr>
        <w:t xml:space="preserve"> годов»</w:t>
      </w:r>
    </w:p>
    <w:p w14:paraId="1085D599" w14:textId="77777777" w:rsidR="009A51F0" w:rsidRPr="00EF01B5" w:rsidRDefault="009A51F0" w:rsidP="009A51F0">
      <w:pPr>
        <w:pStyle w:val="32"/>
        <w:suppressAutoHyphens/>
        <w:spacing w:after="0"/>
      </w:pPr>
    </w:p>
    <w:p w14:paraId="79600068" w14:textId="46D1F98B" w:rsidR="009A51F0" w:rsidRPr="00EF01B5" w:rsidRDefault="009A51F0" w:rsidP="009A51F0">
      <w:pPr>
        <w:pStyle w:val="1"/>
        <w:widowControl w:val="0"/>
        <w:ind w:firstLine="708"/>
        <w:rPr>
          <w:b/>
          <w:sz w:val="24"/>
          <w:szCs w:val="24"/>
        </w:rPr>
      </w:pPr>
      <w:r w:rsidRPr="00EF01B5">
        <w:rPr>
          <w:sz w:val="24"/>
          <w:szCs w:val="24"/>
        </w:rPr>
        <w:t>В соответствии с Бюджетным кодексом РФ,  Законом города Москвы от 27</w:t>
      </w:r>
      <w:r>
        <w:rPr>
          <w:sz w:val="24"/>
          <w:szCs w:val="24"/>
        </w:rPr>
        <w:t xml:space="preserve"> ноября </w:t>
      </w:r>
      <w:r w:rsidRPr="00EF01B5">
        <w:rPr>
          <w:sz w:val="24"/>
          <w:szCs w:val="24"/>
        </w:rPr>
        <w:t>2019</w:t>
      </w:r>
      <w:r>
        <w:rPr>
          <w:sz w:val="24"/>
          <w:szCs w:val="24"/>
        </w:rPr>
        <w:t xml:space="preserve"> года</w:t>
      </w:r>
      <w:r w:rsidR="00663EBB">
        <w:rPr>
          <w:sz w:val="24"/>
          <w:szCs w:val="24"/>
        </w:rPr>
        <w:t xml:space="preserve"> </w:t>
      </w:r>
      <w:r w:rsidRPr="00EF01B5">
        <w:rPr>
          <w:sz w:val="24"/>
          <w:szCs w:val="24"/>
        </w:rPr>
        <w:t>№ 33 «О бюджете города Москвы на 2020 год и плановый период 2021 и 2022 годов», Уставом муниципального округа Останкинский, Положением о бюджетном процессе в</w:t>
      </w:r>
      <w:r w:rsidRPr="00EF01B5">
        <w:rPr>
          <w:color w:val="000000"/>
          <w:sz w:val="24"/>
          <w:szCs w:val="24"/>
        </w:rPr>
        <w:t xml:space="preserve"> муниципальном округе Останкинский, в целях повышения эффективности осуществления Советом депутатов муниципального округа Останкинский</w:t>
      </w:r>
      <w:r>
        <w:rPr>
          <w:color w:val="000000"/>
          <w:sz w:val="24"/>
          <w:szCs w:val="24"/>
        </w:rPr>
        <w:t xml:space="preserve"> полномочий</w:t>
      </w:r>
      <w:r w:rsidRPr="00EF01B5">
        <w:rPr>
          <w:color w:val="000000"/>
          <w:sz w:val="24"/>
          <w:szCs w:val="24"/>
        </w:rPr>
        <w:t xml:space="preserve">, переданных в соответствии с Законом города Москвы от 11 июля 2012 </w:t>
      </w:r>
      <w:r>
        <w:rPr>
          <w:color w:val="000000"/>
          <w:sz w:val="24"/>
          <w:szCs w:val="24"/>
        </w:rPr>
        <w:t xml:space="preserve">года </w:t>
      </w:r>
      <w:r w:rsidRPr="00EF01B5">
        <w:rPr>
          <w:color w:val="000000"/>
          <w:sz w:val="24"/>
          <w:szCs w:val="24"/>
        </w:rPr>
        <w:t xml:space="preserve">№ 39 «О наделении органов местного самоуправления муниципальных округов в городе Москве отдельными полномочиями города Москвы»  и принимая во внимание указ Мэра Москвы от 20 декабря 2019 года № 80-УМ «О внесении изменений в указ Мэра Москвы от 29 декабря 2018 года  № 115-УМ», </w:t>
      </w:r>
      <w:r w:rsidRPr="003D0FC8">
        <w:rPr>
          <w:bCs/>
          <w:sz w:val="24"/>
          <w:szCs w:val="24"/>
        </w:rPr>
        <w:t xml:space="preserve">Совет депутатов </w:t>
      </w:r>
      <w:r w:rsidRPr="00EF01B5">
        <w:rPr>
          <w:sz w:val="24"/>
          <w:szCs w:val="24"/>
        </w:rPr>
        <w:t>муниципального округа Останкинский</w:t>
      </w:r>
      <w:r w:rsidRPr="003D0FC8">
        <w:rPr>
          <w:bCs/>
          <w:sz w:val="24"/>
          <w:szCs w:val="24"/>
        </w:rPr>
        <w:t xml:space="preserve"> решил:</w:t>
      </w:r>
    </w:p>
    <w:p w14:paraId="72FC8DF7" w14:textId="77777777" w:rsidR="009A51F0" w:rsidRPr="00EF01B5" w:rsidRDefault="009A51F0" w:rsidP="009A51F0">
      <w:pPr>
        <w:pStyle w:val="32"/>
        <w:suppressAutoHyphens/>
        <w:spacing w:after="0"/>
        <w:ind w:firstLine="720"/>
        <w:jc w:val="both"/>
        <w:rPr>
          <w:sz w:val="24"/>
          <w:szCs w:val="24"/>
        </w:rPr>
      </w:pPr>
      <w:r w:rsidRPr="00EF01B5">
        <w:rPr>
          <w:sz w:val="24"/>
          <w:szCs w:val="24"/>
        </w:rPr>
        <w:t>1. Внести в решение Совета депутатов муниципального округа Останкинский от 24.12.2019 № 20/3 «О бюджете муниципального округа Останкинский на 2020 год и плановый период 2021 и 2022 годов» следующие изменения:</w:t>
      </w:r>
    </w:p>
    <w:p w14:paraId="5DDF240E" w14:textId="77777777" w:rsidR="009A51F0" w:rsidRPr="00EF01B5" w:rsidRDefault="009A51F0" w:rsidP="009A51F0">
      <w:pPr>
        <w:suppressAutoHyphens/>
        <w:spacing w:after="0" w:line="240" w:lineRule="auto"/>
        <w:ind w:firstLine="720"/>
        <w:jc w:val="both"/>
        <w:rPr>
          <w:rFonts w:ascii="Times New Roman" w:hAnsi="Times New Roman" w:cs="Times New Roman"/>
          <w:sz w:val="24"/>
          <w:szCs w:val="24"/>
        </w:rPr>
      </w:pPr>
      <w:r w:rsidRPr="00EF01B5">
        <w:rPr>
          <w:rFonts w:ascii="Times New Roman" w:hAnsi="Times New Roman" w:cs="Times New Roman"/>
          <w:sz w:val="24"/>
          <w:szCs w:val="24"/>
        </w:rPr>
        <w:t xml:space="preserve">1.1. Увеличить прогнозируемый объем доходов бюджета для </w:t>
      </w:r>
      <w:r w:rsidRPr="00EF01B5">
        <w:rPr>
          <w:rFonts w:ascii="Times New Roman" w:hAnsi="Times New Roman" w:cs="Times New Roman"/>
          <w:color w:val="000000"/>
          <w:sz w:val="24"/>
          <w:szCs w:val="24"/>
        </w:rPr>
        <w:t>поощрения депутатов Совета депутатов муниципального округа Останкинский при условии их активного участия в осуществлении указанных полномочий</w:t>
      </w:r>
      <w:r w:rsidRPr="00EF01B5">
        <w:rPr>
          <w:rFonts w:ascii="Times New Roman" w:hAnsi="Times New Roman" w:cs="Times New Roman"/>
          <w:sz w:val="24"/>
          <w:szCs w:val="24"/>
        </w:rPr>
        <w:t xml:space="preserve"> на 2020 год в сумме </w:t>
      </w:r>
      <w:r w:rsidRPr="003D0FC8">
        <w:rPr>
          <w:rFonts w:ascii="Times New Roman" w:hAnsi="Times New Roman" w:cs="Times New Roman"/>
          <w:bCs/>
          <w:sz w:val="24"/>
          <w:szCs w:val="24"/>
        </w:rPr>
        <w:t>2</w:t>
      </w:r>
      <w:r w:rsidR="00EE2E27" w:rsidRPr="00EE2E27">
        <w:rPr>
          <w:rFonts w:ascii="Times New Roman" w:hAnsi="Times New Roman" w:cs="Times New Roman"/>
          <w:bCs/>
          <w:sz w:val="24"/>
          <w:szCs w:val="24"/>
        </w:rPr>
        <w:t>40</w:t>
      </w:r>
      <w:r w:rsidRPr="003D0FC8">
        <w:rPr>
          <w:rFonts w:ascii="Times New Roman" w:hAnsi="Times New Roman" w:cs="Times New Roman"/>
          <w:bCs/>
          <w:sz w:val="24"/>
          <w:szCs w:val="24"/>
        </w:rPr>
        <w:t>0,0 тыс. рублей</w:t>
      </w:r>
      <w:r w:rsidRPr="00EF01B5">
        <w:rPr>
          <w:rFonts w:ascii="Times New Roman" w:hAnsi="Times New Roman" w:cs="Times New Roman"/>
          <w:sz w:val="24"/>
          <w:szCs w:val="24"/>
        </w:rPr>
        <w:t xml:space="preserve">. </w:t>
      </w:r>
      <w:r w:rsidRPr="003D0FC8">
        <w:rPr>
          <w:rFonts w:ascii="Times New Roman" w:hAnsi="Times New Roman" w:cs="Times New Roman"/>
          <w:iCs/>
          <w:sz w:val="24"/>
          <w:szCs w:val="24"/>
        </w:rPr>
        <w:t>Приложение 1</w:t>
      </w:r>
      <w:r w:rsidRPr="00EF01B5">
        <w:rPr>
          <w:rFonts w:ascii="Times New Roman" w:hAnsi="Times New Roman" w:cs="Times New Roman"/>
          <w:sz w:val="24"/>
          <w:szCs w:val="24"/>
        </w:rPr>
        <w:t xml:space="preserve"> к решению изложить в редакции согласно приложению 1 к настоящему решению.</w:t>
      </w:r>
    </w:p>
    <w:p w14:paraId="54771982" w14:textId="77777777" w:rsidR="009A51F0" w:rsidRPr="00EF01B5" w:rsidRDefault="009A51F0" w:rsidP="009A51F0">
      <w:pPr>
        <w:suppressAutoHyphens/>
        <w:spacing w:after="0" w:line="240" w:lineRule="auto"/>
        <w:ind w:firstLine="720"/>
        <w:jc w:val="both"/>
        <w:rPr>
          <w:rFonts w:ascii="Times New Roman" w:hAnsi="Times New Roman" w:cs="Times New Roman"/>
          <w:sz w:val="24"/>
          <w:szCs w:val="24"/>
        </w:rPr>
      </w:pPr>
      <w:r w:rsidRPr="00EF01B5">
        <w:rPr>
          <w:rFonts w:ascii="Times New Roman" w:hAnsi="Times New Roman" w:cs="Times New Roman"/>
          <w:sz w:val="24"/>
          <w:szCs w:val="24"/>
        </w:rPr>
        <w:t>1.2. В пункте 1.1. решения сумму общего объема доходов на 2020 год «23 564,1 тыс. рублей» заменить на «2</w:t>
      </w:r>
      <w:r w:rsidR="00EE2E27" w:rsidRPr="00EE2E27">
        <w:rPr>
          <w:rFonts w:ascii="Times New Roman" w:hAnsi="Times New Roman" w:cs="Times New Roman"/>
          <w:sz w:val="24"/>
          <w:szCs w:val="24"/>
        </w:rPr>
        <w:t>596</w:t>
      </w:r>
      <w:r w:rsidRPr="00EF01B5">
        <w:rPr>
          <w:rFonts w:ascii="Times New Roman" w:hAnsi="Times New Roman" w:cs="Times New Roman"/>
          <w:sz w:val="24"/>
          <w:szCs w:val="24"/>
        </w:rPr>
        <w:t xml:space="preserve">4,1 тыс. рублей», сумму общего объема расходов на 2020 год «23 564,1 тыс. рублей» заменить на «26 </w:t>
      </w:r>
      <w:r w:rsidR="00EE2E27" w:rsidRPr="00EE2E27">
        <w:rPr>
          <w:rFonts w:ascii="Times New Roman" w:hAnsi="Times New Roman" w:cs="Times New Roman"/>
          <w:sz w:val="24"/>
          <w:szCs w:val="24"/>
        </w:rPr>
        <w:t>475</w:t>
      </w:r>
      <w:r w:rsidRPr="00EF01B5">
        <w:rPr>
          <w:rFonts w:ascii="Times New Roman" w:hAnsi="Times New Roman" w:cs="Times New Roman"/>
          <w:sz w:val="24"/>
          <w:szCs w:val="24"/>
        </w:rPr>
        <w:t xml:space="preserve">,5тыс. рублей». </w:t>
      </w:r>
    </w:p>
    <w:p w14:paraId="781A63B2" w14:textId="77777777" w:rsidR="009A51F0" w:rsidRDefault="009A51F0" w:rsidP="009A51F0">
      <w:pPr>
        <w:suppressAutoHyphens/>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 xml:space="preserve">           1.3. Внести изменения в расходную часть бюджета муниципального округа Останкинский</w:t>
      </w:r>
      <w:r>
        <w:rPr>
          <w:rFonts w:ascii="Times New Roman" w:hAnsi="Times New Roman" w:cs="Times New Roman"/>
          <w:sz w:val="24"/>
          <w:szCs w:val="24"/>
        </w:rPr>
        <w:t>:</w:t>
      </w:r>
    </w:p>
    <w:p w14:paraId="276F8AD8" w14:textId="77777777" w:rsidR="009A51F0" w:rsidRPr="00EF01B5" w:rsidRDefault="009A51F0" w:rsidP="009A51F0">
      <w:pPr>
        <w:suppressAutoHyphens/>
        <w:spacing w:after="0" w:line="240" w:lineRule="auto"/>
        <w:ind w:firstLine="708"/>
        <w:jc w:val="both"/>
        <w:rPr>
          <w:rFonts w:ascii="Times New Roman" w:hAnsi="Times New Roman" w:cs="Times New Roman"/>
          <w:sz w:val="24"/>
          <w:szCs w:val="24"/>
        </w:rPr>
      </w:pPr>
      <w:r w:rsidRPr="00EF01B5">
        <w:rPr>
          <w:rFonts w:ascii="Times New Roman" w:hAnsi="Times New Roman" w:cs="Times New Roman"/>
          <w:sz w:val="24"/>
          <w:szCs w:val="24"/>
        </w:rPr>
        <w:t>-увеличить расходы бюджета на 2020 год: по КБК 01 03 33А0400100 880 296 в сумме 2</w:t>
      </w:r>
      <w:r w:rsidR="00EE2E27" w:rsidRPr="00EE2E27">
        <w:rPr>
          <w:rFonts w:ascii="Times New Roman" w:hAnsi="Times New Roman" w:cs="Times New Roman"/>
          <w:sz w:val="24"/>
          <w:szCs w:val="24"/>
        </w:rPr>
        <w:t>40</w:t>
      </w:r>
      <w:r w:rsidRPr="00EF01B5">
        <w:rPr>
          <w:rFonts w:ascii="Times New Roman" w:hAnsi="Times New Roman" w:cs="Times New Roman"/>
          <w:sz w:val="24"/>
          <w:szCs w:val="24"/>
        </w:rPr>
        <w:t>0,0 тыс.руб.;</w:t>
      </w:r>
    </w:p>
    <w:p w14:paraId="7D2E3896" w14:textId="77777777" w:rsidR="009A51F0" w:rsidRPr="00EF01B5" w:rsidRDefault="009A51F0" w:rsidP="009A51F0">
      <w:pPr>
        <w:suppressAutoHyphens/>
        <w:spacing w:after="0" w:line="240" w:lineRule="auto"/>
        <w:ind w:firstLine="708"/>
        <w:jc w:val="both"/>
        <w:rPr>
          <w:rFonts w:ascii="Times New Roman" w:hAnsi="Times New Roman" w:cs="Times New Roman"/>
          <w:sz w:val="24"/>
          <w:szCs w:val="24"/>
        </w:rPr>
      </w:pPr>
      <w:r w:rsidRPr="00EF01B5">
        <w:rPr>
          <w:rFonts w:ascii="Times New Roman" w:hAnsi="Times New Roman" w:cs="Times New Roman"/>
          <w:sz w:val="24"/>
          <w:szCs w:val="24"/>
        </w:rPr>
        <w:t>-утвердить источники финансирования дефицита бюджета: снижение остатка средств на счете по учету средств местного бюджета в сумме 511,4 тыс. руб</w:t>
      </w:r>
      <w:r w:rsidRPr="00EF01B5">
        <w:rPr>
          <w:rFonts w:ascii="Times New Roman" w:hAnsi="Times New Roman" w:cs="Times New Roman"/>
          <w:bCs/>
          <w:sz w:val="24"/>
          <w:szCs w:val="24"/>
        </w:rPr>
        <w:t>.</w:t>
      </w:r>
      <w:r w:rsidRPr="00EF01B5">
        <w:rPr>
          <w:rFonts w:ascii="Times New Roman" w:hAnsi="Times New Roman" w:cs="Times New Roman"/>
          <w:sz w:val="24"/>
          <w:szCs w:val="24"/>
        </w:rPr>
        <w:t xml:space="preserve">в связи с изменением нормативов образования фонда оплаты труда и начислений государственных гражданских служащих города Москвы. </w:t>
      </w:r>
    </w:p>
    <w:p w14:paraId="713DD491" w14:textId="77777777" w:rsidR="009A51F0" w:rsidRPr="00EF01B5" w:rsidRDefault="009A51F0" w:rsidP="009A51F0">
      <w:pPr>
        <w:pStyle w:val="32"/>
        <w:suppressAutoHyphens/>
        <w:spacing w:after="0"/>
        <w:ind w:firstLine="720"/>
        <w:jc w:val="both"/>
        <w:rPr>
          <w:sz w:val="24"/>
          <w:szCs w:val="24"/>
        </w:rPr>
      </w:pPr>
      <w:r w:rsidRPr="003D0FC8">
        <w:rPr>
          <w:iCs/>
          <w:sz w:val="24"/>
          <w:szCs w:val="24"/>
        </w:rPr>
        <w:t>Приложение 6</w:t>
      </w:r>
      <w:r w:rsidRPr="00EF01B5">
        <w:rPr>
          <w:sz w:val="24"/>
          <w:szCs w:val="24"/>
        </w:rPr>
        <w:t xml:space="preserve"> к решению изложить в редакции согласно приложению 2 к настоящему решению.</w:t>
      </w:r>
    </w:p>
    <w:p w14:paraId="6C10A51A" w14:textId="77777777" w:rsidR="009A51F0" w:rsidRPr="00EF01B5" w:rsidRDefault="009A51F0" w:rsidP="009A51F0">
      <w:pPr>
        <w:pStyle w:val="32"/>
        <w:suppressAutoHyphens/>
        <w:spacing w:after="0"/>
        <w:ind w:firstLine="720"/>
        <w:jc w:val="both"/>
        <w:rPr>
          <w:sz w:val="24"/>
          <w:szCs w:val="24"/>
        </w:rPr>
      </w:pPr>
      <w:r w:rsidRPr="003D0FC8">
        <w:rPr>
          <w:iCs/>
          <w:sz w:val="24"/>
          <w:szCs w:val="24"/>
        </w:rPr>
        <w:t>Приложение 8</w:t>
      </w:r>
      <w:r w:rsidRPr="00EF01B5">
        <w:rPr>
          <w:sz w:val="24"/>
          <w:szCs w:val="24"/>
        </w:rPr>
        <w:t xml:space="preserve"> к решению изложить в редакции согласно приложению 3 к настоящему решению.</w:t>
      </w:r>
    </w:p>
    <w:p w14:paraId="559ABBF9" w14:textId="77777777" w:rsidR="009A51F0" w:rsidRPr="00EF01B5" w:rsidRDefault="009A51F0" w:rsidP="009A51F0">
      <w:pPr>
        <w:pStyle w:val="330"/>
        <w:suppressAutoHyphens/>
        <w:ind w:firstLine="709"/>
        <w:rPr>
          <w:sz w:val="24"/>
          <w:szCs w:val="24"/>
        </w:rPr>
      </w:pPr>
      <w:r w:rsidRPr="00EF01B5">
        <w:rPr>
          <w:sz w:val="24"/>
          <w:szCs w:val="24"/>
        </w:rPr>
        <w:t xml:space="preserve">2. Опубликовать настоящее решение в </w:t>
      </w:r>
      <w:r>
        <w:rPr>
          <w:sz w:val="24"/>
          <w:szCs w:val="24"/>
        </w:rPr>
        <w:t xml:space="preserve">информационном </w:t>
      </w:r>
      <w:r w:rsidRPr="00EF01B5">
        <w:rPr>
          <w:sz w:val="24"/>
          <w:szCs w:val="24"/>
        </w:rPr>
        <w:t>бюллетене «М</w:t>
      </w:r>
      <w:r>
        <w:rPr>
          <w:sz w:val="24"/>
          <w:szCs w:val="24"/>
        </w:rPr>
        <w:t>осковский м</w:t>
      </w:r>
      <w:r w:rsidRPr="00EF01B5">
        <w:rPr>
          <w:sz w:val="24"/>
          <w:szCs w:val="24"/>
        </w:rPr>
        <w:t>униципальный вестник» и разместить на официальном сайте муниципального округа Останкинский в информационно-телеком</w:t>
      </w:r>
      <w:r>
        <w:rPr>
          <w:sz w:val="24"/>
          <w:szCs w:val="24"/>
        </w:rPr>
        <w:t>м</w:t>
      </w:r>
      <w:r w:rsidRPr="00EF01B5">
        <w:rPr>
          <w:sz w:val="24"/>
          <w:szCs w:val="24"/>
        </w:rPr>
        <w:t>уникационной сети Интернет.</w:t>
      </w:r>
    </w:p>
    <w:p w14:paraId="2C2A1E18" w14:textId="77777777" w:rsidR="009A51F0" w:rsidRPr="00EF01B5" w:rsidRDefault="009A51F0" w:rsidP="009A51F0">
      <w:pPr>
        <w:pStyle w:val="32"/>
        <w:suppressAutoHyphens/>
        <w:spacing w:after="0"/>
        <w:ind w:firstLine="720"/>
        <w:jc w:val="both"/>
        <w:rPr>
          <w:sz w:val="24"/>
          <w:szCs w:val="24"/>
        </w:rPr>
      </w:pPr>
      <w:r w:rsidRPr="00EF01B5">
        <w:rPr>
          <w:sz w:val="24"/>
          <w:szCs w:val="24"/>
        </w:rPr>
        <w:t>3. Настоящее решение вступает в силу со дня его принятия.</w:t>
      </w:r>
    </w:p>
    <w:p w14:paraId="66D14201" w14:textId="77777777" w:rsidR="009A51F0" w:rsidRPr="00EF01B5" w:rsidRDefault="009A51F0" w:rsidP="009A51F0">
      <w:pPr>
        <w:pStyle w:val="330"/>
        <w:suppressAutoHyphens/>
        <w:ind w:firstLine="709"/>
        <w:rPr>
          <w:b/>
          <w:sz w:val="24"/>
          <w:szCs w:val="24"/>
        </w:rPr>
      </w:pPr>
      <w:r w:rsidRPr="00EF01B5">
        <w:rPr>
          <w:sz w:val="24"/>
          <w:szCs w:val="24"/>
        </w:rPr>
        <w:t>4. Контроль за выполнением настоящего решения возложить на главу муниципального округа Останкинский В.Ю.Борисова</w:t>
      </w:r>
      <w:r>
        <w:rPr>
          <w:sz w:val="24"/>
          <w:szCs w:val="24"/>
        </w:rPr>
        <w:t>.</w:t>
      </w:r>
    </w:p>
    <w:p w14:paraId="04DDFE8D" w14:textId="77777777" w:rsidR="009A51F0" w:rsidRDefault="009A51F0" w:rsidP="009A51F0">
      <w:pPr>
        <w:suppressAutoHyphens/>
        <w:spacing w:after="0" w:line="240" w:lineRule="auto"/>
        <w:rPr>
          <w:rFonts w:ascii="Times New Roman" w:hAnsi="Times New Roman" w:cs="Times New Roman"/>
          <w:b/>
          <w:sz w:val="24"/>
          <w:szCs w:val="24"/>
        </w:rPr>
      </w:pPr>
    </w:p>
    <w:p w14:paraId="537B2710" w14:textId="77777777" w:rsidR="009A51F0" w:rsidRDefault="009A51F0" w:rsidP="009A51F0">
      <w:pPr>
        <w:suppressAutoHyphens/>
        <w:spacing w:after="0" w:line="240" w:lineRule="auto"/>
        <w:rPr>
          <w:rFonts w:ascii="Times New Roman" w:hAnsi="Times New Roman" w:cs="Times New Roman"/>
          <w:b/>
          <w:sz w:val="24"/>
          <w:szCs w:val="24"/>
        </w:rPr>
      </w:pPr>
    </w:p>
    <w:p w14:paraId="3696615C" w14:textId="77777777" w:rsidR="009A51F0" w:rsidRPr="00EF01B5" w:rsidRDefault="009A51F0" w:rsidP="009A51F0">
      <w:pPr>
        <w:suppressAutoHyphens/>
        <w:spacing w:after="0" w:line="240" w:lineRule="auto"/>
        <w:rPr>
          <w:rFonts w:ascii="Times New Roman" w:hAnsi="Times New Roman" w:cs="Times New Roman"/>
          <w:b/>
          <w:sz w:val="24"/>
          <w:szCs w:val="24"/>
        </w:rPr>
      </w:pPr>
      <w:r w:rsidRPr="00EF01B5">
        <w:rPr>
          <w:rFonts w:ascii="Times New Roman" w:hAnsi="Times New Roman" w:cs="Times New Roman"/>
          <w:b/>
          <w:sz w:val="24"/>
          <w:szCs w:val="24"/>
        </w:rPr>
        <w:t xml:space="preserve">Глава муниципального </w:t>
      </w:r>
    </w:p>
    <w:p w14:paraId="4221EA60" w14:textId="77777777" w:rsidR="009A51F0" w:rsidRPr="00EF01B5" w:rsidRDefault="009A51F0" w:rsidP="009A51F0">
      <w:pPr>
        <w:suppressAutoHyphens/>
        <w:spacing w:after="0" w:line="240" w:lineRule="auto"/>
        <w:rPr>
          <w:rFonts w:ascii="Times New Roman" w:hAnsi="Times New Roman" w:cs="Times New Roman"/>
          <w:sz w:val="24"/>
          <w:szCs w:val="24"/>
        </w:rPr>
      </w:pPr>
      <w:r w:rsidRPr="00EF01B5">
        <w:rPr>
          <w:rFonts w:ascii="Times New Roman" w:hAnsi="Times New Roman" w:cs="Times New Roman"/>
          <w:b/>
          <w:sz w:val="24"/>
          <w:szCs w:val="24"/>
        </w:rPr>
        <w:t>округа Останкинский                                                                                                     В.Ю. Борисов</w:t>
      </w:r>
    </w:p>
    <w:p w14:paraId="2A294A8E" w14:textId="77777777" w:rsidR="004E3669" w:rsidRDefault="004E3669" w:rsidP="009A51F0">
      <w:pPr>
        <w:spacing w:after="0" w:line="240" w:lineRule="auto"/>
        <w:ind w:firstLine="5940"/>
        <w:jc w:val="both"/>
        <w:rPr>
          <w:rFonts w:ascii="Times New Roman" w:hAnsi="Times New Roman" w:cs="Times New Roman"/>
        </w:rPr>
      </w:pPr>
    </w:p>
    <w:p w14:paraId="0D1DEFB9"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lastRenderedPageBreak/>
        <w:t xml:space="preserve">Приложение 1 </w:t>
      </w:r>
    </w:p>
    <w:p w14:paraId="50824048"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к решению Советадепутатов </w:t>
      </w:r>
    </w:p>
    <w:p w14:paraId="2FE8ED36"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муниципального округа Останкинский </w:t>
      </w:r>
    </w:p>
    <w:p w14:paraId="15E10F68"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от                 № </w:t>
      </w:r>
    </w:p>
    <w:p w14:paraId="7618B3A3" w14:textId="77777777" w:rsidR="009A51F0" w:rsidRPr="003D0FC8" w:rsidRDefault="009A51F0" w:rsidP="009A51F0">
      <w:pPr>
        <w:spacing w:after="0" w:line="240" w:lineRule="auto"/>
        <w:ind w:firstLine="5940"/>
        <w:jc w:val="both"/>
        <w:rPr>
          <w:rFonts w:ascii="Times New Roman" w:hAnsi="Times New Roman" w:cs="Times New Roman"/>
        </w:rPr>
      </w:pPr>
    </w:p>
    <w:tbl>
      <w:tblPr>
        <w:tblW w:w="4400" w:type="dxa"/>
        <w:tblInd w:w="5828" w:type="dxa"/>
        <w:tblLook w:val="04A0" w:firstRow="1" w:lastRow="0" w:firstColumn="1" w:lastColumn="0" w:noHBand="0" w:noVBand="1"/>
      </w:tblPr>
      <w:tblGrid>
        <w:gridCol w:w="4400"/>
      </w:tblGrid>
      <w:tr w:rsidR="009A51F0" w:rsidRPr="003D0FC8" w14:paraId="4B8A3909" w14:textId="77777777" w:rsidTr="00AE3105">
        <w:tc>
          <w:tcPr>
            <w:tcW w:w="4400" w:type="dxa"/>
          </w:tcPr>
          <w:p w14:paraId="2CB07086" w14:textId="77777777" w:rsidR="009A51F0" w:rsidRPr="003D0FC8" w:rsidRDefault="009A51F0" w:rsidP="004E3669">
            <w:pPr>
              <w:spacing w:after="0" w:line="240" w:lineRule="auto"/>
              <w:ind w:left="119"/>
              <w:jc w:val="both"/>
              <w:rPr>
                <w:rFonts w:ascii="Times New Roman" w:eastAsia="Calibri" w:hAnsi="Times New Roman" w:cs="Times New Roman"/>
              </w:rPr>
            </w:pPr>
            <w:r w:rsidRPr="003D0FC8">
              <w:rPr>
                <w:rFonts w:ascii="Times New Roman" w:eastAsia="Calibri" w:hAnsi="Times New Roman" w:cs="Times New Roman"/>
              </w:rPr>
              <w:t>Приложение 1</w:t>
            </w:r>
          </w:p>
          <w:p w14:paraId="07D98559" w14:textId="77777777" w:rsidR="009A51F0" w:rsidRPr="003D0FC8" w:rsidRDefault="004E3669" w:rsidP="004E3669">
            <w:pPr>
              <w:spacing w:after="0" w:line="240" w:lineRule="auto"/>
              <w:ind w:left="119"/>
              <w:jc w:val="both"/>
              <w:rPr>
                <w:rFonts w:ascii="Times New Roman" w:eastAsia="Calibri" w:hAnsi="Times New Roman" w:cs="Times New Roman"/>
              </w:rPr>
            </w:pPr>
            <w:bookmarkStart w:id="1" w:name="_Hlk531855739"/>
            <w:r>
              <w:rPr>
                <w:rFonts w:ascii="Times New Roman" w:eastAsia="Calibri" w:hAnsi="Times New Roman" w:cs="Times New Roman"/>
              </w:rPr>
              <w:t>к</w:t>
            </w:r>
            <w:r w:rsidR="009A51F0" w:rsidRPr="003D0FC8">
              <w:rPr>
                <w:rFonts w:ascii="Times New Roman" w:eastAsia="Calibri" w:hAnsi="Times New Roman" w:cs="Times New Roman"/>
              </w:rPr>
              <w:t xml:space="preserve">решению Совета депутатов муниципального округа Останкинский </w:t>
            </w:r>
          </w:p>
          <w:p w14:paraId="3EDD5171" w14:textId="77777777" w:rsidR="009A51F0" w:rsidRPr="003D0FC8" w:rsidRDefault="009A51F0" w:rsidP="004E3669">
            <w:pPr>
              <w:spacing w:after="0" w:line="240" w:lineRule="auto"/>
              <w:ind w:left="119"/>
              <w:jc w:val="both"/>
              <w:rPr>
                <w:rFonts w:ascii="Times New Roman" w:eastAsia="Calibri" w:hAnsi="Times New Roman" w:cs="Times New Roman"/>
              </w:rPr>
            </w:pPr>
            <w:bookmarkStart w:id="2" w:name="_Hlk533771978"/>
            <w:r w:rsidRPr="003D0FC8">
              <w:rPr>
                <w:rFonts w:ascii="Times New Roman" w:eastAsia="Calibri" w:hAnsi="Times New Roman" w:cs="Times New Roman"/>
              </w:rPr>
              <w:t>от 24.12.2019 №</w:t>
            </w:r>
            <w:bookmarkEnd w:id="1"/>
            <w:r w:rsidRPr="003D0FC8">
              <w:rPr>
                <w:rFonts w:ascii="Times New Roman" w:eastAsia="Calibri" w:hAnsi="Times New Roman" w:cs="Times New Roman"/>
              </w:rPr>
              <w:t xml:space="preserve"> 20/3</w:t>
            </w:r>
            <w:bookmarkEnd w:id="2"/>
          </w:p>
        </w:tc>
      </w:tr>
    </w:tbl>
    <w:p w14:paraId="10BAF812" w14:textId="77777777" w:rsidR="009A51F0" w:rsidRPr="00EF01B5" w:rsidRDefault="009A51F0" w:rsidP="009A51F0">
      <w:pPr>
        <w:spacing w:after="0" w:line="240" w:lineRule="auto"/>
        <w:outlineLvl w:val="1"/>
        <w:rPr>
          <w:rFonts w:ascii="Times New Roman" w:hAnsi="Times New Roman" w:cs="Times New Roman"/>
          <w:b/>
          <w:bCs/>
          <w:sz w:val="24"/>
          <w:szCs w:val="24"/>
        </w:rPr>
      </w:pPr>
    </w:p>
    <w:p w14:paraId="6FCB904B" w14:textId="77777777" w:rsidR="009A51F0" w:rsidRPr="00EF01B5" w:rsidRDefault="009A51F0" w:rsidP="009A51F0">
      <w:pPr>
        <w:spacing w:after="0" w:line="240" w:lineRule="auto"/>
        <w:jc w:val="center"/>
        <w:outlineLvl w:val="1"/>
        <w:rPr>
          <w:rFonts w:ascii="Times New Roman" w:hAnsi="Times New Roman" w:cs="Times New Roman"/>
          <w:b/>
          <w:bCs/>
          <w:sz w:val="26"/>
          <w:szCs w:val="26"/>
        </w:rPr>
      </w:pPr>
      <w:r w:rsidRPr="00EF01B5">
        <w:rPr>
          <w:rFonts w:ascii="Times New Roman" w:hAnsi="Times New Roman" w:cs="Times New Roman"/>
          <w:b/>
          <w:bCs/>
          <w:sz w:val="26"/>
          <w:szCs w:val="26"/>
        </w:rPr>
        <w:t>Доходы бюджета муниципального округа Останкинский на 2020 год</w:t>
      </w:r>
    </w:p>
    <w:p w14:paraId="6F6B9191" w14:textId="77777777" w:rsidR="009A51F0" w:rsidRPr="00EF01B5" w:rsidRDefault="009A51F0" w:rsidP="009A51F0">
      <w:pPr>
        <w:spacing w:after="0" w:line="240" w:lineRule="auto"/>
        <w:jc w:val="center"/>
        <w:outlineLvl w:val="1"/>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4575"/>
        <w:gridCol w:w="2439"/>
      </w:tblGrid>
      <w:tr w:rsidR="009A51F0" w:rsidRPr="00EF01B5" w14:paraId="757EBB43" w14:textId="77777777" w:rsidTr="00AE3105">
        <w:tc>
          <w:tcPr>
            <w:tcW w:w="3173" w:type="dxa"/>
            <w:vAlign w:val="center"/>
          </w:tcPr>
          <w:p w14:paraId="0CBC5F7D"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Коды бюджетной классификации</w:t>
            </w:r>
          </w:p>
        </w:tc>
        <w:tc>
          <w:tcPr>
            <w:tcW w:w="4575" w:type="dxa"/>
            <w:vAlign w:val="center"/>
          </w:tcPr>
          <w:p w14:paraId="31A802F9" w14:textId="77777777" w:rsidR="009A51F0" w:rsidRPr="007C3548" w:rsidRDefault="009A51F0" w:rsidP="00AE3105">
            <w:pPr>
              <w:spacing w:after="0" w:line="240" w:lineRule="auto"/>
              <w:outlineLvl w:val="1"/>
              <w:rPr>
                <w:rFonts w:ascii="Times New Roman" w:hAnsi="Times New Roman" w:cs="Times New Roman"/>
                <w:b/>
                <w:bCs/>
                <w:sz w:val="24"/>
                <w:szCs w:val="24"/>
              </w:rPr>
            </w:pPr>
            <w:r w:rsidRPr="007C3548">
              <w:rPr>
                <w:rFonts w:ascii="Times New Roman" w:hAnsi="Times New Roman" w:cs="Times New Roman"/>
                <w:b/>
                <w:bCs/>
                <w:sz w:val="24"/>
                <w:szCs w:val="24"/>
              </w:rPr>
              <w:t>Наименование показателей</w:t>
            </w:r>
          </w:p>
        </w:tc>
        <w:tc>
          <w:tcPr>
            <w:tcW w:w="2439" w:type="dxa"/>
            <w:vAlign w:val="center"/>
          </w:tcPr>
          <w:p w14:paraId="1586C5A7"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Сумма</w:t>
            </w:r>
          </w:p>
          <w:p w14:paraId="6E595E2C"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(тыс.рублей)</w:t>
            </w:r>
          </w:p>
        </w:tc>
      </w:tr>
      <w:tr w:rsidR="009A51F0" w:rsidRPr="00EF01B5" w14:paraId="55187E62" w14:textId="77777777" w:rsidTr="00AE3105">
        <w:trPr>
          <w:trHeight w:val="260"/>
        </w:trPr>
        <w:tc>
          <w:tcPr>
            <w:tcW w:w="3173" w:type="dxa"/>
            <w:vAlign w:val="center"/>
          </w:tcPr>
          <w:p w14:paraId="19E2EE28" w14:textId="77777777" w:rsidR="009A51F0" w:rsidRPr="007C3548" w:rsidRDefault="009A51F0" w:rsidP="00AE3105">
            <w:pPr>
              <w:spacing w:after="0" w:line="240" w:lineRule="auto"/>
              <w:jc w:val="center"/>
              <w:rPr>
                <w:rFonts w:ascii="Times New Roman" w:eastAsia="Calibri" w:hAnsi="Times New Roman" w:cs="Times New Roman"/>
                <w:bCs/>
                <w:sz w:val="24"/>
                <w:szCs w:val="24"/>
              </w:rPr>
            </w:pPr>
            <w:r w:rsidRPr="007C3548">
              <w:rPr>
                <w:rFonts w:ascii="Times New Roman" w:eastAsia="Calibri" w:hAnsi="Times New Roman" w:cs="Times New Roman"/>
                <w:sz w:val="24"/>
                <w:szCs w:val="24"/>
              </w:rPr>
              <w:t>000 1 00 00000 00 0000 000</w:t>
            </w:r>
          </w:p>
        </w:tc>
        <w:tc>
          <w:tcPr>
            <w:tcW w:w="4575" w:type="dxa"/>
            <w:vAlign w:val="center"/>
          </w:tcPr>
          <w:p w14:paraId="31D72EE7" w14:textId="77777777" w:rsidR="009A51F0" w:rsidRPr="007C3548" w:rsidRDefault="009A51F0" w:rsidP="00AE3105">
            <w:pPr>
              <w:spacing w:after="0" w:line="240" w:lineRule="auto"/>
              <w:rPr>
                <w:rFonts w:ascii="Times New Roman" w:eastAsia="Calibri" w:hAnsi="Times New Roman" w:cs="Times New Roman"/>
                <w:bCs/>
                <w:sz w:val="24"/>
                <w:szCs w:val="24"/>
              </w:rPr>
            </w:pPr>
            <w:r w:rsidRPr="007C3548">
              <w:rPr>
                <w:rFonts w:ascii="Times New Roman" w:eastAsia="Calibri" w:hAnsi="Times New Roman" w:cs="Times New Roman"/>
                <w:bCs/>
                <w:sz w:val="24"/>
                <w:szCs w:val="24"/>
              </w:rPr>
              <w:t>Налоговые и неналоговые доходы</w:t>
            </w:r>
          </w:p>
        </w:tc>
        <w:tc>
          <w:tcPr>
            <w:tcW w:w="2439" w:type="dxa"/>
            <w:vAlign w:val="center"/>
          </w:tcPr>
          <w:p w14:paraId="272F1A81"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23564,1</w:t>
            </w:r>
          </w:p>
        </w:tc>
      </w:tr>
      <w:tr w:rsidR="009A51F0" w:rsidRPr="00EF01B5" w14:paraId="76D69ECC" w14:textId="77777777" w:rsidTr="00AE3105">
        <w:trPr>
          <w:trHeight w:val="299"/>
        </w:trPr>
        <w:tc>
          <w:tcPr>
            <w:tcW w:w="3173" w:type="dxa"/>
            <w:vAlign w:val="bottom"/>
          </w:tcPr>
          <w:p w14:paraId="27B5664C"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000 1 01 00000 00 0000 000</w:t>
            </w:r>
          </w:p>
        </w:tc>
        <w:tc>
          <w:tcPr>
            <w:tcW w:w="4575" w:type="dxa"/>
            <w:vAlign w:val="bottom"/>
          </w:tcPr>
          <w:p w14:paraId="75222C46" w14:textId="77777777" w:rsidR="009A51F0" w:rsidRPr="007C3548" w:rsidRDefault="009A51F0" w:rsidP="00AE3105">
            <w:pPr>
              <w:spacing w:after="0" w:line="240" w:lineRule="auto"/>
              <w:jc w:val="both"/>
              <w:rPr>
                <w:rFonts w:ascii="Times New Roman" w:eastAsia="Calibri" w:hAnsi="Times New Roman" w:cs="Times New Roman"/>
                <w:sz w:val="24"/>
                <w:szCs w:val="24"/>
              </w:rPr>
            </w:pPr>
            <w:r w:rsidRPr="007C3548">
              <w:rPr>
                <w:rFonts w:ascii="Times New Roman" w:eastAsia="Calibri" w:hAnsi="Times New Roman" w:cs="Times New Roman"/>
                <w:sz w:val="24"/>
                <w:szCs w:val="24"/>
              </w:rPr>
              <w:t>Налоги на прибыль, доходы</w:t>
            </w:r>
          </w:p>
        </w:tc>
        <w:tc>
          <w:tcPr>
            <w:tcW w:w="2439" w:type="dxa"/>
            <w:vAlign w:val="center"/>
          </w:tcPr>
          <w:p w14:paraId="3B098240"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23564,1</w:t>
            </w:r>
          </w:p>
        </w:tc>
      </w:tr>
      <w:tr w:rsidR="009A51F0" w:rsidRPr="00EF01B5" w14:paraId="384F18BE" w14:textId="77777777" w:rsidTr="00AE3105">
        <w:trPr>
          <w:trHeight w:val="318"/>
        </w:trPr>
        <w:tc>
          <w:tcPr>
            <w:tcW w:w="3173" w:type="dxa"/>
            <w:vAlign w:val="bottom"/>
          </w:tcPr>
          <w:p w14:paraId="2296F83D"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000 1 01 02000 01 0000 110</w:t>
            </w:r>
          </w:p>
        </w:tc>
        <w:tc>
          <w:tcPr>
            <w:tcW w:w="4575" w:type="dxa"/>
            <w:vAlign w:val="bottom"/>
          </w:tcPr>
          <w:p w14:paraId="14BE0704" w14:textId="77777777" w:rsidR="009A51F0" w:rsidRPr="007C3548" w:rsidRDefault="009A51F0" w:rsidP="00AE3105">
            <w:pPr>
              <w:spacing w:after="0" w:line="240" w:lineRule="auto"/>
              <w:jc w:val="both"/>
              <w:rPr>
                <w:rFonts w:ascii="Times New Roman" w:eastAsia="Calibri" w:hAnsi="Times New Roman" w:cs="Times New Roman"/>
                <w:sz w:val="24"/>
                <w:szCs w:val="24"/>
              </w:rPr>
            </w:pPr>
            <w:r w:rsidRPr="007C3548">
              <w:rPr>
                <w:rFonts w:ascii="Times New Roman" w:eastAsia="Calibri" w:hAnsi="Times New Roman" w:cs="Times New Roman"/>
                <w:sz w:val="24"/>
                <w:szCs w:val="24"/>
              </w:rPr>
              <w:t xml:space="preserve">Налог на доходы физических лиц </w:t>
            </w:r>
          </w:p>
        </w:tc>
        <w:tc>
          <w:tcPr>
            <w:tcW w:w="2439" w:type="dxa"/>
            <w:vAlign w:val="center"/>
          </w:tcPr>
          <w:p w14:paraId="591FE989"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r w:rsidRPr="007C3548">
              <w:rPr>
                <w:rFonts w:ascii="Times New Roman" w:hAnsi="Times New Roman" w:cs="Times New Roman"/>
                <w:sz w:val="24"/>
                <w:szCs w:val="24"/>
              </w:rPr>
              <w:t>23564,1</w:t>
            </w:r>
          </w:p>
        </w:tc>
      </w:tr>
      <w:tr w:rsidR="009A51F0" w:rsidRPr="00EF01B5" w14:paraId="799312DB" w14:textId="77777777" w:rsidTr="00AE3105">
        <w:tc>
          <w:tcPr>
            <w:tcW w:w="3173" w:type="dxa"/>
            <w:vAlign w:val="center"/>
          </w:tcPr>
          <w:p w14:paraId="4D75010C"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sz w:val="24"/>
                <w:szCs w:val="24"/>
              </w:rPr>
              <w:t xml:space="preserve">000 1 01 02010 01 0000 110      </w:t>
            </w:r>
          </w:p>
        </w:tc>
        <w:tc>
          <w:tcPr>
            <w:tcW w:w="4575" w:type="dxa"/>
            <w:vAlign w:val="center"/>
          </w:tcPr>
          <w:p w14:paraId="1CB602E7" w14:textId="77777777" w:rsidR="009A51F0" w:rsidRPr="007C3548" w:rsidRDefault="009A51F0" w:rsidP="00AE3105">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C3548">
              <w:rPr>
                <w:rFonts w:ascii="Times New Roman" w:hAnsi="Times New Roman" w:cs="Times New Roman"/>
                <w:bCs/>
                <w:sz w:val="24"/>
                <w:szCs w:val="24"/>
                <w:vertAlign w:val="superscript"/>
              </w:rPr>
              <w:t>1</w:t>
            </w:r>
            <w:r w:rsidRPr="007C3548">
              <w:rPr>
                <w:rFonts w:ascii="Times New Roman" w:hAnsi="Times New Roman" w:cs="Times New Roman"/>
                <w:bCs/>
                <w:sz w:val="24"/>
                <w:szCs w:val="24"/>
              </w:rPr>
              <w:t xml:space="preserve"> и 228 Налогового кодекса Российской Федерации</w:t>
            </w:r>
          </w:p>
        </w:tc>
        <w:tc>
          <w:tcPr>
            <w:tcW w:w="2439" w:type="dxa"/>
          </w:tcPr>
          <w:p w14:paraId="0D9A0DB8"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p>
          <w:p w14:paraId="6A0D0F5A"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r w:rsidRPr="007C3548">
              <w:rPr>
                <w:rFonts w:ascii="Times New Roman" w:hAnsi="Times New Roman" w:cs="Times New Roman"/>
                <w:sz w:val="24"/>
                <w:szCs w:val="24"/>
              </w:rPr>
              <w:t>22464,1</w:t>
            </w:r>
          </w:p>
          <w:p w14:paraId="1212E2CA"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p>
        </w:tc>
      </w:tr>
      <w:tr w:rsidR="009A51F0" w:rsidRPr="00EF01B5" w14:paraId="540A0C16" w14:textId="77777777" w:rsidTr="00AE3105">
        <w:tc>
          <w:tcPr>
            <w:tcW w:w="3173" w:type="dxa"/>
            <w:vAlign w:val="center"/>
          </w:tcPr>
          <w:p w14:paraId="1A475399"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sz w:val="24"/>
                <w:szCs w:val="24"/>
              </w:rPr>
              <w:t xml:space="preserve">000 1 01 02020 01 0000 110      </w:t>
            </w:r>
          </w:p>
        </w:tc>
        <w:tc>
          <w:tcPr>
            <w:tcW w:w="4575" w:type="dxa"/>
            <w:vAlign w:val="center"/>
          </w:tcPr>
          <w:p w14:paraId="3D5EC7C2" w14:textId="77777777" w:rsidR="009A51F0" w:rsidRPr="007C3548" w:rsidRDefault="009A51F0" w:rsidP="00AE3105">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39" w:type="dxa"/>
          </w:tcPr>
          <w:p w14:paraId="782239A3"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100,0</w:t>
            </w:r>
          </w:p>
        </w:tc>
      </w:tr>
      <w:tr w:rsidR="009A51F0" w:rsidRPr="00EF01B5" w14:paraId="2765114C" w14:textId="77777777" w:rsidTr="00AE3105">
        <w:tc>
          <w:tcPr>
            <w:tcW w:w="3173" w:type="dxa"/>
            <w:vAlign w:val="center"/>
          </w:tcPr>
          <w:p w14:paraId="207E9B29"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 xml:space="preserve">000 1 01 02030 01 0000 110      </w:t>
            </w:r>
          </w:p>
        </w:tc>
        <w:tc>
          <w:tcPr>
            <w:tcW w:w="4575" w:type="dxa"/>
            <w:vAlign w:val="center"/>
          </w:tcPr>
          <w:p w14:paraId="34132E57" w14:textId="77777777" w:rsidR="009A51F0" w:rsidRPr="007C3548" w:rsidRDefault="009A51F0" w:rsidP="00AE3105">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39" w:type="dxa"/>
          </w:tcPr>
          <w:p w14:paraId="5EE58D28"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1000,0</w:t>
            </w:r>
          </w:p>
        </w:tc>
      </w:tr>
      <w:tr w:rsidR="009A51F0" w:rsidRPr="00EF01B5" w14:paraId="3093DEE4" w14:textId="77777777" w:rsidTr="00AE3105">
        <w:tc>
          <w:tcPr>
            <w:tcW w:w="3173" w:type="dxa"/>
          </w:tcPr>
          <w:p w14:paraId="6B555B50" w14:textId="77777777" w:rsidR="009A51F0" w:rsidRPr="007C3548" w:rsidRDefault="009A51F0" w:rsidP="00AE3105">
            <w:pPr>
              <w:spacing w:after="0" w:line="240" w:lineRule="auto"/>
              <w:jc w:val="center"/>
              <w:rPr>
                <w:rFonts w:ascii="Times New Roman" w:hAnsi="Times New Roman" w:cs="Times New Roman"/>
                <w:b/>
                <w:bCs/>
                <w:sz w:val="24"/>
                <w:szCs w:val="24"/>
              </w:rPr>
            </w:pPr>
            <w:r w:rsidRPr="007C3548">
              <w:rPr>
                <w:rFonts w:ascii="Times New Roman" w:hAnsi="Times New Roman" w:cs="Times New Roman"/>
                <w:b/>
                <w:bCs/>
                <w:sz w:val="24"/>
                <w:szCs w:val="24"/>
              </w:rPr>
              <w:t>000 2 00 00000 00 0000 000</w:t>
            </w:r>
          </w:p>
        </w:tc>
        <w:tc>
          <w:tcPr>
            <w:tcW w:w="4575" w:type="dxa"/>
            <w:vAlign w:val="center"/>
          </w:tcPr>
          <w:p w14:paraId="449CE993" w14:textId="77777777" w:rsidR="009A51F0" w:rsidRPr="007C3548" w:rsidRDefault="009A51F0" w:rsidP="00AE3105">
            <w:pPr>
              <w:spacing w:after="0" w:line="240" w:lineRule="auto"/>
              <w:jc w:val="both"/>
              <w:rPr>
                <w:rFonts w:ascii="Times New Roman" w:hAnsi="Times New Roman" w:cs="Times New Roman"/>
                <w:b/>
                <w:sz w:val="24"/>
                <w:szCs w:val="24"/>
              </w:rPr>
            </w:pPr>
            <w:r w:rsidRPr="007C3548">
              <w:rPr>
                <w:rFonts w:ascii="Times New Roman" w:hAnsi="Times New Roman" w:cs="Times New Roman"/>
                <w:b/>
                <w:bCs/>
                <w:sz w:val="24"/>
                <w:szCs w:val="24"/>
              </w:rPr>
              <w:t>БЕЗВОЗМЕЗДНЫЕ ПОСТУПЛЕНИЯ</w:t>
            </w:r>
          </w:p>
        </w:tc>
        <w:tc>
          <w:tcPr>
            <w:tcW w:w="2439" w:type="dxa"/>
          </w:tcPr>
          <w:p w14:paraId="52B97A41" w14:textId="77777777" w:rsidR="009A51F0" w:rsidRPr="007C3548" w:rsidRDefault="009A51F0" w:rsidP="00AE3105">
            <w:pPr>
              <w:spacing w:after="0" w:line="240" w:lineRule="auto"/>
              <w:jc w:val="center"/>
              <w:rPr>
                <w:rFonts w:ascii="Times New Roman" w:eastAsia="Calibri" w:hAnsi="Times New Roman" w:cs="Times New Roman"/>
                <w:b/>
                <w:sz w:val="24"/>
                <w:szCs w:val="24"/>
              </w:rPr>
            </w:pPr>
            <w:r w:rsidRPr="007C3548">
              <w:rPr>
                <w:rFonts w:ascii="Times New Roman" w:eastAsia="Calibri" w:hAnsi="Times New Roman" w:cs="Times New Roman"/>
                <w:b/>
                <w:sz w:val="24"/>
                <w:szCs w:val="24"/>
              </w:rPr>
              <w:t>2</w:t>
            </w:r>
            <w:r w:rsidR="00EE2E27">
              <w:rPr>
                <w:rFonts w:ascii="Times New Roman" w:eastAsia="Calibri" w:hAnsi="Times New Roman" w:cs="Times New Roman"/>
                <w:b/>
                <w:sz w:val="24"/>
                <w:szCs w:val="24"/>
                <w:lang w:val="en-US"/>
              </w:rPr>
              <w:t>40</w:t>
            </w:r>
            <w:r w:rsidRPr="007C3548">
              <w:rPr>
                <w:rFonts w:ascii="Times New Roman" w:eastAsia="Calibri" w:hAnsi="Times New Roman" w:cs="Times New Roman"/>
                <w:b/>
                <w:sz w:val="24"/>
                <w:szCs w:val="24"/>
              </w:rPr>
              <w:t>0,0</w:t>
            </w:r>
          </w:p>
        </w:tc>
      </w:tr>
      <w:tr w:rsidR="009A51F0" w:rsidRPr="00EF01B5" w14:paraId="6DECF35F" w14:textId="77777777" w:rsidTr="00AE3105">
        <w:tc>
          <w:tcPr>
            <w:tcW w:w="3173" w:type="dxa"/>
          </w:tcPr>
          <w:p w14:paraId="33DA8B0C" w14:textId="77777777" w:rsidR="009A51F0" w:rsidRPr="007C3548" w:rsidRDefault="009A51F0" w:rsidP="00AE3105">
            <w:pPr>
              <w:spacing w:after="0" w:line="240" w:lineRule="auto"/>
              <w:jc w:val="center"/>
              <w:rPr>
                <w:rFonts w:ascii="Times New Roman" w:hAnsi="Times New Roman" w:cs="Times New Roman"/>
                <w:bCs/>
                <w:sz w:val="24"/>
                <w:szCs w:val="24"/>
              </w:rPr>
            </w:pPr>
            <w:r w:rsidRPr="007C3548">
              <w:rPr>
                <w:rFonts w:ascii="Times New Roman" w:hAnsi="Times New Roman" w:cs="Times New Roman"/>
                <w:bCs/>
                <w:sz w:val="24"/>
                <w:szCs w:val="24"/>
              </w:rPr>
              <w:t>000 2 02 40000 00 0000 151</w:t>
            </w:r>
          </w:p>
        </w:tc>
        <w:tc>
          <w:tcPr>
            <w:tcW w:w="4575" w:type="dxa"/>
            <w:vAlign w:val="center"/>
          </w:tcPr>
          <w:p w14:paraId="62152A5E" w14:textId="77777777" w:rsidR="009A51F0" w:rsidRPr="007C3548" w:rsidRDefault="009A51F0" w:rsidP="00AE3105">
            <w:pPr>
              <w:spacing w:after="0" w:line="240" w:lineRule="auto"/>
              <w:jc w:val="both"/>
              <w:rPr>
                <w:rFonts w:ascii="Times New Roman" w:hAnsi="Times New Roman" w:cs="Times New Roman"/>
                <w:sz w:val="24"/>
                <w:szCs w:val="24"/>
              </w:rPr>
            </w:pPr>
            <w:r w:rsidRPr="007C3548">
              <w:rPr>
                <w:rFonts w:ascii="Times New Roman" w:hAnsi="Times New Roman" w:cs="Times New Roman"/>
                <w:sz w:val="24"/>
                <w:szCs w:val="24"/>
              </w:rPr>
              <w:t>Иные межбюджетные трансферты</w:t>
            </w:r>
          </w:p>
        </w:tc>
        <w:tc>
          <w:tcPr>
            <w:tcW w:w="2439" w:type="dxa"/>
          </w:tcPr>
          <w:p w14:paraId="61073E46"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7C3548">
              <w:rPr>
                <w:rFonts w:ascii="Times New Roman" w:eastAsia="Calibri" w:hAnsi="Times New Roman" w:cs="Times New Roman"/>
                <w:sz w:val="24"/>
                <w:szCs w:val="24"/>
              </w:rPr>
              <w:t>0,0</w:t>
            </w:r>
          </w:p>
        </w:tc>
      </w:tr>
      <w:tr w:rsidR="009A51F0" w:rsidRPr="00EF01B5" w14:paraId="007A4EC7" w14:textId="77777777" w:rsidTr="00AE3105">
        <w:tc>
          <w:tcPr>
            <w:tcW w:w="3173" w:type="dxa"/>
          </w:tcPr>
          <w:p w14:paraId="36416B97"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hAnsi="Times New Roman" w:cs="Times New Roman"/>
                <w:bCs/>
                <w:sz w:val="24"/>
                <w:szCs w:val="24"/>
              </w:rPr>
              <w:t>000 2 02 49999 03 0000 151</w:t>
            </w:r>
          </w:p>
        </w:tc>
        <w:tc>
          <w:tcPr>
            <w:tcW w:w="4575" w:type="dxa"/>
            <w:vAlign w:val="center"/>
          </w:tcPr>
          <w:p w14:paraId="06C93EE0" w14:textId="77777777" w:rsidR="009A51F0" w:rsidRPr="007C3548" w:rsidRDefault="009A51F0" w:rsidP="00AE3105">
            <w:pPr>
              <w:spacing w:after="0" w:line="240" w:lineRule="auto"/>
              <w:jc w:val="both"/>
              <w:rPr>
                <w:rFonts w:ascii="Times New Roman" w:eastAsia="Calibri" w:hAnsi="Times New Roman" w:cs="Times New Roman"/>
                <w:sz w:val="24"/>
                <w:szCs w:val="24"/>
              </w:rPr>
            </w:pPr>
            <w:r w:rsidRPr="007C3548">
              <w:rPr>
                <w:rFonts w:ascii="Times New Roman" w:hAnsi="Times New Roman" w:cs="Times New Roman"/>
                <w:i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2439" w:type="dxa"/>
          </w:tcPr>
          <w:p w14:paraId="717DC1A2" w14:textId="77777777" w:rsidR="009A51F0" w:rsidRPr="007C3548" w:rsidRDefault="009A51F0" w:rsidP="00AE3105">
            <w:pPr>
              <w:spacing w:after="0" w:line="240" w:lineRule="auto"/>
              <w:jc w:val="center"/>
              <w:rPr>
                <w:rFonts w:ascii="Times New Roman" w:eastAsia="Calibri" w:hAnsi="Times New Roman" w:cs="Times New Roman"/>
                <w:sz w:val="24"/>
                <w:szCs w:val="24"/>
                <w:lang w:val="en-US"/>
              </w:rPr>
            </w:pPr>
            <w:r w:rsidRPr="007C3548">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7C3548">
              <w:rPr>
                <w:rFonts w:ascii="Times New Roman" w:eastAsia="Calibri" w:hAnsi="Times New Roman" w:cs="Times New Roman"/>
                <w:sz w:val="24"/>
                <w:szCs w:val="24"/>
              </w:rPr>
              <w:t>0,0</w:t>
            </w:r>
          </w:p>
        </w:tc>
      </w:tr>
      <w:tr w:rsidR="009A51F0" w:rsidRPr="00EF01B5" w14:paraId="45D9AF9F" w14:textId="77777777" w:rsidTr="00AE3105">
        <w:tc>
          <w:tcPr>
            <w:tcW w:w="3173" w:type="dxa"/>
            <w:vAlign w:val="center"/>
          </w:tcPr>
          <w:p w14:paraId="6F2CE38F" w14:textId="77777777" w:rsidR="009A51F0" w:rsidRPr="007C3548" w:rsidRDefault="009A51F0" w:rsidP="00AE3105">
            <w:pPr>
              <w:spacing w:after="0" w:line="240" w:lineRule="auto"/>
              <w:jc w:val="center"/>
              <w:rPr>
                <w:rFonts w:ascii="Times New Roman" w:eastAsia="Calibri" w:hAnsi="Times New Roman" w:cs="Times New Roman"/>
                <w:b/>
                <w:sz w:val="24"/>
                <w:szCs w:val="24"/>
              </w:rPr>
            </w:pPr>
          </w:p>
        </w:tc>
        <w:tc>
          <w:tcPr>
            <w:tcW w:w="4575" w:type="dxa"/>
            <w:vAlign w:val="center"/>
          </w:tcPr>
          <w:p w14:paraId="2822D8CB" w14:textId="77777777" w:rsidR="009A51F0" w:rsidRPr="007C3548" w:rsidRDefault="009A51F0" w:rsidP="00AE3105">
            <w:pPr>
              <w:spacing w:after="0" w:line="240" w:lineRule="auto"/>
              <w:jc w:val="center"/>
              <w:outlineLvl w:val="1"/>
              <w:rPr>
                <w:rFonts w:ascii="Times New Roman" w:hAnsi="Times New Roman" w:cs="Times New Roman"/>
                <w:b/>
                <w:bCs/>
                <w:sz w:val="24"/>
                <w:szCs w:val="24"/>
              </w:rPr>
            </w:pPr>
            <w:r w:rsidRPr="007C3548">
              <w:rPr>
                <w:rFonts w:ascii="Times New Roman" w:hAnsi="Times New Roman" w:cs="Times New Roman"/>
                <w:b/>
                <w:bCs/>
                <w:sz w:val="24"/>
                <w:szCs w:val="24"/>
              </w:rPr>
              <w:t>ИТОГО ДОХОДОВ</w:t>
            </w:r>
          </w:p>
        </w:tc>
        <w:tc>
          <w:tcPr>
            <w:tcW w:w="2439" w:type="dxa"/>
            <w:vAlign w:val="center"/>
          </w:tcPr>
          <w:p w14:paraId="5BE39BB7" w14:textId="77777777" w:rsidR="009A51F0" w:rsidRPr="007C3548" w:rsidRDefault="009A51F0" w:rsidP="00AE3105">
            <w:pPr>
              <w:spacing w:after="0" w:line="240" w:lineRule="auto"/>
              <w:jc w:val="center"/>
              <w:rPr>
                <w:rFonts w:ascii="Times New Roman" w:hAnsi="Times New Roman" w:cs="Times New Roman"/>
                <w:b/>
                <w:sz w:val="24"/>
                <w:szCs w:val="24"/>
              </w:rPr>
            </w:pPr>
            <w:r w:rsidRPr="007C3548">
              <w:rPr>
                <w:rFonts w:ascii="Times New Roman" w:hAnsi="Times New Roman" w:cs="Times New Roman"/>
                <w:b/>
                <w:sz w:val="24"/>
                <w:szCs w:val="24"/>
              </w:rPr>
              <w:t>2</w:t>
            </w:r>
            <w:r w:rsidR="00EE2E27">
              <w:rPr>
                <w:rFonts w:ascii="Times New Roman" w:hAnsi="Times New Roman" w:cs="Times New Roman"/>
                <w:b/>
                <w:sz w:val="24"/>
                <w:szCs w:val="24"/>
                <w:lang w:val="en-US"/>
              </w:rPr>
              <w:t>5964</w:t>
            </w:r>
            <w:r w:rsidRPr="007C3548">
              <w:rPr>
                <w:rFonts w:ascii="Times New Roman" w:hAnsi="Times New Roman" w:cs="Times New Roman"/>
                <w:b/>
                <w:sz w:val="24"/>
                <w:szCs w:val="24"/>
              </w:rPr>
              <w:t>,1</w:t>
            </w:r>
          </w:p>
        </w:tc>
      </w:tr>
    </w:tbl>
    <w:p w14:paraId="4B332F11" w14:textId="77777777" w:rsidR="009A51F0" w:rsidRPr="00EF01B5" w:rsidRDefault="009A51F0" w:rsidP="009A51F0">
      <w:pPr>
        <w:spacing w:after="0" w:line="240" w:lineRule="auto"/>
        <w:jc w:val="center"/>
        <w:rPr>
          <w:rFonts w:ascii="Times New Roman" w:eastAsia="Calibri" w:hAnsi="Times New Roman" w:cs="Times New Roman"/>
          <w:b/>
        </w:rPr>
      </w:pPr>
    </w:p>
    <w:p w14:paraId="05A183E2" w14:textId="77777777" w:rsidR="009A51F0" w:rsidRPr="00EF01B5" w:rsidRDefault="009A51F0" w:rsidP="009A51F0">
      <w:pPr>
        <w:spacing w:after="0" w:line="240" w:lineRule="auto"/>
        <w:rPr>
          <w:rFonts w:ascii="Times New Roman" w:hAnsi="Times New Roman" w:cs="Times New Roman"/>
          <w:sz w:val="28"/>
          <w:szCs w:val="28"/>
        </w:rPr>
      </w:pPr>
    </w:p>
    <w:p w14:paraId="204D2D60" w14:textId="77777777" w:rsidR="009A51F0" w:rsidRPr="00EF01B5" w:rsidRDefault="009A51F0" w:rsidP="009A51F0">
      <w:pPr>
        <w:spacing w:after="0" w:line="240" w:lineRule="auto"/>
        <w:jc w:val="both"/>
        <w:rPr>
          <w:rFonts w:ascii="Times New Roman" w:hAnsi="Times New Roman" w:cs="Times New Roman"/>
          <w:sz w:val="24"/>
          <w:szCs w:val="24"/>
        </w:rPr>
      </w:pPr>
    </w:p>
    <w:p w14:paraId="4BD27F29" w14:textId="77777777" w:rsidR="009A51F0" w:rsidRPr="00EF01B5" w:rsidRDefault="009A51F0" w:rsidP="009A51F0">
      <w:pPr>
        <w:spacing w:after="0" w:line="240" w:lineRule="auto"/>
        <w:jc w:val="both"/>
        <w:rPr>
          <w:rFonts w:ascii="Times New Roman" w:hAnsi="Times New Roman" w:cs="Times New Roman"/>
          <w:sz w:val="24"/>
          <w:szCs w:val="24"/>
        </w:rPr>
      </w:pPr>
    </w:p>
    <w:p w14:paraId="65652614" w14:textId="77777777" w:rsidR="009A51F0" w:rsidRPr="00EF01B5" w:rsidRDefault="009A51F0" w:rsidP="009A51F0">
      <w:pPr>
        <w:spacing w:after="0" w:line="240" w:lineRule="auto"/>
        <w:jc w:val="both"/>
        <w:rPr>
          <w:rFonts w:ascii="Times New Roman" w:hAnsi="Times New Roman" w:cs="Times New Roman"/>
          <w:sz w:val="24"/>
          <w:szCs w:val="24"/>
        </w:rPr>
      </w:pPr>
    </w:p>
    <w:p w14:paraId="7472B377" w14:textId="77777777" w:rsidR="009A51F0" w:rsidRDefault="009A51F0" w:rsidP="009A51F0">
      <w:pPr>
        <w:spacing w:after="0" w:line="240" w:lineRule="auto"/>
        <w:jc w:val="both"/>
        <w:rPr>
          <w:rFonts w:ascii="Times New Roman" w:hAnsi="Times New Roman" w:cs="Times New Roman"/>
          <w:sz w:val="24"/>
          <w:szCs w:val="24"/>
        </w:rPr>
      </w:pPr>
    </w:p>
    <w:p w14:paraId="6F5BD324" w14:textId="77777777" w:rsidR="009A51F0" w:rsidRPr="00EF01B5" w:rsidRDefault="009A51F0" w:rsidP="009A51F0">
      <w:pPr>
        <w:spacing w:after="0" w:line="240" w:lineRule="auto"/>
        <w:jc w:val="both"/>
        <w:rPr>
          <w:rFonts w:ascii="Times New Roman" w:hAnsi="Times New Roman" w:cs="Times New Roman"/>
          <w:sz w:val="24"/>
          <w:szCs w:val="24"/>
        </w:rPr>
      </w:pPr>
    </w:p>
    <w:p w14:paraId="30BFF01C" w14:textId="77777777" w:rsidR="009A51F0" w:rsidRPr="00EF01B5" w:rsidRDefault="009A51F0" w:rsidP="009A51F0">
      <w:pPr>
        <w:spacing w:after="0" w:line="240" w:lineRule="auto"/>
        <w:jc w:val="both"/>
        <w:rPr>
          <w:rFonts w:ascii="Times New Roman" w:hAnsi="Times New Roman" w:cs="Times New Roman"/>
          <w:sz w:val="24"/>
          <w:szCs w:val="24"/>
        </w:rPr>
      </w:pPr>
    </w:p>
    <w:p w14:paraId="4E6B2887"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lastRenderedPageBreak/>
        <w:t xml:space="preserve">Приложение 2 </w:t>
      </w:r>
    </w:p>
    <w:p w14:paraId="7FFEB262"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к решению Советадепутатов </w:t>
      </w:r>
    </w:p>
    <w:p w14:paraId="690E56A8"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муниципального округа Останкинский </w:t>
      </w:r>
    </w:p>
    <w:p w14:paraId="661F4B03" w14:textId="4F3ED9FE"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от  </w:t>
      </w:r>
      <w:r w:rsidR="00663EBB">
        <w:rPr>
          <w:rFonts w:ascii="Times New Roman" w:hAnsi="Times New Roman" w:cs="Times New Roman"/>
        </w:rPr>
        <w:t xml:space="preserve">                </w:t>
      </w:r>
      <w:r w:rsidRPr="003D0FC8">
        <w:rPr>
          <w:rFonts w:ascii="Times New Roman" w:hAnsi="Times New Roman" w:cs="Times New Roman"/>
        </w:rPr>
        <w:t xml:space="preserve">№ </w:t>
      </w:r>
    </w:p>
    <w:p w14:paraId="598DA614" w14:textId="77777777" w:rsidR="009A51F0" w:rsidRPr="003D0FC8" w:rsidRDefault="009A51F0" w:rsidP="009A51F0">
      <w:pPr>
        <w:spacing w:after="0" w:line="240" w:lineRule="auto"/>
        <w:rPr>
          <w:rFonts w:ascii="Times New Roman" w:hAnsi="Times New Roman" w:cs="Times New Roman"/>
        </w:rPr>
      </w:pPr>
    </w:p>
    <w:p w14:paraId="2A292E00" w14:textId="77777777" w:rsidR="009A51F0" w:rsidRPr="003D0FC8" w:rsidRDefault="009A51F0" w:rsidP="009A51F0">
      <w:pPr>
        <w:spacing w:after="0" w:line="240" w:lineRule="auto"/>
        <w:ind w:left="5954"/>
        <w:rPr>
          <w:rFonts w:ascii="Times New Roman" w:hAnsi="Times New Roman" w:cs="Times New Roman"/>
        </w:rPr>
      </w:pPr>
      <w:r w:rsidRPr="003D0FC8">
        <w:rPr>
          <w:rFonts w:ascii="Times New Roman" w:hAnsi="Times New Roman" w:cs="Times New Roman"/>
        </w:rPr>
        <w:t>Приложение 6</w:t>
      </w:r>
    </w:p>
    <w:p w14:paraId="08D67C96" w14:textId="77777777" w:rsidR="009A51F0" w:rsidRPr="003D0FC8" w:rsidRDefault="009A51F0" w:rsidP="009A51F0">
      <w:pPr>
        <w:spacing w:after="0" w:line="240" w:lineRule="auto"/>
        <w:ind w:left="5954"/>
        <w:rPr>
          <w:rFonts w:ascii="Times New Roman" w:hAnsi="Times New Roman" w:cs="Times New Roman"/>
        </w:rPr>
      </w:pPr>
      <w:r w:rsidRPr="003D0FC8">
        <w:rPr>
          <w:rFonts w:ascii="Times New Roman" w:hAnsi="Times New Roman" w:cs="Times New Roman"/>
        </w:rPr>
        <w:t>к решению Совета депутатов</w:t>
      </w:r>
    </w:p>
    <w:p w14:paraId="27763E04" w14:textId="77777777" w:rsidR="009A51F0" w:rsidRPr="003D0FC8" w:rsidRDefault="009A51F0" w:rsidP="009A51F0">
      <w:pPr>
        <w:spacing w:after="0" w:line="240" w:lineRule="auto"/>
        <w:ind w:left="5954"/>
        <w:jc w:val="both"/>
        <w:rPr>
          <w:rFonts w:ascii="Times New Roman" w:hAnsi="Times New Roman" w:cs="Times New Roman"/>
        </w:rPr>
      </w:pPr>
      <w:r w:rsidRPr="003D0FC8">
        <w:rPr>
          <w:rFonts w:ascii="Times New Roman" w:hAnsi="Times New Roman" w:cs="Times New Roman"/>
        </w:rPr>
        <w:t>муниципального округа Останкинский</w:t>
      </w:r>
    </w:p>
    <w:p w14:paraId="7E35E9C7" w14:textId="77777777" w:rsidR="009A51F0" w:rsidRPr="003D0FC8" w:rsidRDefault="009A51F0" w:rsidP="009A51F0">
      <w:pPr>
        <w:spacing w:after="0" w:line="240" w:lineRule="auto"/>
        <w:ind w:left="5954"/>
        <w:jc w:val="both"/>
        <w:rPr>
          <w:rFonts w:ascii="Times New Roman" w:hAnsi="Times New Roman" w:cs="Times New Roman"/>
        </w:rPr>
      </w:pPr>
      <w:r w:rsidRPr="003D0FC8">
        <w:rPr>
          <w:rFonts w:ascii="Times New Roman" w:eastAsia="Calibri" w:hAnsi="Times New Roman" w:cs="Times New Roman"/>
        </w:rPr>
        <w:t>от 24.12.2019 № 20/3</w:t>
      </w:r>
    </w:p>
    <w:p w14:paraId="75567EAF" w14:textId="77777777" w:rsidR="009A51F0" w:rsidRPr="00EF01B5" w:rsidRDefault="009A51F0" w:rsidP="009A51F0">
      <w:pPr>
        <w:spacing w:after="0" w:line="240" w:lineRule="auto"/>
        <w:rPr>
          <w:rFonts w:ascii="Times New Roman" w:hAnsi="Times New Roman" w:cs="Times New Roman"/>
        </w:rPr>
      </w:pPr>
    </w:p>
    <w:p w14:paraId="12470879" w14:textId="77777777" w:rsidR="009A51F0" w:rsidRPr="00EF01B5" w:rsidRDefault="009A51F0" w:rsidP="009A51F0">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Расходы бюджета муниципального округа</w:t>
      </w:r>
    </w:p>
    <w:p w14:paraId="4A1CB80A" w14:textId="77777777" w:rsidR="009A51F0" w:rsidRPr="00EF01B5" w:rsidRDefault="009A51F0" w:rsidP="009A51F0">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 xml:space="preserve">Останкинский по разделам, подразделам, целевым статьям, </w:t>
      </w:r>
    </w:p>
    <w:p w14:paraId="4ACD264F" w14:textId="77777777" w:rsidR="009A51F0" w:rsidRPr="00EF01B5" w:rsidRDefault="009A51F0" w:rsidP="009A51F0">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группам видов расходов классификации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66"/>
        <w:gridCol w:w="574"/>
        <w:gridCol w:w="1684"/>
        <w:gridCol w:w="1144"/>
        <w:gridCol w:w="1701"/>
      </w:tblGrid>
      <w:tr w:rsidR="009A51F0" w:rsidRPr="00EF01B5" w14:paraId="3C69EDC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3B4373E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Наименование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5C2182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Рз</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2260CC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8C4078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ЦСР</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360ACF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D8560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Сумма (тыс.рублей)</w:t>
            </w:r>
          </w:p>
        </w:tc>
      </w:tr>
      <w:tr w:rsidR="009A51F0" w:rsidRPr="00EF01B5" w14:paraId="486218BF" w14:textId="77777777" w:rsidTr="00AE3105">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6D439A5"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6B451E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B7A28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5E3D09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FC5203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72D4F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22</w:t>
            </w:r>
            <w:r w:rsidR="00EE2E27">
              <w:rPr>
                <w:rFonts w:ascii="Times New Roman" w:eastAsia="Calibri" w:hAnsi="Times New Roman" w:cs="Times New Roman"/>
                <w:b/>
                <w:sz w:val="24"/>
                <w:szCs w:val="24"/>
                <w:lang w:val="en-US"/>
              </w:rPr>
              <w:t>660</w:t>
            </w:r>
            <w:r w:rsidRPr="00EF01B5">
              <w:rPr>
                <w:rFonts w:ascii="Times New Roman" w:eastAsia="Calibri" w:hAnsi="Times New Roman" w:cs="Times New Roman"/>
                <w:b/>
                <w:sz w:val="24"/>
                <w:szCs w:val="24"/>
              </w:rPr>
              <w:t>,6</w:t>
            </w:r>
          </w:p>
        </w:tc>
      </w:tr>
      <w:tr w:rsidR="009A51F0" w:rsidRPr="00EF01B5" w14:paraId="190CB0C5" w14:textId="77777777" w:rsidTr="00AE3105">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65C369E"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AA8466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A2CDB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4B9D01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7703B6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A391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2573,5</w:t>
            </w:r>
          </w:p>
        </w:tc>
      </w:tr>
      <w:tr w:rsidR="009A51F0" w:rsidRPr="00EF01B5" w14:paraId="381574EF" w14:textId="77777777" w:rsidTr="00AE3105">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16E64571"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B02CBA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54BAA1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2C85DAA"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bCs/>
                <w:sz w:val="24"/>
                <w:szCs w:val="24"/>
              </w:rPr>
              <w:t>31А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BBE16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315B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58C7A9D0" w14:textId="77777777" w:rsidTr="00AE3105">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2A33D21D"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1105B7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92595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8797E40"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31А  01 00100</w:t>
            </w:r>
          </w:p>
          <w:p w14:paraId="37ED207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F03261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D8DD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4705A0DC" w14:textId="77777777" w:rsidTr="00AE3105">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ECA7809"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86BEB8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F386AD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267CC84"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0101100</w:t>
            </w:r>
          </w:p>
          <w:p w14:paraId="731DBAF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699AB5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4EB86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03E4DF67" w14:textId="77777777" w:rsidTr="00AE3105">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DF8F668" w14:textId="77777777" w:rsidR="009A51F0" w:rsidRPr="00EF01B5" w:rsidRDefault="009A51F0" w:rsidP="00AE3105">
            <w:pPr>
              <w:spacing w:after="0" w:line="240" w:lineRule="auto"/>
              <w:jc w:val="both"/>
              <w:rPr>
                <w:rFonts w:ascii="Times New Roman" w:hAnsi="Times New Roman" w:cs="Times New Roman"/>
                <w:bCs/>
                <w:sz w:val="24"/>
                <w:szCs w:val="24"/>
              </w:rPr>
            </w:pPr>
            <w:r w:rsidRPr="00EF01B5">
              <w:rPr>
                <w:rFonts w:ascii="Times New Roman" w:hAnsi="Times New Roman" w:cs="Times New Roman"/>
                <w:bCs/>
                <w:sz w:val="24"/>
                <w:szCs w:val="24"/>
              </w:rPr>
              <w:t>Прочие расходы в сфере здравоохранения</w:t>
            </w:r>
          </w:p>
          <w:p w14:paraId="1311CF7F" w14:textId="77777777" w:rsidR="009A51F0" w:rsidRPr="00EF01B5" w:rsidRDefault="009A51F0" w:rsidP="00AE3105">
            <w:pPr>
              <w:spacing w:after="0" w:line="240" w:lineRule="auto"/>
              <w:jc w:val="both"/>
              <w:rPr>
                <w:rFonts w:ascii="Times New Roman" w:hAnsi="Times New Roman" w:cs="Times New Roman"/>
                <w:b/>
                <w:b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51FB3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D1EB8F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EAB4CC6"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0101100</w:t>
            </w:r>
          </w:p>
          <w:p w14:paraId="6CAD2EBB" w14:textId="77777777" w:rsidR="009A51F0" w:rsidRPr="00EF01B5" w:rsidRDefault="009A51F0" w:rsidP="00AE3105">
            <w:pPr>
              <w:spacing w:after="0" w:line="240" w:lineRule="auto"/>
              <w:jc w:val="center"/>
              <w:rPr>
                <w:rFonts w:ascii="Times New Roman" w:hAnsi="Times New Roman" w:cs="Times New Roman"/>
                <w:bCs/>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AE69DD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4310B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1A77043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E5B1841"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Функционирование законодательных                               (представительных) органов государственной   власти и представительных     органов </w:t>
            </w:r>
          </w:p>
          <w:p w14:paraId="07BE6B68"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муниципальных образований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F2B169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30DDC2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5C4447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584A5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C2F8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w:t>
            </w:r>
            <w:r w:rsidR="00EE2E27">
              <w:rPr>
                <w:rFonts w:ascii="Times New Roman" w:eastAsia="Calibri" w:hAnsi="Times New Roman" w:cs="Times New Roman"/>
                <w:b/>
                <w:sz w:val="24"/>
                <w:szCs w:val="24"/>
                <w:lang w:val="en-US"/>
              </w:rPr>
              <w:t>63</w:t>
            </w:r>
            <w:r w:rsidRPr="00EF01B5">
              <w:rPr>
                <w:rFonts w:ascii="Times New Roman" w:eastAsia="Calibri" w:hAnsi="Times New Roman" w:cs="Times New Roman"/>
                <w:b/>
                <w:sz w:val="24"/>
                <w:szCs w:val="24"/>
              </w:rPr>
              <w:t>4,0</w:t>
            </w:r>
          </w:p>
        </w:tc>
      </w:tr>
      <w:tr w:rsidR="009A51F0" w:rsidRPr="00EF01B5" w14:paraId="47B98B4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2E8723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736EF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74EDA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5CDACB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E67667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D2740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63</w:t>
            </w:r>
            <w:r w:rsidRPr="00EF01B5">
              <w:rPr>
                <w:rFonts w:ascii="Times New Roman" w:eastAsia="Calibri" w:hAnsi="Times New Roman" w:cs="Times New Roman"/>
                <w:sz w:val="24"/>
                <w:szCs w:val="24"/>
              </w:rPr>
              <w:t>4,0</w:t>
            </w:r>
          </w:p>
        </w:tc>
      </w:tr>
      <w:tr w:rsidR="009A51F0" w:rsidRPr="00EF01B5" w14:paraId="3BA2680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421FEB0" w14:textId="77777777" w:rsidR="009A51F0" w:rsidRPr="00EF01B5" w:rsidRDefault="009A51F0" w:rsidP="00AE3105">
            <w:pPr>
              <w:spacing w:after="0" w:line="240" w:lineRule="auto"/>
              <w:jc w:val="both"/>
              <w:rPr>
                <w:rFonts w:ascii="Times New Roman" w:hAnsi="Times New Roman" w:cs="Times New Roman"/>
                <w:sz w:val="16"/>
                <w:szCs w:val="16"/>
              </w:rPr>
            </w:pPr>
            <w:r w:rsidRPr="00EF01B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734672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65118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05DB51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5F91FC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4E8C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9A51F0" w:rsidRPr="00EF01B5" w14:paraId="74C143BC" w14:textId="77777777" w:rsidTr="00AE3105">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07D3FDC"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 xml:space="preserve">Расходы на выплаты персоналу                                       государственных (муниципальных) </w:t>
            </w:r>
          </w:p>
          <w:p w14:paraId="4007D608"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7AAB51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AF2186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4A0356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12EDEB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38C11" w14:textId="77777777" w:rsidR="009A51F0" w:rsidRPr="00EF01B5" w:rsidRDefault="009A51F0" w:rsidP="00AE3105">
            <w:pPr>
              <w:spacing w:after="0" w:line="240" w:lineRule="auto"/>
              <w:jc w:val="center"/>
              <w:rPr>
                <w:rFonts w:ascii="Times New Roman" w:eastAsia="Calibri" w:hAnsi="Times New Roman" w:cs="Times New Roman"/>
                <w:highlight w:val="yellow"/>
              </w:rPr>
            </w:pPr>
            <w:r w:rsidRPr="00EF01B5">
              <w:rPr>
                <w:rFonts w:ascii="Times New Roman" w:eastAsia="Calibri" w:hAnsi="Times New Roman" w:cs="Times New Roman"/>
                <w:sz w:val="24"/>
                <w:szCs w:val="24"/>
              </w:rPr>
              <w:t>234,0</w:t>
            </w:r>
          </w:p>
        </w:tc>
      </w:tr>
      <w:tr w:rsidR="009A51F0" w:rsidRPr="00EF01B5" w14:paraId="3749D3DB" w14:textId="77777777" w:rsidTr="00AE3105">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35508227"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 xml:space="preserve">Межбюджетные трансферты бюджетам муниципальных округов в целях повышения эффективности осуществления Советами депутатов </w:t>
            </w:r>
            <w:r w:rsidRPr="00EF01B5">
              <w:rPr>
                <w:rFonts w:ascii="Times New Roman" w:hAnsi="Times New Roman" w:cs="Times New Roman"/>
                <w:sz w:val="24"/>
              </w:rPr>
              <w:lastRenderedPageBreak/>
              <w:t>муниципальных округов переданных полномочий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C9DD99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EB0BA3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CE493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7F555D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EAB56E"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2C3F09C4"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09665EA7"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06E69DF2" w14:textId="77777777" w:rsidTr="00AE3105">
        <w:trPr>
          <w:trHeight w:val="44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26515253"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Специальные расходы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8D004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57231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CE937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9FEC6A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18C266"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4FA12C1D"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8460D0D"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26F982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2C96E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FA64F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A5109B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EDECC5"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17362,0</w:t>
            </w:r>
          </w:p>
        </w:tc>
      </w:tr>
      <w:tr w:rsidR="009A51F0" w:rsidRPr="00EF01B5" w14:paraId="383C299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52639C3" w14:textId="77777777" w:rsidR="009A51F0" w:rsidRPr="00EF01B5" w:rsidRDefault="009A51F0" w:rsidP="00AE3105">
            <w:pPr>
              <w:spacing w:after="0" w:line="240" w:lineRule="auto"/>
              <w:jc w:val="both"/>
              <w:rPr>
                <w:rFonts w:ascii="Times New Roman" w:eastAsia="Calibri" w:hAnsi="Times New Roman" w:cs="Times New Roman"/>
                <w:i/>
                <w:color w:val="000000"/>
                <w:sz w:val="24"/>
                <w:szCs w:val="24"/>
              </w:rPr>
            </w:pPr>
            <w:r w:rsidRPr="00EF01B5">
              <w:rPr>
                <w:rFonts w:ascii="Times New Roman" w:eastAsia="Calibri" w:hAnsi="Times New Roman" w:cs="Times New Roman"/>
                <w:iCs/>
                <w:color w:val="000000"/>
                <w:sz w:val="24"/>
                <w:szCs w:val="24"/>
              </w:rPr>
              <w:t>Глава администрации</w:t>
            </w:r>
            <w:r w:rsidRPr="00EF01B5">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682D6E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7AB5C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29C82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9357F1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97DCE"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2BE1C4D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7156DC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228F1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4D9418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B474E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EF64C2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D3C2B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007AC98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F4853B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4BFE8B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14ED95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8F5C9C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84AE74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98798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680E9B1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191C3DE"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013D93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481EA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707C96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0C7087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9C2A4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14224,7</w:t>
            </w:r>
          </w:p>
        </w:tc>
      </w:tr>
      <w:tr w:rsidR="009A51F0" w:rsidRPr="00EF01B5" w14:paraId="1D67413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35FBAA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A87C26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53AA6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61E63E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6EACBA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313B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51D312A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D3DEBF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B924EC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E4FF4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A22690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5237B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49587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5BA3988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97ECF6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0E79A9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22ED4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6F55C6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DE7267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BBD33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321D952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E20982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37970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4CB72F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C055C7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4B8538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98B9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2096B6C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33F0872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7D0E8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1A214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1FD121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4ABD46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0010F0"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10,0</w:t>
            </w:r>
          </w:p>
        </w:tc>
      </w:tr>
      <w:tr w:rsidR="009A51F0" w:rsidRPr="00EF01B5" w14:paraId="759B936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0EDF5B6"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3F81AA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23B3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4AB8F6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4A9F76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5FE97"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p w14:paraId="1A84D993" w14:textId="77777777" w:rsidR="009A51F0" w:rsidRPr="00EF01B5" w:rsidRDefault="009A51F0" w:rsidP="00AE3105">
            <w:pPr>
              <w:spacing w:after="0" w:line="240" w:lineRule="auto"/>
              <w:jc w:val="center"/>
              <w:rPr>
                <w:rFonts w:ascii="Times New Roman" w:hAnsi="Times New Roman" w:cs="Times New Roman"/>
              </w:rPr>
            </w:pPr>
          </w:p>
        </w:tc>
      </w:tr>
      <w:tr w:rsidR="009A51F0" w:rsidRPr="00EF01B5" w14:paraId="4FF23FF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C72965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2FE127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176C7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5A9207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4507E0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FECC5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76E9A0A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B8C7AB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74D6B3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18076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4E1118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96B0FF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4F292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58E0909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BC4A29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19F8F1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14163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49CF3B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43EEFC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816A8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74C78E6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A17B8A3"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B131F8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AC6CF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CDDC0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223A81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F4575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35C3DE4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6AEF18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Cs/>
                <w:iCs/>
                <w:color w:val="000000"/>
                <w:sz w:val="24"/>
                <w:szCs w:val="24"/>
              </w:rPr>
              <w:t>администрации</w:t>
            </w:r>
            <w:r w:rsidRPr="00EF01B5">
              <w:rPr>
                <w:rFonts w:ascii="Times New Roman" w:eastAsia="Calibri" w:hAnsi="Times New Roman" w:cs="Times New Roman"/>
                <w:bCs/>
                <w:color w:val="000000"/>
                <w:sz w:val="24"/>
                <w:szCs w:val="24"/>
              </w:rPr>
              <w:t xml:space="preserve"> муниципального округа </w:t>
            </w:r>
            <w:r w:rsidRPr="00EF01B5">
              <w:rPr>
                <w:rFonts w:ascii="Times New Roman" w:eastAsia="Calibri" w:hAnsi="Times New Roman" w:cs="Times New Roman"/>
                <w:bCs/>
                <w:color w:val="000000"/>
                <w:sz w:val="24"/>
                <w:szCs w:val="24"/>
              </w:rPr>
              <w:lastRenderedPageBreak/>
              <w:t>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075192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7535EE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46C034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EC5B7D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29B9A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43DA4AB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6336D36"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DF190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4251B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64524F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5A7982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85FA2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50549B7D"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8701556"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EEF3E1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B2DB48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3734D1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962936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BCA00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3DA7267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8DDEDE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4FD0C3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ACB5F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7091B0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35DED8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EFB2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190E591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07CA9A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986665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4118B5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01BAA7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066E4C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64834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4062BC0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67BEC8B"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B2E64A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DD7C0B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90A18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3686FA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917C85"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sz w:val="24"/>
                <w:szCs w:val="24"/>
              </w:rPr>
              <w:t>866,9</w:t>
            </w:r>
          </w:p>
        </w:tc>
      </w:tr>
      <w:tr w:rsidR="009A51F0" w:rsidRPr="00EF01B5" w14:paraId="33CC6B7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6D43DD9"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755777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4D5BF1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710B6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73796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888E6C"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4E1FAEF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442E6A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987B2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5B8534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B5F2CF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D4D1B0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13D6AF"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35A394C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0875CAC"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3FB0C6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1177DB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D3DEAE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B6AA16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F9AD4"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68042E4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F8E6C8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5E57A2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8B726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3B16DA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8C97AF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7F058A"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6B3B34D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36FA3D9"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CED77B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D15ECE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D2D98C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94BF6A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42E43F"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1556,0</w:t>
            </w:r>
          </w:p>
        </w:tc>
      </w:tr>
      <w:tr w:rsidR="009A51F0" w:rsidRPr="00EF01B5" w14:paraId="410209C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9669117"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ED904B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9770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AD3D24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B3768E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BF4D3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4D8ADDD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63DE61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FB1EA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6C2CA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BF9737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BCF2E3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CBE3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5E68AF8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36E277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3EE268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248D86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2FA25BE1"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2ABA1A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645DA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3FD94AF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123785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8CC32F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CCCF32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6D98A72F"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452A0A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E8D8F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45A0738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E1D8C2C"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E972E6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DCFF8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1431E5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6F053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CA3D5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632F96B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77D912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735A5E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02BA0D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74C5F181"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8CED1C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53B40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65CE1B3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3B4C5B7"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911C6E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08B2C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ABF9034"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20BE3F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34989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7551918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EF5EDE9"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BB4C59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0CB8F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70210C1C"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EDA7E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2DA64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5085148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54861F9"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4E3726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A80D2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E0CFB5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313FE1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07BA5A"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1392,0</w:t>
            </w:r>
          </w:p>
        </w:tc>
      </w:tr>
      <w:tr w:rsidR="009A51F0" w:rsidRPr="00EF01B5" w14:paraId="413489D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C70F5AE"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48DD30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FE4891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6BBB8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906F0A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4B2E1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1260,0</w:t>
            </w:r>
          </w:p>
        </w:tc>
      </w:tr>
      <w:tr w:rsidR="009A51F0" w:rsidRPr="00EF01B5" w14:paraId="0FB6686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797DFC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86FDE3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6AD659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51EF16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F1FC1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6076B3"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1220,0</w:t>
            </w:r>
          </w:p>
        </w:tc>
      </w:tr>
      <w:tr w:rsidR="009A51F0" w:rsidRPr="00EF01B5" w14:paraId="51DA2E2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3CFF3C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BC943D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33C73E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1368A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47400E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5415EE"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1220,0</w:t>
            </w:r>
          </w:p>
        </w:tc>
      </w:tr>
      <w:tr w:rsidR="009A51F0" w:rsidRPr="00EF01B5" w14:paraId="7711B4A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A28FD6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18D7E6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38160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EB2031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E2DE04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0CEFD"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40,0</w:t>
            </w:r>
          </w:p>
        </w:tc>
      </w:tr>
      <w:tr w:rsidR="009A51F0" w:rsidRPr="00EF01B5" w14:paraId="4222F40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7D4C1DF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C27837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2EA951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C6663C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F0DB92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8414E9" w14:textId="77777777" w:rsidR="009A51F0" w:rsidRPr="00EF01B5" w:rsidRDefault="009A51F0" w:rsidP="00AE3105">
            <w:pPr>
              <w:spacing w:after="0" w:line="240" w:lineRule="auto"/>
              <w:jc w:val="center"/>
              <w:rPr>
                <w:rFonts w:ascii="Times New Roman" w:hAnsi="Times New Roman" w:cs="Times New Roman"/>
                <w:highlight w:val="yellow"/>
              </w:rPr>
            </w:pPr>
            <w:r w:rsidRPr="00EF01B5">
              <w:rPr>
                <w:rFonts w:ascii="Times New Roman" w:eastAsia="Calibri" w:hAnsi="Times New Roman" w:cs="Times New Roman"/>
                <w:sz w:val="24"/>
                <w:szCs w:val="24"/>
              </w:rPr>
              <w:t>40,0</w:t>
            </w:r>
          </w:p>
        </w:tc>
      </w:tr>
      <w:tr w:rsidR="009A51F0" w:rsidRPr="00EF01B5" w14:paraId="24B6BB9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1F89206" w14:textId="77777777" w:rsidR="009A51F0" w:rsidRPr="00EF01B5" w:rsidRDefault="009A51F0" w:rsidP="00AE3105">
            <w:pPr>
              <w:spacing w:after="0" w:line="240" w:lineRule="auto"/>
              <w:jc w:val="both"/>
              <w:rPr>
                <w:rFonts w:ascii="Times New Roman" w:eastAsia="Calibri" w:hAnsi="Times New Roman" w:cs="Times New Roman"/>
                <w:b/>
                <w:color w:val="000000"/>
                <w:sz w:val="24"/>
                <w:szCs w:val="24"/>
              </w:rPr>
            </w:pPr>
            <w:r w:rsidRPr="00EF01B5">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806D61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94FBEA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3527433" w14:textId="77777777" w:rsidR="009A51F0" w:rsidRPr="00EF01B5" w:rsidRDefault="009A51F0" w:rsidP="00AE3105">
            <w:pPr>
              <w:spacing w:after="0" w:line="240" w:lineRule="auto"/>
              <w:jc w:val="center"/>
              <w:rPr>
                <w:rFonts w:ascii="Times New Roman" w:eastAsia="Calibri"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D4086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6EB23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132,0</w:t>
            </w:r>
          </w:p>
        </w:tc>
      </w:tr>
      <w:tr w:rsidR="009A51F0" w:rsidRPr="00EF01B5" w14:paraId="4B111518" w14:textId="77777777" w:rsidTr="00AE3105">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1146AB9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F320B6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DED8F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9489A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671DFE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A67927"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6282B2C5"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5DD02AA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9631847"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9A73E7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148A4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F09122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A0ACFB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CE8BA6"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1FAA851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6024B1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106E70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D9CA3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E2E7AC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828773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7138F0"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39A23A7C"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4B9F7FFB" w14:textId="77777777" w:rsidTr="00AE3105">
        <w:tc>
          <w:tcPr>
            <w:tcW w:w="10206" w:type="dxa"/>
            <w:gridSpan w:val="6"/>
            <w:tcBorders>
              <w:top w:val="single" w:sz="4" w:space="0" w:color="auto"/>
              <w:left w:val="single" w:sz="4" w:space="0" w:color="auto"/>
              <w:bottom w:val="single" w:sz="4" w:space="0" w:color="auto"/>
              <w:right w:val="single" w:sz="4" w:space="0" w:color="auto"/>
            </w:tcBorders>
          </w:tcPr>
          <w:p w14:paraId="6BC04EE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rPr>
              <w:t>ИТОГО РАСХОДОВ                                                                                                                     26</w:t>
            </w:r>
            <w:r w:rsidR="00EE2E27">
              <w:rPr>
                <w:rFonts w:ascii="Times New Roman" w:hAnsi="Times New Roman" w:cs="Times New Roman"/>
                <w:b/>
                <w:lang w:val="en-US"/>
              </w:rPr>
              <w:t>475</w:t>
            </w:r>
            <w:r w:rsidRPr="00EF01B5">
              <w:rPr>
                <w:rFonts w:ascii="Times New Roman" w:hAnsi="Times New Roman" w:cs="Times New Roman"/>
                <w:b/>
              </w:rPr>
              <w:t>,5</w:t>
            </w:r>
          </w:p>
        </w:tc>
      </w:tr>
    </w:tbl>
    <w:p w14:paraId="40FDA377" w14:textId="77777777" w:rsidR="009A51F0" w:rsidRPr="00EF01B5" w:rsidRDefault="009A51F0" w:rsidP="009A51F0">
      <w:pPr>
        <w:spacing w:after="0" w:line="240" w:lineRule="auto"/>
        <w:jc w:val="center"/>
        <w:rPr>
          <w:rFonts w:ascii="Times New Roman" w:hAnsi="Times New Roman" w:cs="Times New Roman"/>
          <w:b/>
          <w:sz w:val="26"/>
          <w:szCs w:val="26"/>
        </w:rPr>
      </w:pPr>
    </w:p>
    <w:p w14:paraId="5D74D98E" w14:textId="77777777" w:rsidR="004E3669" w:rsidRDefault="004E3669" w:rsidP="009A51F0">
      <w:pPr>
        <w:spacing w:after="0" w:line="240" w:lineRule="auto"/>
        <w:jc w:val="both"/>
        <w:rPr>
          <w:rFonts w:ascii="Times New Roman" w:hAnsi="Times New Roman" w:cs="Times New Roman"/>
        </w:rPr>
      </w:pPr>
    </w:p>
    <w:p w14:paraId="66CB07CE" w14:textId="77777777" w:rsidR="004E3669" w:rsidRDefault="004E3669" w:rsidP="009A51F0">
      <w:pPr>
        <w:spacing w:after="0" w:line="240" w:lineRule="auto"/>
        <w:jc w:val="both"/>
        <w:rPr>
          <w:rFonts w:ascii="Times New Roman" w:hAnsi="Times New Roman" w:cs="Times New Roman"/>
        </w:rPr>
      </w:pPr>
    </w:p>
    <w:p w14:paraId="15F76745" w14:textId="1EAAAF57" w:rsidR="009A51F0" w:rsidRPr="007C52E8" w:rsidRDefault="00663EBB" w:rsidP="009A51F0">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9A51F0" w:rsidRPr="007C52E8">
        <w:rPr>
          <w:rFonts w:ascii="Times New Roman" w:hAnsi="Times New Roman" w:cs="Times New Roman"/>
        </w:rPr>
        <w:t>Приложение 3</w:t>
      </w:r>
    </w:p>
    <w:p w14:paraId="4F417817" w14:textId="77777777" w:rsidR="009A51F0" w:rsidRPr="007C52E8" w:rsidRDefault="009A51F0" w:rsidP="009A51F0">
      <w:pPr>
        <w:spacing w:after="0" w:line="240" w:lineRule="auto"/>
        <w:ind w:firstLine="5940"/>
        <w:jc w:val="both"/>
        <w:rPr>
          <w:rFonts w:ascii="Times New Roman" w:hAnsi="Times New Roman" w:cs="Times New Roman"/>
        </w:rPr>
      </w:pPr>
      <w:r w:rsidRPr="007C52E8">
        <w:rPr>
          <w:rFonts w:ascii="Times New Roman" w:hAnsi="Times New Roman" w:cs="Times New Roman"/>
        </w:rPr>
        <w:t xml:space="preserve">к решению Советадепутатов </w:t>
      </w:r>
    </w:p>
    <w:p w14:paraId="1DA8E2C6" w14:textId="77777777" w:rsidR="009A51F0" w:rsidRPr="007C52E8" w:rsidRDefault="009A51F0" w:rsidP="009A51F0">
      <w:pPr>
        <w:spacing w:after="0" w:line="240" w:lineRule="auto"/>
        <w:ind w:firstLine="5940"/>
        <w:jc w:val="both"/>
        <w:rPr>
          <w:rFonts w:ascii="Times New Roman" w:hAnsi="Times New Roman" w:cs="Times New Roman"/>
        </w:rPr>
      </w:pPr>
      <w:r w:rsidRPr="007C52E8">
        <w:rPr>
          <w:rFonts w:ascii="Times New Roman" w:hAnsi="Times New Roman" w:cs="Times New Roman"/>
        </w:rPr>
        <w:t xml:space="preserve">муниципального округа Останкинский </w:t>
      </w:r>
    </w:p>
    <w:p w14:paraId="7310864A" w14:textId="77777777" w:rsidR="009A51F0" w:rsidRPr="007C52E8" w:rsidRDefault="009A51F0" w:rsidP="009A51F0">
      <w:pPr>
        <w:spacing w:after="0" w:line="240" w:lineRule="auto"/>
        <w:ind w:firstLine="5940"/>
        <w:jc w:val="both"/>
        <w:rPr>
          <w:rFonts w:ascii="Times New Roman" w:hAnsi="Times New Roman" w:cs="Times New Roman"/>
        </w:rPr>
      </w:pPr>
      <w:r w:rsidRPr="007C52E8">
        <w:rPr>
          <w:rFonts w:ascii="Times New Roman" w:hAnsi="Times New Roman" w:cs="Times New Roman"/>
        </w:rPr>
        <w:t xml:space="preserve">от                    № </w:t>
      </w:r>
    </w:p>
    <w:p w14:paraId="5BFCC635" w14:textId="77777777" w:rsidR="009A51F0" w:rsidRPr="007C52E8" w:rsidRDefault="009A51F0" w:rsidP="009A51F0">
      <w:pPr>
        <w:spacing w:after="0" w:line="240" w:lineRule="auto"/>
        <w:jc w:val="both"/>
        <w:rPr>
          <w:rFonts w:ascii="Times New Roman" w:hAnsi="Times New Roman" w:cs="Times New Roman"/>
        </w:rPr>
      </w:pPr>
    </w:p>
    <w:p w14:paraId="0B4CCCE1" w14:textId="77777777" w:rsidR="009A51F0" w:rsidRPr="007C52E8" w:rsidRDefault="009A51F0" w:rsidP="009A51F0">
      <w:pPr>
        <w:spacing w:after="0" w:line="240" w:lineRule="auto"/>
        <w:ind w:left="4395" w:firstLine="1559"/>
        <w:rPr>
          <w:rFonts w:ascii="Times New Roman" w:hAnsi="Times New Roman" w:cs="Times New Roman"/>
        </w:rPr>
      </w:pPr>
      <w:r w:rsidRPr="007C52E8">
        <w:rPr>
          <w:rFonts w:ascii="Times New Roman" w:hAnsi="Times New Roman" w:cs="Times New Roman"/>
        </w:rPr>
        <w:t>Приложение 8</w:t>
      </w:r>
    </w:p>
    <w:p w14:paraId="1C5C7D40" w14:textId="77777777" w:rsidR="009A51F0" w:rsidRPr="007C52E8" w:rsidRDefault="009A51F0" w:rsidP="009A51F0">
      <w:pPr>
        <w:spacing w:after="0" w:line="240" w:lineRule="auto"/>
        <w:ind w:left="4395" w:firstLine="1559"/>
        <w:rPr>
          <w:rFonts w:ascii="Times New Roman" w:hAnsi="Times New Roman" w:cs="Times New Roman"/>
        </w:rPr>
      </w:pPr>
      <w:r w:rsidRPr="007C52E8">
        <w:rPr>
          <w:rFonts w:ascii="Times New Roman" w:hAnsi="Times New Roman" w:cs="Times New Roman"/>
        </w:rPr>
        <w:t>к решению Совета депутатов</w:t>
      </w:r>
    </w:p>
    <w:p w14:paraId="233DCBDB" w14:textId="77777777" w:rsidR="009A51F0" w:rsidRPr="007C52E8" w:rsidRDefault="009A51F0" w:rsidP="009A51F0">
      <w:pPr>
        <w:spacing w:after="0" w:line="240" w:lineRule="auto"/>
        <w:ind w:left="4395" w:firstLine="1559"/>
        <w:jc w:val="both"/>
        <w:rPr>
          <w:rFonts w:ascii="Times New Roman" w:hAnsi="Times New Roman" w:cs="Times New Roman"/>
        </w:rPr>
      </w:pPr>
      <w:r w:rsidRPr="007C52E8">
        <w:rPr>
          <w:rFonts w:ascii="Times New Roman" w:hAnsi="Times New Roman" w:cs="Times New Roman"/>
        </w:rPr>
        <w:t>муниципального округа Останкинский</w:t>
      </w:r>
    </w:p>
    <w:p w14:paraId="14C24E9A" w14:textId="77777777" w:rsidR="009A51F0" w:rsidRPr="007C52E8" w:rsidRDefault="009A51F0" w:rsidP="009A51F0">
      <w:pPr>
        <w:spacing w:after="0" w:line="240" w:lineRule="auto"/>
        <w:ind w:left="4395" w:firstLine="1559"/>
        <w:jc w:val="both"/>
        <w:rPr>
          <w:rFonts w:ascii="Times New Roman" w:hAnsi="Times New Roman" w:cs="Times New Roman"/>
        </w:rPr>
      </w:pPr>
      <w:r w:rsidRPr="007C52E8">
        <w:rPr>
          <w:rFonts w:ascii="Times New Roman" w:eastAsia="Calibri" w:hAnsi="Times New Roman" w:cs="Times New Roman"/>
        </w:rPr>
        <w:t>от 24.12.2019 № 20/3</w:t>
      </w:r>
    </w:p>
    <w:p w14:paraId="7D4E2CB4" w14:textId="77777777" w:rsidR="009A51F0" w:rsidRPr="00EF01B5" w:rsidRDefault="009A51F0" w:rsidP="009A51F0">
      <w:pPr>
        <w:spacing w:after="0" w:line="240" w:lineRule="auto"/>
        <w:ind w:firstLine="5940"/>
        <w:jc w:val="both"/>
        <w:rPr>
          <w:rFonts w:ascii="Times New Roman" w:hAnsi="Times New Roman" w:cs="Times New Roman"/>
          <w:b/>
          <w:bCs/>
        </w:rPr>
      </w:pPr>
    </w:p>
    <w:p w14:paraId="3B15EF86" w14:textId="77777777" w:rsidR="009A51F0" w:rsidRPr="00EF01B5" w:rsidRDefault="009A51F0" w:rsidP="009A51F0">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 xml:space="preserve">Ведомственная структура расходов </w:t>
      </w:r>
    </w:p>
    <w:p w14:paraId="5392C484" w14:textId="77777777" w:rsidR="009A51F0" w:rsidRPr="00EF01B5" w:rsidRDefault="009A51F0" w:rsidP="009A51F0">
      <w:pPr>
        <w:autoSpaceDE w:val="0"/>
        <w:autoSpaceDN w:val="0"/>
        <w:adjustRightInd w:val="0"/>
        <w:spacing w:after="0" w:line="240" w:lineRule="auto"/>
        <w:jc w:val="center"/>
        <w:rPr>
          <w:rFonts w:ascii="Times New Roman" w:hAnsi="Times New Roman" w:cs="Times New Roman"/>
          <w:b/>
          <w:sz w:val="24"/>
          <w:szCs w:val="24"/>
        </w:rPr>
      </w:pPr>
      <w:r w:rsidRPr="00EF01B5">
        <w:rPr>
          <w:rFonts w:ascii="Times New Roman" w:eastAsia="Calibri" w:hAnsi="Times New Roman" w:cs="Times New Roman"/>
          <w:b/>
          <w:sz w:val="24"/>
          <w:szCs w:val="24"/>
        </w:rPr>
        <w:t xml:space="preserve">бюджета </w:t>
      </w:r>
      <w:r w:rsidRPr="00EF01B5">
        <w:rPr>
          <w:rFonts w:ascii="Times New Roman" w:hAnsi="Times New Roman" w:cs="Times New Roman"/>
          <w:b/>
          <w:sz w:val="24"/>
          <w:szCs w:val="24"/>
        </w:rPr>
        <w:t xml:space="preserve">муниципального округа Останкинский на 2020 год </w:t>
      </w:r>
    </w:p>
    <w:tbl>
      <w:tblPr>
        <w:tblW w:w="10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0"/>
        <w:gridCol w:w="580"/>
        <w:gridCol w:w="567"/>
        <w:gridCol w:w="1684"/>
        <w:gridCol w:w="670"/>
        <w:gridCol w:w="1609"/>
      </w:tblGrid>
      <w:tr w:rsidR="009A51F0" w:rsidRPr="00EF01B5" w14:paraId="5E260DF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4089D7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03293AEE" w14:textId="77777777" w:rsidR="009A51F0" w:rsidRPr="00EF01B5" w:rsidRDefault="009A51F0" w:rsidP="00AE3105">
            <w:pPr>
              <w:spacing w:after="0" w:line="240" w:lineRule="auto"/>
              <w:jc w:val="center"/>
              <w:rPr>
                <w:rFonts w:ascii="Times New Roman" w:hAnsi="Times New Roman" w:cs="Times New Roman"/>
                <w:b/>
                <w:sz w:val="18"/>
                <w:szCs w:val="18"/>
              </w:rPr>
            </w:pPr>
            <w:r w:rsidRPr="00EF01B5">
              <w:rPr>
                <w:rFonts w:ascii="Times New Roman" w:hAnsi="Times New Roman" w:cs="Times New Roman"/>
                <w:b/>
                <w:sz w:val="18"/>
                <w:szCs w:val="18"/>
              </w:rPr>
              <w:t>код</w:t>
            </w:r>
          </w:p>
          <w:p w14:paraId="5FC6734F" w14:textId="77777777" w:rsidR="009A51F0" w:rsidRPr="00EF01B5" w:rsidRDefault="009A51F0" w:rsidP="00AE3105">
            <w:pPr>
              <w:spacing w:after="0" w:line="240" w:lineRule="auto"/>
              <w:jc w:val="center"/>
              <w:rPr>
                <w:rFonts w:ascii="Times New Roman" w:hAnsi="Times New Roman" w:cs="Times New Roman"/>
                <w:b/>
                <w:sz w:val="18"/>
                <w:szCs w:val="18"/>
              </w:rPr>
            </w:pPr>
            <w:r w:rsidRPr="00EF01B5">
              <w:rPr>
                <w:rFonts w:ascii="Times New Roman" w:hAnsi="Times New Roman" w:cs="Times New Roman"/>
                <w:b/>
                <w:sz w:val="18"/>
                <w:szCs w:val="18"/>
              </w:rPr>
              <w:t>ведом</w:t>
            </w:r>
          </w:p>
          <w:p w14:paraId="5B4276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sz w:val="18"/>
                <w:szCs w:val="18"/>
              </w:rPr>
              <w:t>ства</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FB7546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D7C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71619A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5E3C73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ВР</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E5F03E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Сумма (тыс.рублей)</w:t>
            </w:r>
          </w:p>
        </w:tc>
      </w:tr>
      <w:tr w:rsidR="009A51F0" w:rsidRPr="00EF01B5" w14:paraId="2F518903" w14:textId="77777777" w:rsidTr="00AE3105">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4F35E8D"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377F37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p w14:paraId="26828D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985498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1C7A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7346FB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1AF6FF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2681DF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22</w:t>
            </w:r>
            <w:r w:rsidR="00EE2E27">
              <w:rPr>
                <w:rFonts w:ascii="Times New Roman" w:eastAsia="Calibri" w:hAnsi="Times New Roman" w:cs="Times New Roman"/>
                <w:b/>
                <w:sz w:val="24"/>
                <w:szCs w:val="24"/>
                <w:lang w:val="en-US"/>
              </w:rPr>
              <w:t>660</w:t>
            </w:r>
            <w:r w:rsidRPr="00EF01B5">
              <w:rPr>
                <w:rFonts w:ascii="Times New Roman" w:eastAsia="Calibri" w:hAnsi="Times New Roman" w:cs="Times New Roman"/>
                <w:b/>
                <w:sz w:val="24"/>
                <w:szCs w:val="24"/>
              </w:rPr>
              <w:t>,6</w:t>
            </w:r>
          </w:p>
        </w:tc>
      </w:tr>
      <w:tr w:rsidR="009A51F0" w:rsidRPr="00EF01B5" w14:paraId="362E2C32" w14:textId="77777777" w:rsidTr="00AE3105">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601F621"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44C391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B37E14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CB4A2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6E955D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08F33D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0C44F9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2573,5</w:t>
            </w:r>
          </w:p>
        </w:tc>
      </w:tr>
      <w:tr w:rsidR="009A51F0" w:rsidRPr="00EF01B5" w14:paraId="52F441B4" w14:textId="77777777" w:rsidTr="00AE3105">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24625A00"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C2371B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6CD55E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5B7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F4D77E8"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bCs/>
                <w:sz w:val="24"/>
                <w:szCs w:val="24"/>
              </w:rPr>
              <w:t>31А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9FDC8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7FB68E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157D0ACB" w14:textId="77777777" w:rsidTr="00AE3105">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F8983C8"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5991975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1682FB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C29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8D2A910"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31А  01 00100</w:t>
            </w:r>
          </w:p>
          <w:p w14:paraId="74ACB66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0DEADB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9BA27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014CF7CD" w14:textId="77777777" w:rsidTr="00AE3105">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913B861"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850" w:type="dxa"/>
            <w:tcBorders>
              <w:top w:val="single" w:sz="4" w:space="0" w:color="auto"/>
              <w:left w:val="single" w:sz="4" w:space="0" w:color="auto"/>
              <w:bottom w:val="single" w:sz="4" w:space="0" w:color="auto"/>
              <w:right w:val="single" w:sz="4" w:space="0" w:color="auto"/>
            </w:tcBorders>
          </w:tcPr>
          <w:p w14:paraId="049548A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E10888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5291C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9AFB7D7"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 01100</w:t>
            </w:r>
          </w:p>
          <w:p w14:paraId="652C9B8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B58788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C14494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40235150" w14:textId="77777777" w:rsidTr="00AE3105">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00CB2B60" w14:textId="77777777" w:rsidR="009A51F0" w:rsidRPr="00EF01B5" w:rsidRDefault="009A51F0" w:rsidP="00AE3105">
            <w:pPr>
              <w:spacing w:after="0" w:line="240" w:lineRule="auto"/>
              <w:jc w:val="both"/>
              <w:rPr>
                <w:rFonts w:ascii="Times New Roman" w:hAnsi="Times New Roman" w:cs="Times New Roman"/>
                <w:bCs/>
                <w:sz w:val="24"/>
                <w:szCs w:val="24"/>
              </w:rPr>
            </w:pPr>
            <w:r w:rsidRPr="00EF01B5">
              <w:rPr>
                <w:rFonts w:ascii="Times New Roman" w:hAnsi="Times New Roman" w:cs="Times New Roman"/>
                <w:bCs/>
                <w:sz w:val="24"/>
                <w:szCs w:val="24"/>
              </w:rPr>
              <w:t>Прочие расходы в сфере здравоохранения</w:t>
            </w:r>
          </w:p>
          <w:p w14:paraId="0D4BA253" w14:textId="77777777" w:rsidR="009A51F0" w:rsidRPr="00EF01B5" w:rsidRDefault="009A51F0" w:rsidP="00AE3105">
            <w:pPr>
              <w:spacing w:after="0" w:line="240" w:lineRule="auto"/>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9EFB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32B777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92E4C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F5E6F65"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 01100</w:t>
            </w:r>
          </w:p>
          <w:p w14:paraId="54E440C5" w14:textId="77777777" w:rsidR="009A51F0" w:rsidRPr="00EF01B5" w:rsidRDefault="009A51F0" w:rsidP="00AE3105">
            <w:pPr>
              <w:spacing w:after="0" w:line="240" w:lineRule="auto"/>
              <w:jc w:val="center"/>
              <w:rPr>
                <w:rFonts w:ascii="Times New Roman"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3959F8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E16EA3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5BA7EF4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5F3390A"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Функционирование законодательных                               (представительных) органов государственной   власти и представительных органов </w:t>
            </w:r>
          </w:p>
          <w:p w14:paraId="7EDFF957"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716D6E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E2599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86B2D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188704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A48ED4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AC466C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w:t>
            </w:r>
            <w:r w:rsidR="00EE2E27">
              <w:rPr>
                <w:rFonts w:ascii="Times New Roman" w:eastAsia="Calibri" w:hAnsi="Times New Roman" w:cs="Times New Roman"/>
                <w:b/>
                <w:sz w:val="24"/>
                <w:szCs w:val="24"/>
                <w:lang w:val="en-US"/>
              </w:rPr>
              <w:t>63</w:t>
            </w:r>
            <w:r w:rsidRPr="00EF01B5">
              <w:rPr>
                <w:rFonts w:ascii="Times New Roman" w:eastAsia="Calibri" w:hAnsi="Times New Roman" w:cs="Times New Roman"/>
                <w:b/>
                <w:sz w:val="24"/>
                <w:szCs w:val="24"/>
              </w:rPr>
              <w:t>4,0</w:t>
            </w:r>
          </w:p>
        </w:tc>
      </w:tr>
      <w:tr w:rsidR="009A51F0" w:rsidRPr="00EF01B5" w14:paraId="64ADF27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492805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1352100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E3E8E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DB6B1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CA78B2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292031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68CDAA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9A51F0" w:rsidRPr="00EF01B5" w14:paraId="224C8A2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03BB459"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14:paraId="0D826A24" w14:textId="77777777" w:rsidR="009A51F0" w:rsidRPr="00EF01B5" w:rsidRDefault="009A51F0" w:rsidP="00AE310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F2E96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945612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BEDE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FD38D1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1D9809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0268F1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9A51F0" w:rsidRPr="00EF01B5" w14:paraId="49A1C706" w14:textId="77777777" w:rsidTr="00AE3105">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D5BB182"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 xml:space="preserve">Расходы на выплаты персоналу                                       государственных (муниципальных) </w:t>
            </w:r>
          </w:p>
          <w:p w14:paraId="71B5B7CB"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органов</w:t>
            </w:r>
          </w:p>
        </w:tc>
        <w:tc>
          <w:tcPr>
            <w:tcW w:w="850" w:type="dxa"/>
            <w:tcBorders>
              <w:top w:val="single" w:sz="4" w:space="0" w:color="auto"/>
              <w:left w:val="single" w:sz="4" w:space="0" w:color="auto"/>
              <w:bottom w:val="single" w:sz="4" w:space="0" w:color="auto"/>
              <w:right w:val="single" w:sz="4" w:space="0" w:color="auto"/>
            </w:tcBorders>
          </w:tcPr>
          <w:p w14:paraId="6358D26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18D2D7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5D28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03928A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BDA6D3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59B809C" w14:textId="77777777" w:rsidR="009A51F0" w:rsidRPr="00EF01B5" w:rsidRDefault="009A51F0" w:rsidP="00AE3105">
            <w:pPr>
              <w:spacing w:after="0" w:line="240" w:lineRule="auto"/>
              <w:jc w:val="center"/>
              <w:rPr>
                <w:rFonts w:ascii="Times New Roman" w:eastAsia="Calibri" w:hAnsi="Times New Roman" w:cs="Times New Roman"/>
                <w:highlight w:val="yellow"/>
              </w:rPr>
            </w:pPr>
            <w:r w:rsidRPr="00EF01B5">
              <w:rPr>
                <w:rFonts w:ascii="Times New Roman" w:eastAsia="Calibri" w:hAnsi="Times New Roman" w:cs="Times New Roman"/>
                <w:sz w:val="24"/>
                <w:szCs w:val="24"/>
              </w:rPr>
              <w:t>234,0</w:t>
            </w:r>
          </w:p>
        </w:tc>
      </w:tr>
      <w:tr w:rsidR="009A51F0" w:rsidRPr="00EF01B5" w14:paraId="0FEB166E" w14:textId="77777777" w:rsidTr="00AE3105">
        <w:trPr>
          <w:trHeight w:val="55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5E5D0FAA"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w:t>
            </w:r>
            <w:r w:rsidRPr="00EF01B5">
              <w:rPr>
                <w:rFonts w:ascii="Times New Roman" w:hAnsi="Times New Roman" w:cs="Times New Roman"/>
                <w:sz w:val="24"/>
              </w:rPr>
              <w:lastRenderedPageBreak/>
              <w:t>полномочий города Москвы</w:t>
            </w:r>
          </w:p>
        </w:tc>
        <w:tc>
          <w:tcPr>
            <w:tcW w:w="850" w:type="dxa"/>
            <w:tcBorders>
              <w:top w:val="single" w:sz="4" w:space="0" w:color="auto"/>
              <w:left w:val="single" w:sz="4" w:space="0" w:color="auto"/>
              <w:bottom w:val="single" w:sz="4" w:space="0" w:color="auto"/>
              <w:right w:val="single" w:sz="4" w:space="0" w:color="auto"/>
            </w:tcBorders>
          </w:tcPr>
          <w:p w14:paraId="332EC87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lastRenderedPageBreak/>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4CD8A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34C74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FCD79A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8C108E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07F952F"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398AEAF1"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2163E23E"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258602AC" w14:textId="77777777" w:rsidTr="00AE3105">
        <w:trPr>
          <w:trHeight w:val="44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48C82C63"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Специальные расходы</w:t>
            </w:r>
          </w:p>
        </w:tc>
        <w:tc>
          <w:tcPr>
            <w:tcW w:w="850" w:type="dxa"/>
            <w:tcBorders>
              <w:top w:val="single" w:sz="4" w:space="0" w:color="auto"/>
              <w:left w:val="single" w:sz="4" w:space="0" w:color="auto"/>
              <w:bottom w:val="single" w:sz="4" w:space="0" w:color="auto"/>
              <w:right w:val="single" w:sz="4" w:space="0" w:color="auto"/>
            </w:tcBorders>
          </w:tcPr>
          <w:p w14:paraId="425BB52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3421F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B93B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F3DAFF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C949D0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C57F606"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00BA758D"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12146B2"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14A1D5B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F905FB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B3C21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2A06C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6530E5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B5AAD63"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17362,0</w:t>
            </w:r>
          </w:p>
        </w:tc>
      </w:tr>
      <w:tr w:rsidR="009A51F0" w:rsidRPr="00EF01B5" w14:paraId="681C6D4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C3C59BF" w14:textId="77777777" w:rsidR="009A51F0" w:rsidRPr="00EF01B5" w:rsidRDefault="009A51F0" w:rsidP="00AE3105">
            <w:pPr>
              <w:spacing w:after="0" w:line="240" w:lineRule="auto"/>
              <w:jc w:val="both"/>
              <w:rPr>
                <w:rFonts w:ascii="Times New Roman" w:eastAsia="Calibri" w:hAnsi="Times New Roman" w:cs="Times New Roman"/>
                <w:i/>
                <w:color w:val="000000"/>
                <w:sz w:val="24"/>
                <w:szCs w:val="24"/>
              </w:rPr>
            </w:pPr>
            <w:r w:rsidRPr="00EF01B5">
              <w:rPr>
                <w:rFonts w:ascii="Times New Roman" w:eastAsia="Calibri" w:hAnsi="Times New Roman" w:cs="Times New Roman"/>
                <w:iCs/>
                <w:color w:val="000000"/>
                <w:sz w:val="24"/>
                <w:szCs w:val="24"/>
              </w:rPr>
              <w:t>Глава администрации</w:t>
            </w:r>
            <w:r w:rsidRPr="00EF01B5">
              <w:rPr>
                <w:rFonts w:ascii="Times New Roman" w:eastAsia="Calibri" w:hAnsi="Times New Roman" w:cs="Times New Roman"/>
                <w:bCs/>
                <w:color w:val="000000"/>
                <w:sz w:val="24"/>
                <w:szCs w:val="24"/>
              </w:rPr>
              <w:t>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024BBEB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EE05F0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9E73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1174DF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6176C2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B9BEE94"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0C865D8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598D12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729D6E6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CA17B6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8D0F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F44D7A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F116EA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ACE6F0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108282F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9BDB80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14:paraId="1E4933F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95C562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165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189DD2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0F60FE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ACD495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5FBCAB2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9E61B35"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tcPr>
          <w:p w14:paraId="0BAEC14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A39B8E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7564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435ABE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A1062A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1A69C0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14224,7</w:t>
            </w:r>
          </w:p>
        </w:tc>
      </w:tr>
      <w:tr w:rsidR="009A51F0" w:rsidRPr="00EF01B5" w14:paraId="07F85A7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4000077"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6F1EBFA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9AA5AA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3B5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746D3A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331D0D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925534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5F64527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DB2EC8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14:paraId="3429EA5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70EDA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F05A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418999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EC9A32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884F2D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44B93D2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6BC291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1B82633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4248CA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5609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FC7BDC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CC7455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3BD001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352A5C4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16B25D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14:paraId="5697261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9DCF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43A885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DAF4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A88F9D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3E4E9B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FE812E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2E41B47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3522A500"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14:paraId="0D20B3F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AA5B33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9620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929BF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275D1B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CFA0294"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10,0</w:t>
            </w:r>
          </w:p>
        </w:tc>
      </w:tr>
      <w:tr w:rsidR="009A51F0" w:rsidRPr="00EF01B5" w14:paraId="76B9C50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9B4AFA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14:paraId="13C2F6D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83EB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DEEDE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758BBB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2703D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DCA780B"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p w14:paraId="7B6BEEEC" w14:textId="77777777" w:rsidR="009A51F0" w:rsidRPr="00EF01B5" w:rsidRDefault="009A51F0" w:rsidP="00AE3105">
            <w:pPr>
              <w:spacing w:after="0" w:line="240" w:lineRule="auto"/>
              <w:jc w:val="center"/>
              <w:rPr>
                <w:rFonts w:ascii="Times New Roman" w:hAnsi="Times New Roman" w:cs="Times New Roman"/>
              </w:rPr>
            </w:pPr>
          </w:p>
        </w:tc>
      </w:tr>
      <w:tr w:rsidR="009A51F0" w:rsidRPr="00EF01B5" w14:paraId="2D0C8CB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FC8699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687D42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3E266C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8EE5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7F7B80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55B335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6CC776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351ECDE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57E54F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6A8D77F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03F42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83B6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F0C5B3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814945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88C9AE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76B8D61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9CE162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14:paraId="7234739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14436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3B48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06101F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495750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4B6DFE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6884A42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BFA3880"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tcPr>
          <w:p w14:paraId="395661F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1F9F86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C85C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464F9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0CE78D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BFEC97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7BBF23D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399C9D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Cs/>
                <w:iCs/>
                <w:color w:val="000000"/>
                <w:sz w:val="24"/>
                <w:szCs w:val="24"/>
              </w:rPr>
              <w:t>администрации</w:t>
            </w:r>
            <w:r w:rsidRPr="00EF01B5">
              <w:rPr>
                <w:rFonts w:ascii="Times New Roman" w:eastAsia="Calibri" w:hAnsi="Times New Roman" w:cs="Times New Roman"/>
                <w:bCs/>
                <w:color w:val="000000"/>
                <w:sz w:val="24"/>
                <w:szCs w:val="24"/>
              </w:rPr>
              <w:t xml:space="preserve"> муниципального округа </w:t>
            </w:r>
            <w:r w:rsidRPr="00EF01B5">
              <w:rPr>
                <w:rFonts w:ascii="Times New Roman" w:eastAsia="Calibri" w:hAnsi="Times New Roman" w:cs="Times New Roman"/>
                <w:bCs/>
                <w:color w:val="000000"/>
                <w:sz w:val="24"/>
                <w:szCs w:val="24"/>
              </w:rPr>
              <w:lastRenderedPageBreak/>
              <w:t>Останкинский</w:t>
            </w:r>
          </w:p>
        </w:tc>
        <w:tc>
          <w:tcPr>
            <w:tcW w:w="850" w:type="dxa"/>
            <w:tcBorders>
              <w:top w:val="single" w:sz="4" w:space="0" w:color="auto"/>
              <w:left w:val="single" w:sz="4" w:space="0" w:color="auto"/>
              <w:bottom w:val="single" w:sz="4" w:space="0" w:color="auto"/>
              <w:right w:val="single" w:sz="4" w:space="0" w:color="auto"/>
            </w:tcBorders>
          </w:tcPr>
          <w:p w14:paraId="7DE182B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lastRenderedPageBreak/>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F5F999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9509A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DA041E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80D2CE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C7FBE9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7BD1B7E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ECF7E9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2937842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1D683C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AED9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5C9BAC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71061D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870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A85D88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7D1AABB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789A7C9"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36F695C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CDC98E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2DD2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4B68C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6FF6FE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076154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053A0E4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33984F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tcPr>
          <w:p w14:paraId="50AF8FB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A2A177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3C80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6ACFE8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5AD0F9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B3B83C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65FA922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F42961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58855B4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F0AB77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2D047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F10C72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1B439E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A1DD82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36FD641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8C603A3"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14:paraId="3F866E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35413E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CF97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A4BDF1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BBA557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66E77F8"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sz w:val="24"/>
                <w:szCs w:val="24"/>
              </w:rPr>
              <w:t>866,9</w:t>
            </w:r>
          </w:p>
        </w:tc>
      </w:tr>
      <w:tr w:rsidR="009A51F0" w:rsidRPr="00EF01B5" w14:paraId="130CF03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1F5E85A"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41DF934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2292D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81FD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B9A5D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C0FAA5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006E1B0"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336FC44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2670D5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7677D3B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E02F3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4CAFA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2FAD94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C6F5E0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7780BF6"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30B1B59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1CA489C"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285080E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36F18C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158C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DB5B27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E8D007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257785F"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37626D6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C9157D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5EE302E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5F4570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B76F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7CFD04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A74FE0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541C655"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361E10C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60C60BC"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33E7F55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4BC242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30D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5DCAB7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DAA0E2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FEEC590"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1556,0</w:t>
            </w:r>
          </w:p>
        </w:tc>
      </w:tr>
      <w:tr w:rsidR="009A51F0" w:rsidRPr="00EF01B5" w14:paraId="2726704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A75CE99"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483A1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8D922C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8A2A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524E9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42C8D2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C3061D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795C0EB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8AE920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C25443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CB7408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347F7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20B106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D81629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7B0EC0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007A93B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BADE04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388183B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BA6FC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9CE4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4AB2C72"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5D4E32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31B7C4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4815EBA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981C60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029789C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A8DB7B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DBD3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64E03691"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89A3C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017B20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6F7C97F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BFDF3C2"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287D12A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141347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874C2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A80EBC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EE1FDF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ED7FFC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55AC296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9DE9F6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C95B63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67D261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C0C3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6DD601D"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5BD12F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18DBD8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5F804AD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8BC1919"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14:paraId="731BAA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7568F2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DD50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73A17667"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44854F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5F051D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34E4ED2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7C51577"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14:paraId="3ED568D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C25096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69E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51678F11"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CE862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A18CFB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63EB787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D69E26E"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72206ED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1487ED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64D5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F415FD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A068A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7EEEC49"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1392,0</w:t>
            </w:r>
          </w:p>
        </w:tc>
      </w:tr>
      <w:tr w:rsidR="009A51F0" w:rsidRPr="00EF01B5" w14:paraId="43FA742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B7A8105"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05B47157"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66CC5E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F060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1B48EA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6D0CA6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2F173F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1260,0</w:t>
            </w:r>
          </w:p>
        </w:tc>
      </w:tr>
      <w:tr w:rsidR="009A51F0" w:rsidRPr="00EF01B5" w14:paraId="5C43D5C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A475A4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1E5E5824"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4681F8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8ECF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6B71C8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9CD26E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E5B366E"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1220,0</w:t>
            </w:r>
          </w:p>
        </w:tc>
      </w:tr>
      <w:tr w:rsidR="009A51F0" w:rsidRPr="00EF01B5" w14:paraId="37F6579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16C250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1CD473AD"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D66854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479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976685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E8C695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BB19D90"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1220,0</w:t>
            </w:r>
          </w:p>
        </w:tc>
      </w:tr>
      <w:tr w:rsidR="009A51F0" w:rsidRPr="00EF01B5" w14:paraId="50DA57B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08A4B5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14:paraId="54798C9E"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61469D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CECE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E89B35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3B2AEE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8ECD5FF"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40,0</w:t>
            </w:r>
          </w:p>
        </w:tc>
      </w:tr>
      <w:tr w:rsidR="009A51F0" w:rsidRPr="00EF01B5" w14:paraId="704FFB5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6363537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14:paraId="74866D46"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41AFD3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71A25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46EB32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5DB082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ED584AF" w14:textId="77777777" w:rsidR="009A51F0" w:rsidRPr="00EF01B5" w:rsidRDefault="009A51F0" w:rsidP="00AE3105">
            <w:pPr>
              <w:spacing w:after="0" w:line="240" w:lineRule="auto"/>
              <w:jc w:val="center"/>
              <w:rPr>
                <w:rFonts w:ascii="Times New Roman" w:hAnsi="Times New Roman" w:cs="Times New Roman"/>
                <w:highlight w:val="yellow"/>
              </w:rPr>
            </w:pPr>
            <w:r w:rsidRPr="00EF01B5">
              <w:rPr>
                <w:rFonts w:ascii="Times New Roman" w:eastAsia="Calibri" w:hAnsi="Times New Roman" w:cs="Times New Roman"/>
                <w:sz w:val="24"/>
                <w:szCs w:val="24"/>
              </w:rPr>
              <w:t>40,0</w:t>
            </w:r>
          </w:p>
        </w:tc>
      </w:tr>
      <w:tr w:rsidR="009A51F0" w:rsidRPr="00EF01B5" w14:paraId="292318C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76A7400" w14:textId="77777777" w:rsidR="009A51F0" w:rsidRPr="00EF01B5" w:rsidRDefault="009A51F0" w:rsidP="00AE3105">
            <w:pPr>
              <w:spacing w:after="0" w:line="240" w:lineRule="auto"/>
              <w:jc w:val="both"/>
              <w:rPr>
                <w:rFonts w:ascii="Times New Roman" w:eastAsia="Calibri" w:hAnsi="Times New Roman" w:cs="Times New Roman"/>
                <w:b/>
                <w:color w:val="000000"/>
                <w:sz w:val="24"/>
                <w:szCs w:val="24"/>
              </w:rPr>
            </w:pPr>
            <w:r w:rsidRPr="00EF01B5">
              <w:rPr>
                <w:rFonts w:ascii="Times New Roman" w:eastAsia="Calibri" w:hAnsi="Times New Roman" w:cs="Times New Roman"/>
                <w:b/>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9F108C7"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EEA9FE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4F9B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ECE668" w14:textId="77777777" w:rsidR="009A51F0" w:rsidRPr="00EF01B5" w:rsidRDefault="009A51F0" w:rsidP="00AE3105">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A4FE01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555016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132,0</w:t>
            </w:r>
          </w:p>
        </w:tc>
      </w:tr>
      <w:tr w:rsidR="009A51F0" w:rsidRPr="00EF01B5" w14:paraId="7571F79B" w14:textId="77777777" w:rsidTr="00AE3105">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27AF7D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0281DF20"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B598C1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F3F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223FFB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A1739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800DC70"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74156FE1"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394CD33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034F2A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7A4E393F"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5F72FC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EFE15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A4CBD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C2C5C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CDA2F13"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1039780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350446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495D895F"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46BECD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689F3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7B1991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349D39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2479E26"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208B0487"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1E70FA65" w14:textId="77777777" w:rsidTr="00AE3105">
        <w:tc>
          <w:tcPr>
            <w:tcW w:w="4537" w:type="dxa"/>
            <w:tcBorders>
              <w:top w:val="single" w:sz="4" w:space="0" w:color="auto"/>
              <w:left w:val="single" w:sz="4" w:space="0" w:color="auto"/>
              <w:bottom w:val="single" w:sz="4" w:space="0" w:color="auto"/>
              <w:right w:val="single" w:sz="4" w:space="0" w:color="auto"/>
            </w:tcBorders>
          </w:tcPr>
          <w:p w14:paraId="07BE54E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rPr>
              <w:t>ИТОГО РАСХОДОВ</w:t>
            </w:r>
          </w:p>
        </w:tc>
        <w:tc>
          <w:tcPr>
            <w:tcW w:w="5960" w:type="dxa"/>
            <w:gridSpan w:val="6"/>
            <w:tcBorders>
              <w:top w:val="single" w:sz="4" w:space="0" w:color="auto"/>
              <w:left w:val="single" w:sz="4" w:space="0" w:color="auto"/>
              <w:bottom w:val="single" w:sz="4" w:space="0" w:color="auto"/>
              <w:right w:val="single" w:sz="4" w:space="0" w:color="auto"/>
            </w:tcBorders>
          </w:tcPr>
          <w:p w14:paraId="2BCACEEC" w14:textId="77777777" w:rsidR="009A51F0" w:rsidRPr="00EF01B5" w:rsidRDefault="009A51F0" w:rsidP="00AE3105">
            <w:pPr>
              <w:autoSpaceDE w:val="0"/>
              <w:autoSpaceDN w:val="0"/>
              <w:adjustRightInd w:val="0"/>
              <w:spacing w:after="0" w:line="240" w:lineRule="auto"/>
              <w:ind w:left="4638"/>
              <w:jc w:val="center"/>
              <w:rPr>
                <w:rFonts w:ascii="Times New Roman" w:eastAsia="Calibri" w:hAnsi="Times New Roman" w:cs="Times New Roman"/>
                <w:b/>
                <w:sz w:val="24"/>
                <w:szCs w:val="24"/>
              </w:rPr>
            </w:pPr>
            <w:r w:rsidRPr="00EF01B5">
              <w:rPr>
                <w:rFonts w:ascii="Times New Roman" w:hAnsi="Times New Roman" w:cs="Times New Roman"/>
                <w:b/>
              </w:rPr>
              <w:t>26</w:t>
            </w:r>
            <w:r w:rsidR="00EE2E27">
              <w:rPr>
                <w:rFonts w:ascii="Times New Roman" w:hAnsi="Times New Roman" w:cs="Times New Roman"/>
                <w:b/>
                <w:lang w:val="en-US"/>
              </w:rPr>
              <w:t>475</w:t>
            </w:r>
            <w:r w:rsidRPr="00EF01B5">
              <w:rPr>
                <w:rFonts w:ascii="Times New Roman" w:hAnsi="Times New Roman" w:cs="Times New Roman"/>
                <w:b/>
              </w:rPr>
              <w:t>,5</w:t>
            </w:r>
          </w:p>
        </w:tc>
      </w:tr>
    </w:tbl>
    <w:p w14:paraId="6F42B32E" w14:textId="77777777" w:rsidR="009A51F0" w:rsidRPr="00033277" w:rsidRDefault="009A51F0" w:rsidP="009A51F0">
      <w:pPr>
        <w:autoSpaceDE w:val="0"/>
        <w:autoSpaceDN w:val="0"/>
        <w:adjustRightInd w:val="0"/>
        <w:jc w:val="center"/>
        <w:rPr>
          <w:rFonts w:eastAsia="Calibri"/>
          <w:b/>
          <w:sz w:val="24"/>
          <w:szCs w:val="24"/>
        </w:rPr>
      </w:pPr>
    </w:p>
    <w:p w14:paraId="6CE0D848" w14:textId="77777777" w:rsidR="0068190E" w:rsidRDefault="0068190E" w:rsidP="003E5D1D">
      <w:pPr>
        <w:spacing w:after="0" w:line="240" w:lineRule="auto"/>
        <w:jc w:val="center"/>
        <w:rPr>
          <w:rFonts w:ascii="Times New Roman" w:hAnsi="Times New Roman"/>
          <w:b/>
          <w:sz w:val="28"/>
          <w:szCs w:val="28"/>
        </w:rPr>
      </w:pPr>
    </w:p>
    <w:p w14:paraId="08D623A4" w14:textId="77777777" w:rsidR="003E5D1D" w:rsidRDefault="003E5D1D" w:rsidP="003E5D1D">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14:paraId="1A220A32" w14:textId="77777777" w:rsidR="003E5D1D" w:rsidRDefault="003E5D1D" w:rsidP="003E5D1D">
      <w:pPr>
        <w:spacing w:after="0" w:line="240" w:lineRule="auto"/>
        <w:jc w:val="center"/>
        <w:rPr>
          <w:rFonts w:ascii="Times New Roman" w:hAnsi="Times New Roman"/>
          <w:b/>
          <w:sz w:val="28"/>
          <w:szCs w:val="28"/>
        </w:rPr>
      </w:pPr>
    </w:p>
    <w:p w14:paraId="26EDDBCF" w14:textId="77777777" w:rsidR="003E5D1D" w:rsidRDefault="003E5D1D" w:rsidP="003E5D1D">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ОКРУГА  ОСТАНКИНСКИЙ</w:t>
      </w:r>
    </w:p>
    <w:p w14:paraId="0E165E28" w14:textId="77777777" w:rsidR="003E5D1D" w:rsidRDefault="003E5D1D" w:rsidP="003E5D1D">
      <w:pPr>
        <w:spacing w:after="0" w:line="240" w:lineRule="auto"/>
        <w:jc w:val="center"/>
        <w:rPr>
          <w:rFonts w:ascii="Times New Roman" w:hAnsi="Times New Roman"/>
          <w:b/>
          <w:sz w:val="28"/>
          <w:szCs w:val="28"/>
        </w:rPr>
      </w:pPr>
    </w:p>
    <w:p w14:paraId="0B26E2BA" w14:textId="77777777" w:rsidR="003E5D1D" w:rsidRDefault="003E5D1D" w:rsidP="003E5D1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6DD4A3E7" w14:textId="77777777" w:rsidR="003E5D1D" w:rsidRDefault="003E5D1D" w:rsidP="003E5D1D">
      <w:pPr>
        <w:spacing w:after="0" w:line="240" w:lineRule="auto"/>
        <w:rPr>
          <w:rFonts w:ascii="Times New Roman" w:hAnsi="Times New Roman"/>
          <w:b/>
          <w:bCs/>
          <w:sz w:val="28"/>
          <w:szCs w:val="28"/>
        </w:rPr>
      </w:pPr>
    </w:p>
    <w:p w14:paraId="11A0C6D0" w14:textId="77777777" w:rsidR="003E5D1D" w:rsidRDefault="003E5D1D" w:rsidP="003E5D1D">
      <w:pPr>
        <w:spacing w:after="0" w:line="240" w:lineRule="auto"/>
        <w:rPr>
          <w:rFonts w:ascii="Times New Roman" w:hAnsi="Times New Roman"/>
          <w:b/>
          <w:bCs/>
          <w:sz w:val="28"/>
          <w:szCs w:val="28"/>
          <w:u w:val="single"/>
        </w:rPr>
      </w:pPr>
      <w:r>
        <w:rPr>
          <w:rFonts w:ascii="Times New Roman" w:hAnsi="Times New Roman"/>
          <w:b/>
          <w:bCs/>
          <w:sz w:val="28"/>
          <w:szCs w:val="28"/>
        </w:rPr>
        <w:t>_____________ №   ____________</w:t>
      </w:r>
    </w:p>
    <w:p w14:paraId="5FF7D0A2" w14:textId="77777777" w:rsidR="003E5D1D" w:rsidRDefault="003E5D1D" w:rsidP="003E5D1D">
      <w:pPr>
        <w:pStyle w:val="1"/>
        <w:tabs>
          <w:tab w:val="left" w:pos="5170"/>
          <w:tab w:val="left" w:pos="5245"/>
          <w:tab w:val="left" w:pos="5280"/>
        </w:tabs>
        <w:ind w:right="-1"/>
        <w:rPr>
          <w:b/>
          <w:bCs/>
          <w:sz w:val="26"/>
          <w:szCs w:val="26"/>
        </w:rPr>
      </w:pPr>
    </w:p>
    <w:p w14:paraId="410BC419" w14:textId="412B084B" w:rsidR="003E5D1D" w:rsidRPr="00E95441" w:rsidRDefault="003E5D1D" w:rsidP="007C3548">
      <w:pPr>
        <w:pStyle w:val="1"/>
        <w:tabs>
          <w:tab w:val="left" w:pos="5170"/>
          <w:tab w:val="left" w:pos="5245"/>
          <w:tab w:val="left" w:pos="5280"/>
          <w:tab w:val="left" w:pos="5387"/>
        </w:tabs>
        <w:ind w:right="-1"/>
        <w:rPr>
          <w:b/>
          <w:bCs/>
          <w:sz w:val="26"/>
          <w:szCs w:val="26"/>
        </w:rPr>
      </w:pPr>
      <w:r w:rsidRPr="00E95441">
        <w:rPr>
          <w:b/>
          <w:bCs/>
          <w:sz w:val="26"/>
          <w:szCs w:val="26"/>
        </w:rPr>
        <w:t>О</w:t>
      </w:r>
      <w:r w:rsidR="00663EBB">
        <w:rPr>
          <w:b/>
          <w:bCs/>
          <w:sz w:val="26"/>
          <w:szCs w:val="26"/>
        </w:rPr>
        <w:t xml:space="preserve"> </w:t>
      </w:r>
      <w:r w:rsidRPr="00E95441">
        <w:rPr>
          <w:b/>
          <w:bCs/>
          <w:sz w:val="26"/>
          <w:szCs w:val="26"/>
        </w:rPr>
        <w:t>поощрении</w:t>
      </w:r>
      <w:r w:rsidR="00663EBB">
        <w:rPr>
          <w:b/>
          <w:bCs/>
          <w:sz w:val="26"/>
          <w:szCs w:val="26"/>
        </w:rPr>
        <w:t xml:space="preserve">   </w:t>
      </w:r>
      <w:r w:rsidRPr="00E95441">
        <w:rPr>
          <w:b/>
          <w:bCs/>
          <w:sz w:val="26"/>
          <w:szCs w:val="26"/>
        </w:rPr>
        <w:t>депутатов</w:t>
      </w:r>
      <w:r w:rsidR="00663EBB">
        <w:rPr>
          <w:b/>
          <w:bCs/>
          <w:sz w:val="26"/>
          <w:szCs w:val="26"/>
        </w:rPr>
        <w:t xml:space="preserve">  </w:t>
      </w:r>
      <w:r w:rsidRPr="00E95441">
        <w:rPr>
          <w:b/>
          <w:bCs/>
          <w:sz w:val="26"/>
          <w:szCs w:val="26"/>
        </w:rPr>
        <w:t>Совета</w:t>
      </w:r>
      <w:r w:rsidR="00663EBB">
        <w:rPr>
          <w:b/>
          <w:bCs/>
          <w:sz w:val="26"/>
          <w:szCs w:val="26"/>
        </w:rPr>
        <w:t xml:space="preserve">  </w:t>
      </w:r>
      <w:r w:rsidRPr="00E95441">
        <w:rPr>
          <w:b/>
          <w:bCs/>
          <w:sz w:val="26"/>
          <w:szCs w:val="26"/>
        </w:rPr>
        <w:t>депутатов</w:t>
      </w:r>
    </w:p>
    <w:p w14:paraId="7B6EC679" w14:textId="6C317A3B" w:rsidR="003E5D1D" w:rsidRPr="00E95441" w:rsidRDefault="00663EBB" w:rsidP="007C3548">
      <w:pPr>
        <w:pStyle w:val="1"/>
        <w:tabs>
          <w:tab w:val="left" w:pos="5170"/>
          <w:tab w:val="left" w:pos="5245"/>
          <w:tab w:val="left" w:pos="5280"/>
          <w:tab w:val="left" w:pos="5387"/>
        </w:tabs>
        <w:ind w:right="-1"/>
        <w:rPr>
          <w:b/>
          <w:bCs/>
          <w:sz w:val="26"/>
          <w:szCs w:val="26"/>
        </w:rPr>
      </w:pPr>
      <w:r>
        <w:rPr>
          <w:b/>
          <w:bCs/>
          <w:sz w:val="26"/>
          <w:szCs w:val="26"/>
        </w:rPr>
        <w:t>м</w:t>
      </w:r>
      <w:r w:rsidR="003E5D1D" w:rsidRPr="00E95441">
        <w:rPr>
          <w:b/>
          <w:bCs/>
          <w:sz w:val="26"/>
          <w:szCs w:val="26"/>
        </w:rPr>
        <w:t>униципального</w:t>
      </w:r>
      <w:r>
        <w:rPr>
          <w:b/>
          <w:bCs/>
          <w:sz w:val="26"/>
          <w:szCs w:val="26"/>
        </w:rPr>
        <w:t xml:space="preserve">       </w:t>
      </w:r>
      <w:r w:rsidR="003E5D1D" w:rsidRPr="00E95441">
        <w:rPr>
          <w:b/>
          <w:bCs/>
          <w:sz w:val="26"/>
          <w:szCs w:val="26"/>
        </w:rPr>
        <w:t>округа</w:t>
      </w:r>
      <w:r>
        <w:rPr>
          <w:b/>
          <w:bCs/>
          <w:sz w:val="26"/>
          <w:szCs w:val="26"/>
        </w:rPr>
        <w:t xml:space="preserve">    </w:t>
      </w:r>
      <w:r w:rsidR="003E5D1D" w:rsidRPr="00E95441">
        <w:rPr>
          <w:b/>
          <w:bCs/>
          <w:sz w:val="26"/>
          <w:szCs w:val="26"/>
        </w:rPr>
        <w:t>Останкинский</w:t>
      </w:r>
    </w:p>
    <w:p w14:paraId="63C11687" w14:textId="5D9748AA" w:rsidR="003E5D1D" w:rsidRPr="00E95441" w:rsidRDefault="002F74AB" w:rsidP="007C3548">
      <w:pPr>
        <w:pStyle w:val="1"/>
        <w:tabs>
          <w:tab w:val="left" w:pos="5170"/>
          <w:tab w:val="left" w:pos="5245"/>
          <w:tab w:val="left" w:pos="5280"/>
          <w:tab w:val="left" w:pos="5387"/>
        </w:tabs>
        <w:ind w:right="-1"/>
        <w:rPr>
          <w:sz w:val="26"/>
          <w:szCs w:val="26"/>
        </w:rPr>
      </w:pPr>
      <w:r>
        <w:rPr>
          <w:b/>
          <w:bCs/>
          <w:sz w:val="26"/>
          <w:szCs w:val="26"/>
        </w:rPr>
        <w:t>з</w:t>
      </w:r>
      <w:r w:rsidR="003E5D1D" w:rsidRPr="00E95441">
        <w:rPr>
          <w:b/>
          <w:bCs/>
          <w:sz w:val="26"/>
          <w:szCs w:val="26"/>
        </w:rPr>
        <w:t>а</w:t>
      </w:r>
      <w:r w:rsidR="00663EBB">
        <w:rPr>
          <w:b/>
          <w:bCs/>
          <w:sz w:val="26"/>
          <w:szCs w:val="26"/>
        </w:rPr>
        <w:t xml:space="preserve"> </w:t>
      </w:r>
      <w:r w:rsidR="003E5D1D">
        <w:rPr>
          <w:b/>
          <w:sz w:val="26"/>
          <w:szCs w:val="26"/>
        </w:rPr>
        <w:t>январь</w:t>
      </w:r>
      <w:r w:rsidR="003E5D1D" w:rsidRPr="00DA108D">
        <w:rPr>
          <w:b/>
          <w:sz w:val="26"/>
          <w:szCs w:val="26"/>
        </w:rPr>
        <w:t xml:space="preserve">, </w:t>
      </w:r>
      <w:r w:rsidR="003E5D1D">
        <w:rPr>
          <w:b/>
          <w:sz w:val="26"/>
          <w:szCs w:val="26"/>
        </w:rPr>
        <w:t>февраль</w:t>
      </w:r>
      <w:r w:rsidR="003E5D1D" w:rsidRPr="00DA108D">
        <w:rPr>
          <w:b/>
          <w:sz w:val="26"/>
          <w:szCs w:val="26"/>
        </w:rPr>
        <w:t xml:space="preserve"> и </w:t>
      </w:r>
      <w:r w:rsidR="003E5D1D">
        <w:rPr>
          <w:b/>
          <w:sz w:val="26"/>
          <w:szCs w:val="26"/>
        </w:rPr>
        <w:t>март</w:t>
      </w:r>
      <w:r w:rsidR="003E5D1D" w:rsidRPr="00DA108D">
        <w:rPr>
          <w:b/>
          <w:sz w:val="26"/>
          <w:szCs w:val="26"/>
        </w:rPr>
        <w:t xml:space="preserve"> месяцы 20</w:t>
      </w:r>
      <w:r w:rsidR="003E5D1D">
        <w:rPr>
          <w:b/>
          <w:sz w:val="26"/>
          <w:szCs w:val="26"/>
        </w:rPr>
        <w:t>20</w:t>
      </w:r>
      <w:r w:rsidR="003E5D1D" w:rsidRPr="00DA108D">
        <w:rPr>
          <w:b/>
          <w:sz w:val="26"/>
          <w:szCs w:val="26"/>
        </w:rPr>
        <w:t xml:space="preserve"> года</w:t>
      </w:r>
    </w:p>
    <w:p w14:paraId="018A1B94" w14:textId="77777777" w:rsidR="003E5D1D" w:rsidRDefault="003E5D1D" w:rsidP="003E5D1D">
      <w:pPr>
        <w:pStyle w:val="a4"/>
        <w:tabs>
          <w:tab w:val="left" w:pos="5245"/>
        </w:tabs>
        <w:spacing w:after="0"/>
        <w:ind w:left="0" w:right="-1"/>
        <w:jc w:val="both"/>
        <w:rPr>
          <w:sz w:val="28"/>
          <w:szCs w:val="28"/>
        </w:rPr>
      </w:pPr>
    </w:p>
    <w:p w14:paraId="2A50AAC6" w14:textId="6ACACD55" w:rsidR="003E5D1D" w:rsidRPr="007135C8" w:rsidRDefault="003E5D1D" w:rsidP="003E5D1D">
      <w:pPr>
        <w:pStyle w:val="a4"/>
        <w:tabs>
          <w:tab w:val="left" w:pos="709"/>
        </w:tabs>
        <w:spacing w:after="0"/>
        <w:ind w:left="0" w:right="-1"/>
        <w:jc w:val="both"/>
        <w:rPr>
          <w:sz w:val="26"/>
          <w:szCs w:val="26"/>
        </w:rPr>
      </w:pPr>
      <w:r>
        <w:rPr>
          <w:sz w:val="28"/>
          <w:szCs w:val="28"/>
        </w:rPr>
        <w:tab/>
      </w:r>
      <w:r w:rsidRPr="007135C8">
        <w:rPr>
          <w:sz w:val="26"/>
          <w:szCs w:val="26"/>
        </w:rPr>
        <w:t>На основании частей 16 и 17 статьи 3 Закона города Москвы от 11июля 2012 года</w:t>
      </w:r>
      <w:r w:rsidR="00663EBB">
        <w:rPr>
          <w:sz w:val="26"/>
          <w:szCs w:val="26"/>
        </w:rPr>
        <w:t xml:space="preserve">   </w:t>
      </w:r>
      <w:r w:rsidRPr="007135C8">
        <w:rPr>
          <w:sz w:val="26"/>
          <w:szCs w:val="26"/>
        </w:rPr>
        <w:t>№ 39 «О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Останкинский, утвержденного решением Совета депутатов муниципального округа Останкинский от26 августа 2013 года № 10/3 «Об  утверждении  Порядка  поощрения депутатов Советадепутатов муниципального округа Останкинский», Совет депутатов муниципального округа Останкинский решил:</w:t>
      </w:r>
    </w:p>
    <w:p w14:paraId="73B435A2" w14:textId="77777777" w:rsidR="003E5D1D" w:rsidRPr="007135C8" w:rsidRDefault="003E5D1D" w:rsidP="003E5D1D">
      <w:pPr>
        <w:pStyle w:val="a4"/>
        <w:spacing w:after="0"/>
        <w:ind w:left="0" w:right="-1"/>
        <w:jc w:val="both"/>
        <w:rPr>
          <w:sz w:val="26"/>
          <w:szCs w:val="26"/>
        </w:rPr>
      </w:pPr>
      <w:r w:rsidRPr="007135C8">
        <w:rPr>
          <w:sz w:val="26"/>
          <w:szCs w:val="26"/>
        </w:rPr>
        <w:tab/>
        <w:t>1. За участие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Pr>
          <w:sz w:val="26"/>
          <w:szCs w:val="26"/>
        </w:rPr>
        <w:t>,</w:t>
      </w:r>
      <w:r w:rsidRPr="007135C8">
        <w:rPr>
          <w:sz w:val="26"/>
          <w:szCs w:val="26"/>
        </w:rPr>
        <w:t xml:space="preserve"> поощрить следующих депутатов Совета депутатов муниципальногоокруга Останкинский:</w:t>
      </w:r>
    </w:p>
    <w:p w14:paraId="637A8D09" w14:textId="02EF30DB" w:rsidR="003E5D1D" w:rsidRPr="007135C8" w:rsidRDefault="003E5D1D" w:rsidP="003E5D1D">
      <w:pPr>
        <w:spacing w:after="0" w:line="240" w:lineRule="auto"/>
        <w:ind w:right="-1" w:hanging="372"/>
        <w:jc w:val="both"/>
        <w:rPr>
          <w:sz w:val="26"/>
          <w:szCs w:val="26"/>
        </w:rPr>
      </w:pPr>
      <w:r w:rsidRPr="00F6167E">
        <w:rPr>
          <w:rFonts w:ascii="Times New Roman" w:hAnsi="Times New Roman"/>
          <w:sz w:val="26"/>
          <w:szCs w:val="26"/>
        </w:rPr>
        <w:tab/>
      </w:r>
      <w:r>
        <w:rPr>
          <w:rFonts w:ascii="Times New Roman" w:hAnsi="Times New Roman"/>
          <w:sz w:val="26"/>
          <w:szCs w:val="26"/>
        </w:rPr>
        <w:tab/>
      </w:r>
      <w:r w:rsidRPr="00556771">
        <w:rPr>
          <w:rFonts w:ascii="Times New Roman" w:hAnsi="Times New Roman"/>
          <w:sz w:val="26"/>
          <w:szCs w:val="26"/>
        </w:rPr>
        <w:t>1</w:t>
      </w:r>
      <w:r>
        <w:rPr>
          <w:rFonts w:ascii="Times New Roman" w:hAnsi="Times New Roman"/>
          <w:sz w:val="26"/>
          <w:szCs w:val="26"/>
        </w:rPr>
        <w:t xml:space="preserve">) Александрова Николая Александровича </w:t>
      </w:r>
      <w:r>
        <w:rPr>
          <w:sz w:val="26"/>
          <w:szCs w:val="26"/>
        </w:rPr>
        <w:t>-</w:t>
      </w:r>
      <w:r w:rsidR="00663EBB">
        <w:rPr>
          <w:sz w:val="26"/>
          <w:szCs w:val="26"/>
        </w:rPr>
        <w:t xml:space="preserve"> </w:t>
      </w:r>
      <w:r w:rsidRPr="007135C8">
        <w:rPr>
          <w:rFonts w:ascii="Times New Roman" w:hAnsi="Times New Roman"/>
          <w:sz w:val="26"/>
          <w:szCs w:val="26"/>
        </w:rPr>
        <w:t xml:space="preserve">в размере </w:t>
      </w:r>
      <w:r w:rsidR="0068190E">
        <w:rPr>
          <w:rFonts w:ascii="Times New Roman" w:hAnsi="Times New Roman"/>
          <w:sz w:val="26"/>
          <w:szCs w:val="26"/>
        </w:rPr>
        <w:t>54 545, 45</w:t>
      </w:r>
      <w:r w:rsidRPr="007135C8">
        <w:rPr>
          <w:rFonts w:ascii="Times New Roman" w:hAnsi="Times New Roman"/>
          <w:sz w:val="26"/>
          <w:szCs w:val="26"/>
        </w:rPr>
        <w:t xml:space="preserve"> руб.;</w:t>
      </w:r>
    </w:p>
    <w:p w14:paraId="6F817A31" w14:textId="6F4EB6C2" w:rsidR="003E5D1D" w:rsidRDefault="003E5D1D" w:rsidP="003E5D1D">
      <w:pPr>
        <w:spacing w:after="0" w:line="240" w:lineRule="auto"/>
        <w:ind w:right="-1" w:hanging="372"/>
        <w:jc w:val="both"/>
        <w:rPr>
          <w:rFonts w:ascii="Times New Roman" w:hAnsi="Times New Roman"/>
          <w:sz w:val="26"/>
          <w:szCs w:val="26"/>
        </w:rPr>
      </w:pPr>
      <w:r w:rsidRPr="00F6167E">
        <w:rPr>
          <w:rFonts w:ascii="Times New Roman" w:hAnsi="Times New Roman"/>
          <w:sz w:val="26"/>
          <w:szCs w:val="26"/>
        </w:rPr>
        <w:tab/>
      </w:r>
      <w:r>
        <w:rPr>
          <w:rFonts w:ascii="Times New Roman" w:hAnsi="Times New Roman"/>
          <w:sz w:val="26"/>
          <w:szCs w:val="26"/>
        </w:rPr>
        <w:tab/>
        <w:t>2</w:t>
      </w:r>
      <w:r w:rsidRPr="005D287E">
        <w:rPr>
          <w:rFonts w:ascii="Times New Roman" w:hAnsi="Times New Roman"/>
          <w:sz w:val="26"/>
          <w:szCs w:val="26"/>
        </w:rPr>
        <w:t>)</w:t>
      </w:r>
      <w:r>
        <w:rPr>
          <w:rFonts w:ascii="Times New Roman" w:hAnsi="Times New Roman"/>
          <w:sz w:val="26"/>
          <w:szCs w:val="26"/>
        </w:rPr>
        <w:t xml:space="preserve"> Карпушина Виктора Викторовича           </w:t>
      </w:r>
      <w:r>
        <w:rPr>
          <w:sz w:val="26"/>
          <w:szCs w:val="26"/>
        </w:rPr>
        <w:t>-</w:t>
      </w:r>
      <w:r w:rsidR="00663EBB">
        <w:rPr>
          <w:sz w:val="26"/>
          <w:szCs w:val="26"/>
        </w:rPr>
        <w:t xml:space="preserve"> </w:t>
      </w:r>
      <w:r w:rsidRPr="007135C8">
        <w:rPr>
          <w:rFonts w:ascii="Times New Roman" w:hAnsi="Times New Roman"/>
          <w:sz w:val="26"/>
          <w:szCs w:val="26"/>
        </w:rPr>
        <w:t xml:space="preserve">в размере </w:t>
      </w:r>
      <w:r w:rsidR="0068190E">
        <w:rPr>
          <w:rFonts w:ascii="Times New Roman" w:hAnsi="Times New Roman"/>
          <w:sz w:val="26"/>
          <w:szCs w:val="26"/>
        </w:rPr>
        <w:t>54 545, 45</w:t>
      </w:r>
      <w:r w:rsidR="00663EBB">
        <w:rPr>
          <w:rFonts w:ascii="Times New Roman" w:hAnsi="Times New Roman"/>
          <w:sz w:val="26"/>
          <w:szCs w:val="26"/>
        </w:rPr>
        <w:t xml:space="preserve"> </w:t>
      </w:r>
      <w:r w:rsidRPr="007135C8">
        <w:rPr>
          <w:rFonts w:ascii="Times New Roman" w:hAnsi="Times New Roman"/>
          <w:sz w:val="26"/>
          <w:szCs w:val="26"/>
        </w:rPr>
        <w:t>руб.;</w:t>
      </w:r>
    </w:p>
    <w:p w14:paraId="5539A788" w14:textId="4A31B08C" w:rsidR="003E5D1D" w:rsidRPr="007135C8" w:rsidRDefault="003E5D1D" w:rsidP="003E5D1D">
      <w:pPr>
        <w:spacing w:after="0" w:line="240" w:lineRule="auto"/>
        <w:ind w:right="-1" w:hanging="372"/>
        <w:jc w:val="both"/>
        <w:rPr>
          <w:sz w:val="26"/>
          <w:szCs w:val="26"/>
        </w:rPr>
      </w:pPr>
      <w:r>
        <w:rPr>
          <w:rFonts w:ascii="Times New Roman" w:hAnsi="Times New Roman"/>
          <w:sz w:val="26"/>
          <w:szCs w:val="26"/>
        </w:rPr>
        <w:tab/>
      </w:r>
      <w:r>
        <w:rPr>
          <w:rFonts w:ascii="Times New Roman" w:hAnsi="Times New Roman"/>
          <w:sz w:val="26"/>
          <w:szCs w:val="26"/>
        </w:rPr>
        <w:tab/>
        <w:t xml:space="preserve">3) Кезина Михаила Сергеевича                    </w:t>
      </w:r>
      <w:r>
        <w:rPr>
          <w:sz w:val="26"/>
          <w:szCs w:val="26"/>
        </w:rPr>
        <w:t>-</w:t>
      </w:r>
      <w:r w:rsidR="00663EBB">
        <w:rPr>
          <w:sz w:val="26"/>
          <w:szCs w:val="26"/>
        </w:rPr>
        <w:t xml:space="preserve"> </w:t>
      </w:r>
      <w:r w:rsidRPr="007135C8">
        <w:rPr>
          <w:rFonts w:ascii="Times New Roman" w:hAnsi="Times New Roman"/>
          <w:sz w:val="26"/>
          <w:szCs w:val="26"/>
        </w:rPr>
        <w:t xml:space="preserve">в размере </w:t>
      </w:r>
      <w:r w:rsidR="0068190E">
        <w:rPr>
          <w:rFonts w:ascii="Times New Roman" w:hAnsi="Times New Roman"/>
          <w:sz w:val="26"/>
          <w:szCs w:val="26"/>
        </w:rPr>
        <w:t>54 545, 45</w:t>
      </w:r>
      <w:r w:rsidR="00663EBB">
        <w:rPr>
          <w:rFonts w:ascii="Times New Roman" w:hAnsi="Times New Roman"/>
          <w:sz w:val="26"/>
          <w:szCs w:val="26"/>
        </w:rPr>
        <w:t xml:space="preserve"> </w:t>
      </w:r>
      <w:r w:rsidRPr="007135C8">
        <w:rPr>
          <w:rFonts w:ascii="Times New Roman" w:hAnsi="Times New Roman"/>
          <w:sz w:val="26"/>
          <w:szCs w:val="26"/>
        </w:rPr>
        <w:t>руб.;</w:t>
      </w:r>
    </w:p>
    <w:p w14:paraId="1FDCDE74" w14:textId="3C134458" w:rsidR="003E5D1D" w:rsidRPr="006C1C57" w:rsidRDefault="003E5D1D" w:rsidP="003E5D1D">
      <w:pPr>
        <w:spacing w:after="0" w:line="240" w:lineRule="auto"/>
        <w:ind w:right="-1" w:hanging="372"/>
        <w:jc w:val="both"/>
        <w:rPr>
          <w:rFonts w:ascii="Times New Roman" w:hAnsi="Times New Roman" w:cs="Times New Roman"/>
          <w:sz w:val="26"/>
          <w:szCs w:val="26"/>
        </w:rPr>
      </w:pPr>
      <w:r w:rsidRPr="00F6167E">
        <w:rPr>
          <w:rFonts w:ascii="Times New Roman" w:hAnsi="Times New Roman"/>
        </w:rPr>
        <w:tab/>
      </w:r>
      <w:r>
        <w:rPr>
          <w:rFonts w:ascii="Times New Roman" w:hAnsi="Times New Roman"/>
        </w:rPr>
        <w:tab/>
      </w:r>
      <w:r w:rsidRPr="006C1C57">
        <w:rPr>
          <w:rFonts w:ascii="Times New Roman" w:hAnsi="Times New Roman" w:cs="Times New Roman"/>
          <w:sz w:val="26"/>
          <w:szCs w:val="26"/>
        </w:rPr>
        <w:t xml:space="preserve">4) Кирикова Павла Дмитриевича                </w:t>
      </w:r>
      <w:r>
        <w:rPr>
          <w:rFonts w:ascii="Times New Roman" w:hAnsi="Times New Roman" w:cs="Times New Roman"/>
          <w:sz w:val="26"/>
          <w:szCs w:val="26"/>
        </w:rPr>
        <w:t xml:space="preserve"> - </w:t>
      </w:r>
      <w:r w:rsidRPr="006C1C57">
        <w:rPr>
          <w:rFonts w:ascii="Times New Roman" w:hAnsi="Times New Roman" w:cs="Times New Roman"/>
          <w:sz w:val="26"/>
          <w:szCs w:val="26"/>
        </w:rPr>
        <w:t xml:space="preserve">в размере </w:t>
      </w:r>
      <w:r w:rsidR="0068190E">
        <w:rPr>
          <w:rFonts w:ascii="Times New Roman" w:hAnsi="Times New Roman"/>
          <w:sz w:val="26"/>
          <w:szCs w:val="26"/>
        </w:rPr>
        <w:t>54 545, 45</w:t>
      </w:r>
      <w:r w:rsidR="00663EBB">
        <w:rPr>
          <w:rFonts w:ascii="Times New Roman" w:hAnsi="Times New Roman"/>
          <w:sz w:val="26"/>
          <w:szCs w:val="26"/>
        </w:rPr>
        <w:t xml:space="preserve"> </w:t>
      </w:r>
      <w:r w:rsidRPr="006C1C57">
        <w:rPr>
          <w:rFonts w:ascii="Times New Roman" w:hAnsi="Times New Roman" w:cs="Times New Roman"/>
          <w:sz w:val="26"/>
          <w:szCs w:val="26"/>
        </w:rPr>
        <w:t>руб.;</w:t>
      </w:r>
    </w:p>
    <w:p w14:paraId="774EDE01" w14:textId="3C524AFB" w:rsidR="003E5D1D" w:rsidRPr="007135C8" w:rsidRDefault="003E5D1D" w:rsidP="003E5D1D">
      <w:pPr>
        <w:spacing w:after="0" w:line="240" w:lineRule="auto"/>
        <w:ind w:right="-1"/>
        <w:jc w:val="both"/>
        <w:rPr>
          <w:rFonts w:ascii="Times New Roman" w:hAnsi="Times New Roman"/>
          <w:sz w:val="26"/>
          <w:szCs w:val="26"/>
        </w:rPr>
      </w:pPr>
      <w:r>
        <w:rPr>
          <w:rFonts w:ascii="Times New Roman" w:hAnsi="Times New Roman"/>
          <w:sz w:val="26"/>
          <w:szCs w:val="26"/>
        </w:rPr>
        <w:tab/>
        <w:t>5</w:t>
      </w:r>
      <w:r w:rsidRPr="005D287E">
        <w:rPr>
          <w:rFonts w:ascii="Times New Roman" w:hAnsi="Times New Roman"/>
          <w:sz w:val="26"/>
          <w:szCs w:val="26"/>
        </w:rPr>
        <w:t>)</w:t>
      </w:r>
      <w:r w:rsidR="00663EBB">
        <w:rPr>
          <w:rFonts w:ascii="Times New Roman" w:hAnsi="Times New Roman"/>
          <w:sz w:val="26"/>
          <w:szCs w:val="26"/>
        </w:rPr>
        <w:t xml:space="preserve"> </w:t>
      </w:r>
      <w:r>
        <w:rPr>
          <w:rFonts w:ascii="Times New Roman" w:hAnsi="Times New Roman"/>
          <w:sz w:val="26"/>
          <w:szCs w:val="26"/>
        </w:rPr>
        <w:t xml:space="preserve">Кунакова Кирилла Олеговича                  </w:t>
      </w:r>
      <w:r>
        <w:rPr>
          <w:sz w:val="26"/>
          <w:szCs w:val="26"/>
        </w:rPr>
        <w:t>-</w:t>
      </w:r>
      <w:r w:rsidR="00663EBB">
        <w:rPr>
          <w:sz w:val="26"/>
          <w:szCs w:val="26"/>
        </w:rPr>
        <w:t xml:space="preserve"> </w:t>
      </w:r>
      <w:r w:rsidRPr="007135C8">
        <w:rPr>
          <w:rFonts w:ascii="Times New Roman" w:hAnsi="Times New Roman"/>
          <w:sz w:val="26"/>
          <w:szCs w:val="26"/>
        </w:rPr>
        <w:t xml:space="preserve">в размере </w:t>
      </w:r>
      <w:r w:rsidR="0068190E">
        <w:rPr>
          <w:rFonts w:ascii="Times New Roman" w:hAnsi="Times New Roman"/>
          <w:sz w:val="26"/>
          <w:szCs w:val="26"/>
        </w:rPr>
        <w:t>54 545, 45</w:t>
      </w:r>
      <w:r w:rsidR="00663EBB">
        <w:rPr>
          <w:rFonts w:ascii="Times New Roman" w:hAnsi="Times New Roman"/>
          <w:sz w:val="26"/>
          <w:szCs w:val="26"/>
        </w:rPr>
        <w:t xml:space="preserve"> </w:t>
      </w:r>
      <w:r w:rsidRPr="007135C8">
        <w:rPr>
          <w:rFonts w:ascii="Times New Roman" w:hAnsi="Times New Roman"/>
          <w:sz w:val="26"/>
          <w:szCs w:val="26"/>
        </w:rPr>
        <w:t>руб.;</w:t>
      </w:r>
    </w:p>
    <w:p w14:paraId="27A7D2B6" w14:textId="76692F8E" w:rsidR="003E5D1D" w:rsidRPr="007135C8" w:rsidRDefault="003E5D1D" w:rsidP="003E5D1D">
      <w:pPr>
        <w:pStyle w:val="a4"/>
        <w:spacing w:after="0"/>
        <w:ind w:left="0" w:right="-1"/>
        <w:jc w:val="both"/>
        <w:rPr>
          <w:sz w:val="26"/>
          <w:szCs w:val="26"/>
        </w:rPr>
      </w:pPr>
      <w:r>
        <w:rPr>
          <w:sz w:val="26"/>
          <w:szCs w:val="26"/>
        </w:rPr>
        <w:tab/>
        <w:t>6</w:t>
      </w:r>
      <w:r w:rsidRPr="005D287E">
        <w:rPr>
          <w:sz w:val="26"/>
          <w:szCs w:val="26"/>
        </w:rPr>
        <w:t>)</w:t>
      </w:r>
      <w:r w:rsidR="00663EBB">
        <w:rPr>
          <w:sz w:val="26"/>
          <w:szCs w:val="26"/>
        </w:rPr>
        <w:t xml:space="preserve"> </w:t>
      </w:r>
      <w:r>
        <w:rPr>
          <w:sz w:val="26"/>
          <w:szCs w:val="26"/>
        </w:rPr>
        <w:t>Рахилина Константина Валентиновича  -</w:t>
      </w:r>
      <w:r w:rsidRPr="007135C8">
        <w:rPr>
          <w:sz w:val="26"/>
          <w:szCs w:val="26"/>
        </w:rPr>
        <w:t xml:space="preserve"> в размере </w:t>
      </w:r>
      <w:r w:rsidR="0068190E">
        <w:rPr>
          <w:sz w:val="26"/>
          <w:szCs w:val="26"/>
        </w:rPr>
        <w:t>54 545, 45</w:t>
      </w:r>
      <w:r w:rsidR="00663EBB">
        <w:rPr>
          <w:sz w:val="26"/>
          <w:szCs w:val="26"/>
        </w:rPr>
        <w:t xml:space="preserve"> </w:t>
      </w:r>
      <w:r w:rsidRPr="007135C8">
        <w:rPr>
          <w:sz w:val="26"/>
          <w:szCs w:val="26"/>
        </w:rPr>
        <w:t>руб.;</w:t>
      </w:r>
    </w:p>
    <w:p w14:paraId="6C4B5DD1" w14:textId="215FE1E1" w:rsidR="003E5D1D" w:rsidRPr="007135C8" w:rsidRDefault="003E5D1D" w:rsidP="003E5D1D">
      <w:pPr>
        <w:pStyle w:val="a4"/>
        <w:spacing w:after="0"/>
        <w:ind w:left="0" w:right="-1"/>
        <w:jc w:val="both"/>
        <w:rPr>
          <w:sz w:val="26"/>
          <w:szCs w:val="26"/>
        </w:rPr>
      </w:pPr>
      <w:r>
        <w:rPr>
          <w:sz w:val="26"/>
          <w:szCs w:val="26"/>
        </w:rPr>
        <w:tab/>
        <w:t>7</w:t>
      </w:r>
      <w:r w:rsidRPr="005D287E">
        <w:rPr>
          <w:sz w:val="26"/>
          <w:szCs w:val="26"/>
        </w:rPr>
        <w:t>)</w:t>
      </w:r>
      <w:r>
        <w:rPr>
          <w:sz w:val="26"/>
          <w:szCs w:val="26"/>
        </w:rPr>
        <w:t xml:space="preserve"> Семенова Сергея Леонидовича                -</w:t>
      </w:r>
      <w:r w:rsidRPr="007135C8">
        <w:rPr>
          <w:sz w:val="26"/>
          <w:szCs w:val="26"/>
        </w:rPr>
        <w:t xml:space="preserve"> в размере </w:t>
      </w:r>
      <w:r w:rsidR="0068190E">
        <w:rPr>
          <w:sz w:val="26"/>
          <w:szCs w:val="26"/>
        </w:rPr>
        <w:t>54 545, 45</w:t>
      </w:r>
      <w:r w:rsidR="00663EBB">
        <w:rPr>
          <w:sz w:val="26"/>
          <w:szCs w:val="26"/>
        </w:rPr>
        <w:t xml:space="preserve"> </w:t>
      </w:r>
      <w:r w:rsidRPr="007135C8">
        <w:rPr>
          <w:sz w:val="26"/>
          <w:szCs w:val="26"/>
        </w:rPr>
        <w:t>руб.;</w:t>
      </w:r>
    </w:p>
    <w:p w14:paraId="225B02A1" w14:textId="253946DA" w:rsidR="003E5D1D" w:rsidRPr="007135C8" w:rsidRDefault="003E5D1D" w:rsidP="003E5D1D">
      <w:pPr>
        <w:pStyle w:val="a4"/>
        <w:spacing w:after="0"/>
        <w:ind w:left="0" w:right="-1"/>
        <w:jc w:val="both"/>
        <w:rPr>
          <w:sz w:val="26"/>
          <w:szCs w:val="26"/>
        </w:rPr>
      </w:pPr>
      <w:r>
        <w:rPr>
          <w:sz w:val="26"/>
          <w:szCs w:val="26"/>
        </w:rPr>
        <w:tab/>
        <w:t>8</w:t>
      </w:r>
      <w:r w:rsidRPr="005D287E">
        <w:rPr>
          <w:sz w:val="26"/>
          <w:szCs w:val="26"/>
        </w:rPr>
        <w:t>)</w:t>
      </w:r>
      <w:r w:rsidR="00663EBB">
        <w:rPr>
          <w:sz w:val="26"/>
          <w:szCs w:val="26"/>
        </w:rPr>
        <w:t xml:space="preserve"> </w:t>
      </w:r>
      <w:r w:rsidRPr="007135C8">
        <w:rPr>
          <w:sz w:val="26"/>
          <w:szCs w:val="26"/>
        </w:rPr>
        <w:t>Степанов</w:t>
      </w:r>
      <w:r>
        <w:rPr>
          <w:sz w:val="26"/>
          <w:szCs w:val="26"/>
        </w:rPr>
        <w:t>а</w:t>
      </w:r>
      <w:r w:rsidRPr="007135C8">
        <w:rPr>
          <w:sz w:val="26"/>
          <w:szCs w:val="26"/>
        </w:rPr>
        <w:t xml:space="preserve"> Михаил</w:t>
      </w:r>
      <w:r>
        <w:rPr>
          <w:sz w:val="26"/>
          <w:szCs w:val="26"/>
        </w:rPr>
        <w:t>а</w:t>
      </w:r>
      <w:r w:rsidRPr="007135C8">
        <w:rPr>
          <w:sz w:val="26"/>
          <w:szCs w:val="26"/>
        </w:rPr>
        <w:t xml:space="preserve"> Вячеславович</w:t>
      </w:r>
      <w:r>
        <w:rPr>
          <w:sz w:val="26"/>
          <w:szCs w:val="26"/>
        </w:rPr>
        <w:t xml:space="preserve">а        - </w:t>
      </w:r>
      <w:r w:rsidRPr="007135C8">
        <w:rPr>
          <w:sz w:val="26"/>
          <w:szCs w:val="26"/>
        </w:rPr>
        <w:t xml:space="preserve">в размере </w:t>
      </w:r>
      <w:r w:rsidR="0068190E">
        <w:rPr>
          <w:sz w:val="26"/>
          <w:szCs w:val="26"/>
        </w:rPr>
        <w:t>54 545, 45</w:t>
      </w:r>
      <w:r w:rsidR="00663EBB">
        <w:rPr>
          <w:sz w:val="26"/>
          <w:szCs w:val="26"/>
        </w:rPr>
        <w:t xml:space="preserve"> </w:t>
      </w:r>
      <w:r w:rsidRPr="007135C8">
        <w:rPr>
          <w:sz w:val="26"/>
          <w:szCs w:val="26"/>
        </w:rPr>
        <w:t>руб.;</w:t>
      </w:r>
    </w:p>
    <w:p w14:paraId="18809CF4" w14:textId="6399FAD9" w:rsidR="003E5D1D" w:rsidRDefault="003E5D1D" w:rsidP="003E5D1D">
      <w:pPr>
        <w:pStyle w:val="a4"/>
        <w:spacing w:after="0"/>
        <w:ind w:left="0" w:right="-1"/>
        <w:jc w:val="both"/>
        <w:rPr>
          <w:sz w:val="26"/>
          <w:szCs w:val="26"/>
        </w:rPr>
      </w:pPr>
      <w:r>
        <w:rPr>
          <w:sz w:val="26"/>
          <w:szCs w:val="26"/>
        </w:rPr>
        <w:tab/>
        <w:t>9</w:t>
      </w:r>
      <w:r w:rsidRPr="005D287E">
        <w:rPr>
          <w:sz w:val="26"/>
          <w:szCs w:val="26"/>
        </w:rPr>
        <w:t>)</w:t>
      </w:r>
      <w:r>
        <w:rPr>
          <w:sz w:val="26"/>
          <w:szCs w:val="26"/>
        </w:rPr>
        <w:t xml:space="preserve"> Федюнину Нину Николаевну                  - </w:t>
      </w:r>
      <w:r w:rsidRPr="007135C8">
        <w:rPr>
          <w:sz w:val="26"/>
          <w:szCs w:val="26"/>
        </w:rPr>
        <w:t xml:space="preserve">в размере </w:t>
      </w:r>
      <w:r w:rsidR="0068190E">
        <w:rPr>
          <w:sz w:val="26"/>
          <w:szCs w:val="26"/>
        </w:rPr>
        <w:t>54 545, 45</w:t>
      </w:r>
      <w:r w:rsidR="00663EBB">
        <w:rPr>
          <w:sz w:val="26"/>
          <w:szCs w:val="26"/>
        </w:rPr>
        <w:t xml:space="preserve"> </w:t>
      </w:r>
      <w:r w:rsidRPr="007135C8">
        <w:rPr>
          <w:sz w:val="26"/>
          <w:szCs w:val="26"/>
        </w:rPr>
        <w:t>руб.</w:t>
      </w:r>
      <w:r>
        <w:rPr>
          <w:sz w:val="26"/>
          <w:szCs w:val="26"/>
        </w:rPr>
        <w:t>;</w:t>
      </w:r>
    </w:p>
    <w:p w14:paraId="1911F48A" w14:textId="6B818A0D" w:rsidR="003E5D1D" w:rsidRDefault="003E5D1D" w:rsidP="003E5D1D">
      <w:pPr>
        <w:pStyle w:val="a4"/>
        <w:spacing w:after="0"/>
        <w:ind w:left="0" w:right="-1"/>
        <w:jc w:val="both"/>
        <w:rPr>
          <w:sz w:val="26"/>
          <w:szCs w:val="26"/>
        </w:rPr>
      </w:pPr>
      <w:r>
        <w:rPr>
          <w:sz w:val="26"/>
          <w:szCs w:val="26"/>
        </w:rPr>
        <w:tab/>
        <w:t xml:space="preserve">10) Цукасова Сергея Сергеевича                 - в </w:t>
      </w:r>
      <w:r w:rsidRPr="007135C8">
        <w:rPr>
          <w:sz w:val="26"/>
          <w:szCs w:val="26"/>
        </w:rPr>
        <w:t xml:space="preserve">размере </w:t>
      </w:r>
      <w:r w:rsidR="0068190E">
        <w:rPr>
          <w:sz w:val="26"/>
          <w:szCs w:val="26"/>
        </w:rPr>
        <w:t>54 545, 45</w:t>
      </w:r>
      <w:r w:rsidR="00663EBB">
        <w:rPr>
          <w:sz w:val="26"/>
          <w:szCs w:val="26"/>
        </w:rPr>
        <w:t xml:space="preserve"> </w:t>
      </w:r>
      <w:r w:rsidRPr="007135C8">
        <w:rPr>
          <w:sz w:val="26"/>
          <w:szCs w:val="26"/>
        </w:rPr>
        <w:t>руб.</w:t>
      </w:r>
      <w:r>
        <w:rPr>
          <w:sz w:val="26"/>
          <w:szCs w:val="26"/>
        </w:rPr>
        <w:t>;</w:t>
      </w:r>
    </w:p>
    <w:p w14:paraId="60DF18F0" w14:textId="39C630C1" w:rsidR="003E5D1D" w:rsidRPr="007232A1" w:rsidRDefault="003E5D1D" w:rsidP="003E5D1D">
      <w:pPr>
        <w:spacing w:after="0" w:line="240" w:lineRule="auto"/>
        <w:ind w:right="-1" w:firstLine="708"/>
        <w:jc w:val="both"/>
        <w:rPr>
          <w:rFonts w:ascii="Times New Roman" w:hAnsi="Times New Roman" w:cs="Times New Roman"/>
          <w:sz w:val="26"/>
          <w:szCs w:val="26"/>
        </w:rPr>
      </w:pPr>
      <w:r>
        <w:rPr>
          <w:rFonts w:ascii="Times New Roman" w:hAnsi="Times New Roman"/>
          <w:sz w:val="26"/>
          <w:szCs w:val="26"/>
        </w:rPr>
        <w:t xml:space="preserve">11) </w:t>
      </w:r>
      <w:r w:rsidRPr="007232A1">
        <w:rPr>
          <w:rFonts w:ascii="Times New Roman" w:hAnsi="Times New Roman" w:cs="Times New Roman"/>
          <w:sz w:val="26"/>
          <w:szCs w:val="26"/>
        </w:rPr>
        <w:t>Школьникова</w:t>
      </w:r>
      <w:r w:rsidR="00910B43">
        <w:rPr>
          <w:rFonts w:ascii="Times New Roman" w:hAnsi="Times New Roman" w:cs="Times New Roman"/>
          <w:sz w:val="26"/>
          <w:szCs w:val="26"/>
        </w:rPr>
        <w:t xml:space="preserve"> </w:t>
      </w:r>
      <w:r w:rsidRPr="007232A1">
        <w:rPr>
          <w:rFonts w:ascii="Times New Roman" w:hAnsi="Times New Roman" w:cs="Times New Roman"/>
          <w:sz w:val="26"/>
          <w:szCs w:val="26"/>
        </w:rPr>
        <w:t xml:space="preserve">Александра Наумовича </w:t>
      </w:r>
      <w:r>
        <w:rPr>
          <w:rFonts w:ascii="Times New Roman" w:hAnsi="Times New Roman" w:cs="Times New Roman"/>
          <w:sz w:val="26"/>
          <w:szCs w:val="26"/>
        </w:rPr>
        <w:t xml:space="preserve"> -</w:t>
      </w:r>
      <w:r w:rsidRPr="007232A1">
        <w:rPr>
          <w:rFonts w:ascii="Times New Roman" w:hAnsi="Times New Roman" w:cs="Times New Roman"/>
          <w:sz w:val="26"/>
          <w:szCs w:val="26"/>
        </w:rPr>
        <w:t xml:space="preserve"> в размере </w:t>
      </w:r>
      <w:r w:rsidR="0068190E">
        <w:rPr>
          <w:rFonts w:ascii="Times New Roman" w:hAnsi="Times New Roman"/>
          <w:sz w:val="26"/>
          <w:szCs w:val="26"/>
        </w:rPr>
        <w:t>54 545, 50</w:t>
      </w:r>
      <w:r w:rsidR="00663EBB">
        <w:rPr>
          <w:rFonts w:ascii="Times New Roman" w:hAnsi="Times New Roman"/>
          <w:sz w:val="26"/>
          <w:szCs w:val="26"/>
        </w:rPr>
        <w:t xml:space="preserve"> </w:t>
      </w:r>
      <w:r w:rsidRPr="007232A1">
        <w:rPr>
          <w:rFonts w:ascii="Times New Roman" w:hAnsi="Times New Roman" w:cs="Times New Roman"/>
          <w:sz w:val="26"/>
          <w:szCs w:val="26"/>
        </w:rPr>
        <w:t>руб.</w:t>
      </w:r>
    </w:p>
    <w:p w14:paraId="69CCA1FA" w14:textId="77777777" w:rsidR="00E55CD2" w:rsidRDefault="003E5D1D" w:rsidP="003E5D1D">
      <w:pPr>
        <w:pStyle w:val="a4"/>
        <w:spacing w:after="0"/>
        <w:ind w:left="0" w:right="-1"/>
        <w:jc w:val="both"/>
        <w:rPr>
          <w:sz w:val="26"/>
          <w:szCs w:val="26"/>
        </w:rPr>
      </w:pPr>
      <w:r>
        <w:rPr>
          <w:sz w:val="26"/>
          <w:szCs w:val="26"/>
        </w:rPr>
        <w:tab/>
      </w:r>
      <w:r w:rsidRPr="007135C8">
        <w:rPr>
          <w:sz w:val="26"/>
          <w:szCs w:val="26"/>
        </w:rPr>
        <w:t>2. Администрации муниципального округа Останкинский</w:t>
      </w:r>
      <w:r w:rsidR="00E55CD2">
        <w:rPr>
          <w:sz w:val="26"/>
          <w:szCs w:val="26"/>
        </w:rPr>
        <w:t>:</w:t>
      </w:r>
    </w:p>
    <w:p w14:paraId="6A6ED826" w14:textId="77777777" w:rsidR="00E55CD2" w:rsidRDefault="00E55CD2" w:rsidP="00E55CD2">
      <w:pPr>
        <w:pStyle w:val="a4"/>
        <w:spacing w:after="0"/>
        <w:ind w:left="0" w:right="-1" w:firstLine="708"/>
        <w:jc w:val="both"/>
        <w:rPr>
          <w:sz w:val="26"/>
          <w:szCs w:val="26"/>
        </w:rPr>
      </w:pPr>
      <w:r>
        <w:rPr>
          <w:sz w:val="26"/>
          <w:szCs w:val="26"/>
        </w:rPr>
        <w:t>2.1</w:t>
      </w:r>
      <w:r w:rsidR="003E5D1D" w:rsidRPr="007135C8">
        <w:rPr>
          <w:sz w:val="26"/>
          <w:szCs w:val="26"/>
        </w:rPr>
        <w:t xml:space="preserve"> выплатить поощрение </w:t>
      </w:r>
      <w:r w:rsidR="003E5D1D">
        <w:rPr>
          <w:sz w:val="26"/>
          <w:szCs w:val="26"/>
        </w:rPr>
        <w:t xml:space="preserve">депутатам </w:t>
      </w:r>
      <w:r w:rsidR="003E5D1D" w:rsidRPr="007135C8">
        <w:rPr>
          <w:sz w:val="26"/>
          <w:szCs w:val="26"/>
        </w:rPr>
        <w:t>в соответствии спунктом 1 настоящего решения</w:t>
      </w:r>
      <w:r>
        <w:rPr>
          <w:sz w:val="26"/>
          <w:szCs w:val="26"/>
        </w:rPr>
        <w:t>;</w:t>
      </w:r>
    </w:p>
    <w:p w14:paraId="39670BF6" w14:textId="77777777" w:rsidR="00E55CD2" w:rsidRPr="007135C8" w:rsidRDefault="00E55CD2" w:rsidP="00E55CD2">
      <w:pPr>
        <w:pStyle w:val="a4"/>
        <w:spacing w:after="0"/>
        <w:ind w:left="0" w:right="-1" w:firstLine="708"/>
        <w:jc w:val="both"/>
        <w:rPr>
          <w:sz w:val="26"/>
          <w:szCs w:val="26"/>
        </w:rPr>
      </w:pPr>
      <w:r>
        <w:rPr>
          <w:sz w:val="26"/>
          <w:szCs w:val="26"/>
        </w:rPr>
        <w:t xml:space="preserve">2.2 </w:t>
      </w:r>
      <w:r w:rsidR="00F17AAC">
        <w:rPr>
          <w:sz w:val="26"/>
          <w:szCs w:val="26"/>
        </w:rPr>
        <w:t xml:space="preserve">в связи с поступлением межбюджетного трансферта </w:t>
      </w:r>
      <w:r w:rsidR="004E3669">
        <w:rPr>
          <w:sz w:val="26"/>
          <w:szCs w:val="26"/>
        </w:rPr>
        <w:t>вне</w:t>
      </w:r>
      <w:r w:rsidR="00F17AAC">
        <w:rPr>
          <w:sz w:val="26"/>
          <w:szCs w:val="26"/>
        </w:rPr>
        <w:t xml:space="preserve">полном объеме для выплаты поощрений депутатам Совета депутатов </w:t>
      </w:r>
      <w:r w:rsidR="00F74B0F">
        <w:rPr>
          <w:sz w:val="26"/>
          <w:szCs w:val="26"/>
        </w:rPr>
        <w:t>муниципального округа</w:t>
      </w:r>
      <w:r w:rsidR="00F17AAC">
        <w:rPr>
          <w:sz w:val="26"/>
          <w:szCs w:val="26"/>
        </w:rPr>
        <w:t xml:space="preserve"> Останкинский </w:t>
      </w:r>
      <w:r>
        <w:rPr>
          <w:sz w:val="26"/>
          <w:szCs w:val="26"/>
        </w:rPr>
        <w:t>обратиться в Департамент финансов города Москвы и Департамент территориальных органов исполнительной власти города Москвы с предложением обеспечить выделение денежных средств на поощрение депутатов в соответствии с фактической численностью депутатов, осуществляющих свои полномочия на непостоянной основе</w:t>
      </w:r>
      <w:r w:rsidR="0068190E">
        <w:rPr>
          <w:sz w:val="26"/>
          <w:szCs w:val="26"/>
        </w:rPr>
        <w:t>.</w:t>
      </w:r>
    </w:p>
    <w:p w14:paraId="4142B442" w14:textId="77777777" w:rsidR="003E5D1D" w:rsidRPr="00BE3E47" w:rsidRDefault="00F74B0F" w:rsidP="003E5D1D">
      <w:pPr>
        <w:pStyle w:val="western"/>
        <w:spacing w:before="0" w:beforeAutospacing="0" w:after="0"/>
        <w:ind w:right="-1" w:firstLine="706"/>
        <w:jc w:val="both"/>
        <w:rPr>
          <w:sz w:val="26"/>
          <w:szCs w:val="26"/>
        </w:rPr>
      </w:pPr>
      <w:r>
        <w:rPr>
          <w:sz w:val="26"/>
          <w:szCs w:val="26"/>
        </w:rPr>
        <w:t>3</w:t>
      </w:r>
      <w:r w:rsidR="003E5D1D" w:rsidRPr="00BE3E47">
        <w:rPr>
          <w:sz w:val="26"/>
          <w:szCs w:val="26"/>
        </w:rPr>
        <w:t>. Настоящее решение вступает в силу со дня его принятия.</w:t>
      </w:r>
    </w:p>
    <w:p w14:paraId="370A244A" w14:textId="77777777" w:rsidR="003E5D1D" w:rsidRPr="007135C8" w:rsidRDefault="00F74B0F" w:rsidP="003E5D1D">
      <w:pPr>
        <w:spacing w:after="0" w:line="240" w:lineRule="auto"/>
        <w:ind w:right="-1" w:firstLine="706"/>
        <w:jc w:val="both"/>
        <w:rPr>
          <w:rFonts w:ascii="Times New Roman" w:hAnsi="Times New Roman"/>
          <w:sz w:val="26"/>
          <w:szCs w:val="26"/>
        </w:rPr>
      </w:pPr>
      <w:r>
        <w:rPr>
          <w:rFonts w:ascii="Times New Roman" w:hAnsi="Times New Roman"/>
          <w:sz w:val="26"/>
          <w:szCs w:val="26"/>
        </w:rPr>
        <w:t>4</w:t>
      </w:r>
      <w:r w:rsidR="003E5D1D" w:rsidRPr="007135C8">
        <w:rPr>
          <w:rFonts w:ascii="Times New Roman" w:hAnsi="Times New Roman"/>
          <w:sz w:val="26"/>
          <w:szCs w:val="26"/>
        </w:rPr>
        <w:t>.Контроль за выполнением настоящего решения возложить на главу муниципального округа</w:t>
      </w:r>
      <w:r w:rsidR="00910B43">
        <w:rPr>
          <w:rFonts w:ascii="Times New Roman" w:hAnsi="Times New Roman"/>
          <w:sz w:val="26"/>
          <w:szCs w:val="26"/>
        </w:rPr>
        <w:t xml:space="preserve"> </w:t>
      </w:r>
      <w:r w:rsidR="003E5D1D" w:rsidRPr="007135C8">
        <w:rPr>
          <w:rFonts w:ascii="Times New Roman" w:hAnsi="Times New Roman"/>
          <w:sz w:val="26"/>
          <w:szCs w:val="26"/>
        </w:rPr>
        <w:t xml:space="preserve">Останкинский </w:t>
      </w:r>
      <w:r w:rsidR="003E5D1D">
        <w:rPr>
          <w:rFonts w:ascii="Times New Roman" w:hAnsi="Times New Roman"/>
          <w:bCs/>
          <w:sz w:val="26"/>
          <w:szCs w:val="26"/>
        </w:rPr>
        <w:t>В</w:t>
      </w:r>
      <w:r w:rsidR="003E5D1D" w:rsidRPr="00D1077C">
        <w:rPr>
          <w:rFonts w:ascii="Times New Roman" w:hAnsi="Times New Roman"/>
          <w:bCs/>
          <w:sz w:val="26"/>
          <w:szCs w:val="26"/>
        </w:rPr>
        <w:t>.</w:t>
      </w:r>
      <w:r w:rsidR="003E5D1D">
        <w:rPr>
          <w:rFonts w:ascii="Times New Roman" w:hAnsi="Times New Roman"/>
          <w:bCs/>
          <w:sz w:val="26"/>
          <w:szCs w:val="26"/>
        </w:rPr>
        <w:t>Ю</w:t>
      </w:r>
      <w:r w:rsidR="003E5D1D" w:rsidRPr="00D1077C">
        <w:rPr>
          <w:rFonts w:ascii="Times New Roman" w:hAnsi="Times New Roman"/>
          <w:bCs/>
          <w:sz w:val="26"/>
          <w:szCs w:val="26"/>
        </w:rPr>
        <w:t xml:space="preserve">. </w:t>
      </w:r>
      <w:r w:rsidR="003E5D1D">
        <w:rPr>
          <w:rFonts w:ascii="Times New Roman" w:hAnsi="Times New Roman"/>
          <w:bCs/>
          <w:sz w:val="26"/>
          <w:szCs w:val="26"/>
        </w:rPr>
        <w:t>Борисова</w:t>
      </w:r>
      <w:r w:rsidR="003E5D1D" w:rsidRPr="00D1077C">
        <w:rPr>
          <w:rFonts w:ascii="Times New Roman" w:hAnsi="Times New Roman"/>
          <w:bCs/>
          <w:sz w:val="26"/>
          <w:szCs w:val="26"/>
        </w:rPr>
        <w:t>.</w:t>
      </w:r>
    </w:p>
    <w:p w14:paraId="1B1EFC55" w14:textId="77777777" w:rsidR="004E3669" w:rsidRDefault="004E3669" w:rsidP="003E5D1D">
      <w:pPr>
        <w:spacing w:after="0" w:line="240" w:lineRule="auto"/>
        <w:ind w:right="-1"/>
        <w:jc w:val="both"/>
        <w:rPr>
          <w:rFonts w:ascii="Times New Roman" w:hAnsi="Times New Roman"/>
          <w:b/>
          <w:bCs/>
          <w:sz w:val="26"/>
          <w:szCs w:val="26"/>
        </w:rPr>
      </w:pPr>
    </w:p>
    <w:p w14:paraId="0EC30D5E" w14:textId="77777777" w:rsidR="003E5D1D" w:rsidRDefault="003E5D1D" w:rsidP="003E5D1D">
      <w:pPr>
        <w:spacing w:after="0" w:line="240" w:lineRule="auto"/>
        <w:ind w:right="-1"/>
        <w:jc w:val="both"/>
        <w:rPr>
          <w:rFonts w:ascii="Times New Roman" w:hAnsi="Times New Roman"/>
          <w:b/>
          <w:bCs/>
          <w:sz w:val="26"/>
          <w:szCs w:val="26"/>
        </w:rPr>
      </w:pPr>
      <w:r w:rsidRPr="007135C8">
        <w:rPr>
          <w:rFonts w:ascii="Times New Roman" w:hAnsi="Times New Roman"/>
          <w:b/>
          <w:bCs/>
          <w:sz w:val="26"/>
          <w:szCs w:val="26"/>
        </w:rPr>
        <w:t>Глава муниципального</w:t>
      </w:r>
    </w:p>
    <w:p w14:paraId="6BE4835F" w14:textId="4D89DC48" w:rsidR="003E5D1D" w:rsidRDefault="003E5D1D" w:rsidP="003E5D1D">
      <w:pPr>
        <w:spacing w:after="0" w:line="240" w:lineRule="auto"/>
        <w:ind w:right="-1"/>
        <w:jc w:val="both"/>
        <w:rPr>
          <w:rFonts w:ascii="Times New Roman" w:hAnsi="Times New Roman"/>
          <w:b/>
          <w:bCs/>
          <w:sz w:val="26"/>
          <w:szCs w:val="26"/>
        </w:rPr>
      </w:pPr>
      <w:r>
        <w:rPr>
          <w:rFonts w:ascii="Times New Roman" w:hAnsi="Times New Roman"/>
          <w:b/>
          <w:bCs/>
          <w:sz w:val="26"/>
          <w:szCs w:val="26"/>
        </w:rPr>
        <w:t>о</w:t>
      </w:r>
      <w:r w:rsidRPr="007135C8">
        <w:rPr>
          <w:rFonts w:ascii="Times New Roman" w:hAnsi="Times New Roman"/>
          <w:b/>
          <w:bCs/>
          <w:sz w:val="26"/>
          <w:szCs w:val="26"/>
        </w:rPr>
        <w:t>круг</w:t>
      </w:r>
      <w:r>
        <w:rPr>
          <w:rFonts w:ascii="Times New Roman" w:hAnsi="Times New Roman"/>
          <w:b/>
          <w:bCs/>
          <w:sz w:val="26"/>
          <w:szCs w:val="26"/>
        </w:rPr>
        <w:t xml:space="preserve">а   </w:t>
      </w:r>
      <w:r w:rsidRPr="007135C8">
        <w:rPr>
          <w:rFonts w:ascii="Times New Roman" w:hAnsi="Times New Roman"/>
          <w:b/>
          <w:bCs/>
          <w:sz w:val="26"/>
          <w:szCs w:val="26"/>
        </w:rPr>
        <w:t>Останкинский</w:t>
      </w:r>
      <w:r w:rsidRPr="007135C8">
        <w:rPr>
          <w:rFonts w:ascii="Times New Roman" w:hAnsi="Times New Roman"/>
          <w:b/>
          <w:bCs/>
          <w:sz w:val="26"/>
          <w:szCs w:val="26"/>
        </w:rPr>
        <w:tab/>
      </w:r>
      <w:r w:rsidRPr="007135C8">
        <w:rPr>
          <w:rFonts w:ascii="Times New Roman" w:hAnsi="Times New Roman"/>
          <w:b/>
          <w:bCs/>
          <w:sz w:val="26"/>
          <w:szCs w:val="26"/>
        </w:rPr>
        <w:tab/>
      </w:r>
      <w:r w:rsidRPr="007135C8">
        <w:rPr>
          <w:rFonts w:ascii="Times New Roman" w:hAnsi="Times New Roman"/>
          <w:b/>
          <w:bCs/>
          <w:sz w:val="26"/>
          <w:szCs w:val="26"/>
        </w:rPr>
        <w:tab/>
      </w:r>
      <w:r w:rsidR="0068190E">
        <w:rPr>
          <w:rFonts w:ascii="Times New Roman" w:hAnsi="Times New Roman"/>
          <w:b/>
          <w:bCs/>
          <w:sz w:val="26"/>
          <w:szCs w:val="26"/>
        </w:rPr>
        <w:tab/>
      </w:r>
      <w:r w:rsidR="0068190E">
        <w:rPr>
          <w:rFonts w:ascii="Times New Roman" w:hAnsi="Times New Roman"/>
          <w:b/>
          <w:bCs/>
          <w:sz w:val="26"/>
          <w:szCs w:val="26"/>
        </w:rPr>
        <w:tab/>
      </w:r>
      <w:r w:rsidR="0068190E">
        <w:rPr>
          <w:rFonts w:ascii="Times New Roman" w:hAnsi="Times New Roman"/>
          <w:b/>
          <w:bCs/>
          <w:sz w:val="26"/>
          <w:szCs w:val="26"/>
        </w:rPr>
        <w:tab/>
      </w:r>
      <w:r w:rsidR="0068190E">
        <w:rPr>
          <w:rFonts w:ascii="Times New Roman" w:hAnsi="Times New Roman"/>
          <w:b/>
          <w:bCs/>
          <w:sz w:val="26"/>
          <w:szCs w:val="26"/>
        </w:rPr>
        <w:tab/>
      </w:r>
      <w:r w:rsidR="0068190E">
        <w:rPr>
          <w:rFonts w:ascii="Times New Roman" w:hAnsi="Times New Roman"/>
          <w:b/>
          <w:bCs/>
          <w:sz w:val="26"/>
          <w:szCs w:val="26"/>
        </w:rPr>
        <w:tab/>
      </w:r>
      <w:r w:rsidR="00663EBB">
        <w:rPr>
          <w:rFonts w:ascii="Times New Roman" w:hAnsi="Times New Roman"/>
          <w:b/>
          <w:bCs/>
          <w:sz w:val="26"/>
          <w:szCs w:val="26"/>
        </w:rPr>
        <w:t xml:space="preserve">         </w:t>
      </w:r>
      <w:r>
        <w:rPr>
          <w:rFonts w:ascii="Times New Roman" w:hAnsi="Times New Roman"/>
          <w:b/>
          <w:bCs/>
          <w:sz w:val="26"/>
          <w:szCs w:val="26"/>
        </w:rPr>
        <w:t>В</w:t>
      </w:r>
      <w:r w:rsidRPr="007135C8">
        <w:rPr>
          <w:rFonts w:ascii="Times New Roman" w:hAnsi="Times New Roman"/>
          <w:b/>
          <w:bCs/>
          <w:sz w:val="26"/>
          <w:szCs w:val="26"/>
        </w:rPr>
        <w:t>.</w:t>
      </w:r>
      <w:r>
        <w:rPr>
          <w:rFonts w:ascii="Times New Roman" w:hAnsi="Times New Roman"/>
          <w:b/>
          <w:bCs/>
          <w:sz w:val="26"/>
          <w:szCs w:val="26"/>
        </w:rPr>
        <w:t>Ю. Борисов</w:t>
      </w:r>
    </w:p>
    <w:p w14:paraId="3890C481" w14:textId="77777777" w:rsidR="003E5D1D" w:rsidRDefault="003E5D1D" w:rsidP="003E5D1D"/>
    <w:p w14:paraId="24CF5F68" w14:textId="77777777" w:rsidR="003E5D1D" w:rsidRDefault="003E5D1D" w:rsidP="003E5D1D">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14:paraId="428BEAC1" w14:textId="77777777" w:rsidR="003E5D1D" w:rsidRDefault="003E5D1D" w:rsidP="003E5D1D">
      <w:pPr>
        <w:spacing w:after="0" w:line="240" w:lineRule="auto"/>
        <w:jc w:val="center"/>
        <w:rPr>
          <w:rFonts w:ascii="Times New Roman" w:hAnsi="Times New Roman"/>
          <w:b/>
          <w:sz w:val="28"/>
          <w:szCs w:val="28"/>
        </w:rPr>
      </w:pPr>
    </w:p>
    <w:p w14:paraId="0CB9BD04" w14:textId="77777777" w:rsidR="003E5D1D" w:rsidRDefault="003E5D1D" w:rsidP="003E5D1D">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ОКРУГА  ОСТАНКИНСКИЙ</w:t>
      </w:r>
    </w:p>
    <w:p w14:paraId="4C950032" w14:textId="77777777" w:rsidR="003E5D1D" w:rsidRDefault="003E5D1D" w:rsidP="003E5D1D">
      <w:pPr>
        <w:spacing w:after="0" w:line="240" w:lineRule="auto"/>
        <w:jc w:val="center"/>
        <w:rPr>
          <w:rFonts w:ascii="Times New Roman" w:hAnsi="Times New Roman"/>
          <w:b/>
          <w:sz w:val="28"/>
          <w:szCs w:val="28"/>
        </w:rPr>
      </w:pPr>
    </w:p>
    <w:p w14:paraId="0B354B6B" w14:textId="77777777" w:rsidR="003E5D1D" w:rsidRDefault="003E5D1D" w:rsidP="003E5D1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169B05C4" w14:textId="77777777" w:rsidR="003E5D1D" w:rsidRDefault="003E5D1D" w:rsidP="003E5D1D">
      <w:pPr>
        <w:spacing w:after="0" w:line="240" w:lineRule="auto"/>
        <w:rPr>
          <w:rFonts w:ascii="Times New Roman" w:hAnsi="Times New Roman"/>
          <w:b/>
          <w:bCs/>
          <w:sz w:val="28"/>
          <w:szCs w:val="28"/>
        </w:rPr>
      </w:pPr>
    </w:p>
    <w:p w14:paraId="5438E507" w14:textId="77777777" w:rsidR="003E5D1D" w:rsidRDefault="003E5D1D" w:rsidP="003E5D1D">
      <w:pPr>
        <w:spacing w:after="0" w:line="240" w:lineRule="auto"/>
        <w:rPr>
          <w:rFonts w:ascii="Times New Roman" w:hAnsi="Times New Roman"/>
          <w:b/>
          <w:bCs/>
          <w:sz w:val="28"/>
          <w:szCs w:val="28"/>
        </w:rPr>
      </w:pPr>
    </w:p>
    <w:p w14:paraId="25B7198F" w14:textId="77777777" w:rsidR="003E5D1D" w:rsidRDefault="003E5D1D" w:rsidP="003E5D1D">
      <w:pPr>
        <w:spacing w:after="0" w:line="240" w:lineRule="auto"/>
        <w:rPr>
          <w:rFonts w:ascii="Times New Roman" w:hAnsi="Times New Roman"/>
          <w:b/>
          <w:bCs/>
          <w:sz w:val="28"/>
          <w:szCs w:val="28"/>
          <w:u w:val="single"/>
        </w:rPr>
      </w:pPr>
      <w:r>
        <w:rPr>
          <w:rFonts w:ascii="Times New Roman" w:hAnsi="Times New Roman"/>
          <w:b/>
          <w:bCs/>
          <w:sz w:val="28"/>
          <w:szCs w:val="28"/>
        </w:rPr>
        <w:t>_______________№   ______________</w:t>
      </w:r>
    </w:p>
    <w:p w14:paraId="7C5C3885" w14:textId="77777777" w:rsidR="003E5D1D" w:rsidRDefault="003E5D1D" w:rsidP="003E5D1D">
      <w:pPr>
        <w:spacing w:after="0" w:line="240" w:lineRule="auto"/>
        <w:jc w:val="both"/>
        <w:rPr>
          <w:rFonts w:ascii="Times New Roman" w:hAnsi="Times New Roman"/>
          <w:b/>
          <w:sz w:val="26"/>
          <w:szCs w:val="26"/>
        </w:rPr>
      </w:pPr>
    </w:p>
    <w:p w14:paraId="78F141A5" w14:textId="77777777" w:rsidR="003E5D1D" w:rsidRDefault="003E5D1D" w:rsidP="003E5D1D">
      <w:pPr>
        <w:spacing w:after="0" w:line="240" w:lineRule="auto"/>
        <w:jc w:val="both"/>
        <w:rPr>
          <w:rFonts w:ascii="Times New Roman" w:hAnsi="Times New Roman"/>
          <w:b/>
          <w:sz w:val="26"/>
          <w:szCs w:val="26"/>
        </w:rPr>
      </w:pPr>
    </w:p>
    <w:p w14:paraId="5A70568B" w14:textId="77777777" w:rsidR="003E5D1D" w:rsidRDefault="003E5D1D" w:rsidP="003E5D1D">
      <w:pPr>
        <w:spacing w:after="0" w:line="240" w:lineRule="auto"/>
        <w:jc w:val="both"/>
        <w:rPr>
          <w:rFonts w:ascii="Times New Roman" w:hAnsi="Times New Roman"/>
          <w:b/>
          <w:sz w:val="26"/>
          <w:szCs w:val="26"/>
        </w:rPr>
      </w:pPr>
      <w:r>
        <w:rPr>
          <w:rFonts w:ascii="Times New Roman" w:hAnsi="Times New Roman"/>
          <w:b/>
          <w:sz w:val="26"/>
          <w:szCs w:val="26"/>
        </w:rPr>
        <w:t>О премировании главы администрации</w:t>
      </w:r>
    </w:p>
    <w:p w14:paraId="22B4F93A" w14:textId="77777777" w:rsidR="003E5D1D" w:rsidRDefault="003E5D1D" w:rsidP="003E5D1D">
      <w:pPr>
        <w:spacing w:after="0" w:line="240" w:lineRule="auto"/>
        <w:jc w:val="both"/>
        <w:rPr>
          <w:rFonts w:ascii="Times New Roman" w:hAnsi="Times New Roman"/>
          <w:b/>
          <w:sz w:val="26"/>
          <w:szCs w:val="26"/>
        </w:rPr>
      </w:pPr>
      <w:r>
        <w:rPr>
          <w:rFonts w:ascii="Times New Roman" w:hAnsi="Times New Roman"/>
          <w:b/>
          <w:sz w:val="26"/>
          <w:szCs w:val="26"/>
        </w:rPr>
        <w:t>муниципального округа Останкинский</w:t>
      </w:r>
    </w:p>
    <w:p w14:paraId="13C9DAAC" w14:textId="77777777" w:rsidR="003E5D1D" w:rsidRDefault="003E5D1D" w:rsidP="003E5D1D">
      <w:pPr>
        <w:spacing w:after="0" w:line="240" w:lineRule="auto"/>
        <w:jc w:val="both"/>
        <w:rPr>
          <w:rFonts w:ascii="Times New Roman" w:hAnsi="Times New Roman"/>
          <w:b/>
          <w:bCs/>
          <w:noProof/>
          <w:sz w:val="26"/>
          <w:szCs w:val="26"/>
        </w:rPr>
      </w:pPr>
      <w:r>
        <w:rPr>
          <w:rFonts w:ascii="Times New Roman" w:hAnsi="Times New Roman"/>
          <w:b/>
          <w:sz w:val="26"/>
          <w:szCs w:val="26"/>
        </w:rPr>
        <w:t>за 1 квартал 2020 года</w:t>
      </w:r>
    </w:p>
    <w:p w14:paraId="41D6BF97" w14:textId="77777777" w:rsidR="003E5D1D" w:rsidRDefault="003E5D1D" w:rsidP="003E5D1D">
      <w:pPr>
        <w:spacing w:after="0" w:line="240" w:lineRule="auto"/>
        <w:jc w:val="both"/>
        <w:rPr>
          <w:rFonts w:ascii="Times New Roman" w:hAnsi="Times New Roman"/>
          <w:b/>
          <w:i/>
          <w:sz w:val="26"/>
          <w:szCs w:val="26"/>
        </w:rPr>
      </w:pPr>
    </w:p>
    <w:p w14:paraId="6680EC27" w14:textId="77777777" w:rsidR="003E5D1D" w:rsidRDefault="003E5D1D" w:rsidP="003E5D1D">
      <w:pPr>
        <w:spacing w:after="0" w:line="240" w:lineRule="auto"/>
        <w:jc w:val="both"/>
        <w:rPr>
          <w:rFonts w:ascii="Times New Roman" w:hAnsi="Times New Roman"/>
          <w:sz w:val="25"/>
          <w:szCs w:val="25"/>
        </w:rPr>
      </w:pPr>
      <w:r>
        <w:rPr>
          <w:rFonts w:ascii="Times New Roman" w:hAnsi="Times New Roman"/>
          <w:sz w:val="26"/>
          <w:szCs w:val="26"/>
        </w:rPr>
        <w:tab/>
        <w:t xml:space="preserve">На основании статьи 29 Закона города Москвы от 22.10.2008 № 50 «О муниципальной службе в городе Москве» и пункта 2.6.6. Порядка оплаты труда муниципальных служащих администрации муниципального округа Останкинский, </w:t>
      </w:r>
      <w:r>
        <w:rPr>
          <w:rFonts w:ascii="Times New Roman" w:hAnsi="Times New Roman"/>
          <w:sz w:val="25"/>
          <w:szCs w:val="25"/>
        </w:rPr>
        <w:t>Совет депутатов муниципального округа Останкинский решил:</w:t>
      </w:r>
    </w:p>
    <w:p w14:paraId="7AF08E5F" w14:textId="77777777" w:rsidR="003E5D1D" w:rsidRDefault="003E5D1D" w:rsidP="003E5D1D">
      <w:pPr>
        <w:spacing w:after="0" w:line="240" w:lineRule="auto"/>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1. За успешное выполнение заданий, связанных со срочной разработкой муниципальных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и проявленные при этом творческий подход, оперативность и профессионализм,  выплатить  денежную премию за выполнение особо важных и сложных заданий главе администрации муниципального округа Останкинский С.С. Чекине за 1 квартал 2020 года в размере </w:t>
      </w:r>
      <w:r w:rsidR="007C3548">
        <w:rPr>
          <w:rFonts w:ascii="Times New Roman" w:hAnsi="Times New Roman"/>
          <w:sz w:val="26"/>
          <w:szCs w:val="26"/>
        </w:rPr>
        <w:t>2</w:t>
      </w:r>
      <w:r w:rsidR="00486DF3">
        <w:rPr>
          <w:rFonts w:ascii="Times New Roman" w:hAnsi="Times New Roman"/>
          <w:sz w:val="26"/>
          <w:szCs w:val="26"/>
        </w:rPr>
        <w:t>3</w:t>
      </w:r>
      <w:r>
        <w:rPr>
          <w:rFonts w:ascii="Times New Roman" w:hAnsi="Times New Roman"/>
          <w:sz w:val="26"/>
          <w:szCs w:val="26"/>
        </w:rPr>
        <w:t xml:space="preserve"> 000 рублей.</w:t>
      </w:r>
    </w:p>
    <w:p w14:paraId="7992DC87" w14:textId="77777777" w:rsidR="003E5D1D" w:rsidRDefault="003E5D1D" w:rsidP="003E5D1D">
      <w:pPr>
        <w:spacing w:after="0" w:line="240" w:lineRule="auto"/>
        <w:jc w:val="both"/>
        <w:rPr>
          <w:rFonts w:ascii="Times New Roman" w:hAnsi="Times New Roman"/>
          <w:sz w:val="26"/>
          <w:szCs w:val="26"/>
        </w:rPr>
      </w:pPr>
      <w:r>
        <w:rPr>
          <w:rFonts w:ascii="Times New Roman" w:hAnsi="Times New Roman"/>
          <w:sz w:val="26"/>
          <w:szCs w:val="26"/>
        </w:rPr>
        <w:tab/>
        <w:t xml:space="preserve">2.  Настоящее решение вступает в силу со дня его принятия. </w:t>
      </w:r>
    </w:p>
    <w:p w14:paraId="1223175D" w14:textId="77777777" w:rsidR="003E5D1D" w:rsidRPr="009537F1" w:rsidRDefault="003E5D1D" w:rsidP="003E5D1D">
      <w:pPr>
        <w:pStyle w:val="13"/>
        <w:widowControl/>
        <w:spacing w:after="0" w:line="240" w:lineRule="auto"/>
        <w:ind w:left="0" w:firstLine="708"/>
        <w:rPr>
          <w:sz w:val="26"/>
          <w:szCs w:val="26"/>
          <w:lang w:eastAsia="ru-RU"/>
        </w:rPr>
      </w:pPr>
      <w:r w:rsidRPr="009537F1">
        <w:rPr>
          <w:sz w:val="26"/>
          <w:szCs w:val="26"/>
          <w:lang w:eastAsia="ru-RU"/>
        </w:rPr>
        <w:t>3. Разместить настоящее решение на официальном сайте муниципального округа Останкинский в информационно-телекоммуникационной сети «Интернет».</w:t>
      </w:r>
    </w:p>
    <w:p w14:paraId="6744090C" w14:textId="77777777" w:rsidR="003E5D1D" w:rsidRDefault="003E5D1D" w:rsidP="003E5D1D">
      <w:pPr>
        <w:tabs>
          <w:tab w:val="left" w:pos="993"/>
        </w:tabs>
        <w:spacing w:after="0" w:line="240" w:lineRule="auto"/>
        <w:ind w:firstLine="567"/>
        <w:jc w:val="both"/>
        <w:rPr>
          <w:rFonts w:ascii="Times New Roman" w:hAnsi="Times New Roman"/>
          <w:sz w:val="26"/>
          <w:szCs w:val="26"/>
        </w:rPr>
      </w:pPr>
      <w:r w:rsidRPr="009537F1">
        <w:rPr>
          <w:rFonts w:ascii="Times New Roman" w:hAnsi="Times New Roman"/>
          <w:sz w:val="26"/>
          <w:szCs w:val="26"/>
        </w:rPr>
        <w:t xml:space="preserve"> 4. Контроль за выполнением настоящего решения возложить на</w:t>
      </w:r>
      <w:r>
        <w:rPr>
          <w:rFonts w:ascii="Times New Roman" w:hAnsi="Times New Roman"/>
          <w:sz w:val="26"/>
          <w:szCs w:val="26"/>
        </w:rPr>
        <w:t xml:space="preserve"> главу муниципального округа Останкинский </w:t>
      </w:r>
      <w:r>
        <w:rPr>
          <w:rFonts w:ascii="Times New Roman" w:hAnsi="Times New Roman"/>
          <w:bCs/>
          <w:sz w:val="26"/>
          <w:szCs w:val="26"/>
        </w:rPr>
        <w:t>В</w:t>
      </w:r>
      <w:r w:rsidRPr="00D1077C">
        <w:rPr>
          <w:rFonts w:ascii="Times New Roman" w:hAnsi="Times New Roman"/>
          <w:bCs/>
          <w:sz w:val="26"/>
          <w:szCs w:val="26"/>
        </w:rPr>
        <w:t>.</w:t>
      </w:r>
      <w:r>
        <w:rPr>
          <w:rFonts w:ascii="Times New Roman" w:hAnsi="Times New Roman"/>
          <w:bCs/>
          <w:sz w:val="26"/>
          <w:szCs w:val="26"/>
        </w:rPr>
        <w:t>Ю</w:t>
      </w:r>
      <w:r w:rsidRPr="00D1077C">
        <w:rPr>
          <w:rFonts w:ascii="Times New Roman" w:hAnsi="Times New Roman"/>
          <w:bCs/>
          <w:sz w:val="26"/>
          <w:szCs w:val="26"/>
        </w:rPr>
        <w:t xml:space="preserve">. </w:t>
      </w:r>
      <w:r>
        <w:rPr>
          <w:rFonts w:ascii="Times New Roman" w:hAnsi="Times New Roman"/>
          <w:bCs/>
          <w:sz w:val="26"/>
          <w:szCs w:val="26"/>
        </w:rPr>
        <w:t>Борисова</w:t>
      </w:r>
      <w:r>
        <w:rPr>
          <w:rFonts w:ascii="Times New Roman" w:hAnsi="Times New Roman"/>
          <w:sz w:val="26"/>
          <w:szCs w:val="26"/>
        </w:rPr>
        <w:t xml:space="preserve">. </w:t>
      </w:r>
    </w:p>
    <w:p w14:paraId="381C0F64" w14:textId="77777777" w:rsidR="003E5D1D" w:rsidRPr="00DF1612" w:rsidRDefault="003E5D1D" w:rsidP="003E5D1D">
      <w:pPr>
        <w:spacing w:after="0" w:line="240" w:lineRule="auto"/>
        <w:ind w:firstLine="708"/>
        <w:jc w:val="both"/>
        <w:rPr>
          <w:rFonts w:ascii="Times New Roman" w:hAnsi="Times New Roman"/>
          <w:sz w:val="28"/>
          <w:szCs w:val="28"/>
        </w:rPr>
      </w:pPr>
    </w:p>
    <w:p w14:paraId="278736BD" w14:textId="77777777" w:rsidR="003E5D1D" w:rsidRPr="000B7C71" w:rsidRDefault="003E5D1D" w:rsidP="003E5D1D">
      <w:pPr>
        <w:spacing w:after="0" w:line="240" w:lineRule="auto"/>
        <w:rPr>
          <w:rFonts w:ascii="Times New Roman" w:hAnsi="Times New Roman" w:cs="Times New Roman"/>
          <w:b/>
          <w:sz w:val="26"/>
          <w:szCs w:val="26"/>
        </w:rPr>
      </w:pPr>
    </w:p>
    <w:p w14:paraId="094BA81C" w14:textId="77777777" w:rsidR="003E5D1D" w:rsidRPr="009537F1" w:rsidRDefault="003E5D1D" w:rsidP="003E5D1D">
      <w:pPr>
        <w:spacing w:after="0" w:line="240" w:lineRule="auto"/>
        <w:rPr>
          <w:rFonts w:ascii="Times New Roman" w:hAnsi="Times New Roman"/>
          <w:b/>
          <w:sz w:val="26"/>
          <w:szCs w:val="26"/>
        </w:rPr>
      </w:pPr>
      <w:r w:rsidRPr="009537F1">
        <w:rPr>
          <w:rFonts w:ascii="Times New Roman" w:hAnsi="Times New Roman"/>
          <w:b/>
          <w:sz w:val="26"/>
          <w:szCs w:val="26"/>
        </w:rPr>
        <w:t>Глава муниципального</w:t>
      </w:r>
    </w:p>
    <w:p w14:paraId="367CFD89" w14:textId="7EB193E8" w:rsidR="003E5D1D" w:rsidRPr="009537F1" w:rsidRDefault="003E5D1D" w:rsidP="003E5D1D">
      <w:pPr>
        <w:spacing w:after="0" w:line="240" w:lineRule="auto"/>
        <w:rPr>
          <w:rFonts w:ascii="Times New Roman" w:hAnsi="Times New Roman"/>
          <w:b/>
          <w:sz w:val="26"/>
          <w:szCs w:val="26"/>
        </w:rPr>
      </w:pPr>
      <w:r w:rsidRPr="009537F1">
        <w:rPr>
          <w:rFonts w:ascii="Times New Roman" w:hAnsi="Times New Roman"/>
          <w:b/>
          <w:sz w:val="26"/>
          <w:szCs w:val="26"/>
        </w:rPr>
        <w:t xml:space="preserve">округа    Останкинский                                   </w:t>
      </w:r>
      <w:r w:rsidRPr="009537F1">
        <w:rPr>
          <w:rFonts w:ascii="Times New Roman" w:hAnsi="Times New Roman"/>
          <w:b/>
          <w:sz w:val="26"/>
          <w:szCs w:val="26"/>
        </w:rPr>
        <w:tab/>
      </w:r>
      <w:r w:rsidRPr="009537F1">
        <w:rPr>
          <w:rFonts w:ascii="Times New Roman" w:hAnsi="Times New Roman"/>
          <w:b/>
          <w:sz w:val="26"/>
          <w:szCs w:val="26"/>
        </w:rPr>
        <w:tab/>
      </w:r>
      <w:r>
        <w:rPr>
          <w:rFonts w:ascii="Times New Roman" w:hAnsi="Times New Roman"/>
          <w:b/>
          <w:sz w:val="26"/>
          <w:szCs w:val="26"/>
        </w:rPr>
        <w:tab/>
      </w:r>
      <w:r w:rsidR="00663EBB">
        <w:rPr>
          <w:rFonts w:ascii="Times New Roman" w:hAnsi="Times New Roman"/>
          <w:b/>
          <w:sz w:val="26"/>
          <w:szCs w:val="26"/>
        </w:rPr>
        <w:t xml:space="preserve">                   </w:t>
      </w:r>
      <w:r>
        <w:rPr>
          <w:rFonts w:ascii="Times New Roman" w:hAnsi="Times New Roman"/>
          <w:b/>
          <w:bCs/>
          <w:sz w:val="26"/>
          <w:szCs w:val="26"/>
        </w:rPr>
        <w:t>В</w:t>
      </w:r>
      <w:r w:rsidRPr="007135C8">
        <w:rPr>
          <w:rFonts w:ascii="Times New Roman" w:hAnsi="Times New Roman"/>
          <w:b/>
          <w:bCs/>
          <w:sz w:val="26"/>
          <w:szCs w:val="26"/>
        </w:rPr>
        <w:t>.</w:t>
      </w:r>
      <w:r>
        <w:rPr>
          <w:rFonts w:ascii="Times New Roman" w:hAnsi="Times New Roman"/>
          <w:b/>
          <w:bCs/>
          <w:sz w:val="26"/>
          <w:szCs w:val="26"/>
        </w:rPr>
        <w:t>Ю. Борисов</w:t>
      </w:r>
    </w:p>
    <w:p w14:paraId="74172F8E" w14:textId="77777777" w:rsidR="003E5D1D" w:rsidRPr="00DF1612" w:rsidRDefault="003E5D1D" w:rsidP="003E5D1D">
      <w:pPr>
        <w:spacing w:after="0" w:line="240" w:lineRule="auto"/>
        <w:jc w:val="both"/>
        <w:rPr>
          <w:rFonts w:ascii="Times New Roman" w:hAnsi="Times New Roman"/>
          <w:b/>
          <w:sz w:val="28"/>
          <w:szCs w:val="28"/>
        </w:rPr>
      </w:pPr>
    </w:p>
    <w:p w14:paraId="38886308" w14:textId="77777777" w:rsidR="003E5D1D" w:rsidRDefault="003E5D1D" w:rsidP="003E5D1D">
      <w:pPr>
        <w:spacing w:after="0" w:line="240" w:lineRule="auto"/>
        <w:ind w:left="708"/>
        <w:jc w:val="both"/>
        <w:rPr>
          <w:rFonts w:ascii="Times New Roman" w:hAnsi="Times New Roman" w:cs="Times New Roman"/>
          <w:sz w:val="28"/>
          <w:szCs w:val="28"/>
        </w:rPr>
      </w:pPr>
    </w:p>
    <w:p w14:paraId="634BFAE7" w14:textId="77777777" w:rsidR="003E5D1D" w:rsidRDefault="003E5D1D" w:rsidP="003E5D1D">
      <w:pPr>
        <w:tabs>
          <w:tab w:val="left" w:pos="2268"/>
        </w:tabs>
        <w:spacing w:after="0" w:line="240" w:lineRule="auto"/>
        <w:rPr>
          <w:rFonts w:ascii="Times New Roman" w:hAnsi="Times New Roman" w:cs="Times New Roman"/>
        </w:rPr>
      </w:pPr>
    </w:p>
    <w:p w14:paraId="74E55751" w14:textId="77777777" w:rsidR="003E5D1D" w:rsidRPr="00D92BC6" w:rsidRDefault="003E5D1D" w:rsidP="003E5D1D">
      <w:pPr>
        <w:spacing w:after="0" w:line="240" w:lineRule="auto"/>
        <w:ind w:left="-49" w:firstLine="757"/>
        <w:jc w:val="both"/>
        <w:rPr>
          <w:rFonts w:ascii="Times New Roman" w:hAnsi="Times New Roman" w:cs="Times New Roman"/>
          <w:sz w:val="24"/>
          <w:szCs w:val="24"/>
        </w:rPr>
      </w:pPr>
    </w:p>
    <w:p w14:paraId="1D53B1BE" w14:textId="77777777" w:rsidR="003E5D1D" w:rsidRDefault="003E5D1D" w:rsidP="003E5D1D">
      <w:pPr>
        <w:rPr>
          <w:lang w:eastAsia="ru-RU"/>
        </w:rPr>
      </w:pPr>
    </w:p>
    <w:p w14:paraId="2ED68E7B" w14:textId="77777777" w:rsidR="003E5D1D" w:rsidRDefault="003E5D1D" w:rsidP="003E5D1D">
      <w:pPr>
        <w:rPr>
          <w:lang w:eastAsia="ru-RU"/>
        </w:rPr>
      </w:pPr>
    </w:p>
    <w:p w14:paraId="7824D0F5" w14:textId="77777777" w:rsidR="003E5D1D" w:rsidRDefault="003E5D1D" w:rsidP="003E5D1D">
      <w:pPr>
        <w:rPr>
          <w:lang w:eastAsia="ru-RU"/>
        </w:rPr>
      </w:pPr>
    </w:p>
    <w:p w14:paraId="377143C3" w14:textId="77777777" w:rsidR="003E5D1D" w:rsidRDefault="003E5D1D" w:rsidP="003E5D1D">
      <w:pPr>
        <w:rPr>
          <w:lang w:eastAsia="ru-RU"/>
        </w:rPr>
      </w:pPr>
    </w:p>
    <w:p w14:paraId="0F4153F4" w14:textId="77777777" w:rsidR="00486DF3" w:rsidRDefault="00486DF3" w:rsidP="003E5D1D">
      <w:pPr>
        <w:rPr>
          <w:lang w:eastAsia="ru-RU"/>
        </w:rPr>
      </w:pPr>
    </w:p>
    <w:p w14:paraId="583E6F63" w14:textId="77777777" w:rsidR="003E5D1D" w:rsidRDefault="003E5D1D" w:rsidP="003E5D1D">
      <w:pPr>
        <w:rPr>
          <w:lang w:eastAsia="ru-RU"/>
        </w:rPr>
      </w:pPr>
    </w:p>
    <w:p w14:paraId="6E440832" w14:textId="77777777" w:rsidR="003E5D1D" w:rsidRDefault="003E5D1D" w:rsidP="004B3CB8">
      <w:pPr>
        <w:spacing w:after="0" w:line="240" w:lineRule="auto"/>
        <w:jc w:val="center"/>
        <w:rPr>
          <w:rFonts w:ascii="Times New Roman" w:hAnsi="Times New Roman"/>
          <w:b/>
          <w:sz w:val="28"/>
          <w:szCs w:val="28"/>
        </w:rPr>
      </w:pPr>
    </w:p>
    <w:sectPr w:rsidR="003E5D1D" w:rsidSect="00FE7FEE">
      <w:pgSz w:w="11906" w:h="16838"/>
      <w:pgMar w:top="567" w:right="567" w:bottom="284" w:left="1134" w:header="5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85C7D" w14:textId="77777777" w:rsidR="00A5007F" w:rsidRDefault="00A5007F" w:rsidP="006E6EB1">
      <w:pPr>
        <w:spacing w:after="0" w:line="240" w:lineRule="auto"/>
      </w:pPr>
      <w:r>
        <w:separator/>
      </w:r>
    </w:p>
  </w:endnote>
  <w:endnote w:type="continuationSeparator" w:id="0">
    <w:p w14:paraId="19389D68" w14:textId="77777777" w:rsidR="00A5007F" w:rsidRDefault="00A5007F"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lissPro">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D942" w14:textId="77777777" w:rsidR="00A5007F" w:rsidRDefault="00A5007F" w:rsidP="006E6EB1">
      <w:pPr>
        <w:spacing w:after="0" w:line="240" w:lineRule="auto"/>
      </w:pPr>
      <w:r>
        <w:separator/>
      </w:r>
    </w:p>
  </w:footnote>
  <w:footnote w:type="continuationSeparator" w:id="0">
    <w:p w14:paraId="74FC83B8" w14:textId="77777777" w:rsidR="00A5007F" w:rsidRDefault="00A5007F" w:rsidP="006E6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67555B"/>
    <w:multiLevelType w:val="hybridMultilevel"/>
    <w:tmpl w:val="CD46AFB4"/>
    <w:lvl w:ilvl="0" w:tplc="27E62D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6"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154F9D"/>
    <w:multiLevelType w:val="hybridMultilevel"/>
    <w:tmpl w:val="4A1EE0A6"/>
    <w:lvl w:ilvl="0" w:tplc="0419000F">
      <w:start w:val="1"/>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8"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1"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7775BA5"/>
    <w:multiLevelType w:val="hybridMultilevel"/>
    <w:tmpl w:val="4B0A1950"/>
    <w:lvl w:ilvl="0" w:tplc="8FF8AA7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BBD516D"/>
    <w:multiLevelType w:val="hybridMultilevel"/>
    <w:tmpl w:val="069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0"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C752B68"/>
    <w:multiLevelType w:val="hybridMultilevel"/>
    <w:tmpl w:val="58402626"/>
    <w:lvl w:ilvl="0" w:tplc="C20E2012">
      <w:start w:val="1"/>
      <w:numFmt w:val="decimal"/>
      <w:lvlText w:val="%1."/>
      <w:lvlJc w:val="left"/>
      <w:pPr>
        <w:ind w:left="1068" w:hanging="360"/>
      </w:pPr>
      <w:rPr>
        <w:rFonts w:hint="default"/>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8"/>
  </w:num>
  <w:num w:numId="2">
    <w:abstractNumId w:val="16"/>
  </w:num>
  <w:num w:numId="3">
    <w:abstractNumId w:val="37"/>
  </w:num>
  <w:num w:numId="4">
    <w:abstractNumId w:val="4"/>
  </w:num>
  <w:num w:numId="5">
    <w:abstractNumId w:val="29"/>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num>
  <w:num w:numId="12">
    <w:abstractNumId w:val="31"/>
  </w:num>
  <w:num w:numId="13">
    <w:abstractNumId w:val="3"/>
  </w:num>
  <w:num w:numId="14">
    <w:abstractNumId w:val="30"/>
  </w:num>
  <w:num w:numId="15">
    <w:abstractNumId w:val="14"/>
  </w:num>
  <w:num w:numId="16">
    <w:abstractNumId w:val="26"/>
  </w:num>
  <w:num w:numId="17">
    <w:abstractNumId w:val="32"/>
  </w:num>
  <w:num w:numId="18">
    <w:abstractNumId w:val="19"/>
  </w:num>
  <w:num w:numId="19">
    <w:abstractNumId w:val="13"/>
  </w:num>
  <w:num w:numId="20">
    <w:abstractNumId w:val="39"/>
  </w:num>
  <w:num w:numId="21">
    <w:abstractNumId w:val="1"/>
  </w:num>
  <w:num w:numId="22">
    <w:abstractNumId w:val="18"/>
  </w:num>
  <w:num w:numId="23">
    <w:abstractNumId w:val="10"/>
  </w:num>
  <w:num w:numId="24">
    <w:abstractNumId w:val="23"/>
  </w:num>
  <w:num w:numId="25">
    <w:abstractNumId w:val="27"/>
  </w:num>
  <w:num w:numId="26">
    <w:abstractNumId w:val="35"/>
  </w:num>
  <w:num w:numId="27">
    <w:abstractNumId w:val="40"/>
  </w:num>
  <w:num w:numId="28">
    <w:abstractNumId w:val="11"/>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5"/>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7"/>
  </w:num>
  <w:num w:numId="35">
    <w:abstractNumId w:val="21"/>
  </w:num>
  <w:num w:numId="36">
    <w:abstractNumId w:val="24"/>
  </w:num>
  <w:num w:numId="37">
    <w:abstractNumId w:val="9"/>
  </w:num>
  <w:num w:numId="38">
    <w:abstractNumId w:val="36"/>
  </w:num>
  <w:num w:numId="39">
    <w:abstractNumId w:val="25"/>
  </w:num>
  <w:num w:numId="40">
    <w:abstractNumId w:val="22"/>
  </w:num>
  <w:num w:numId="41">
    <w:abstractNumId w:val="33"/>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F74"/>
    <w:rsid w:val="00034F7B"/>
    <w:rsid w:val="00042A8E"/>
    <w:rsid w:val="00043202"/>
    <w:rsid w:val="0005517F"/>
    <w:rsid w:val="0006602F"/>
    <w:rsid w:val="0008073C"/>
    <w:rsid w:val="00085210"/>
    <w:rsid w:val="000B38A3"/>
    <w:rsid w:val="000B70ED"/>
    <w:rsid w:val="000C6A7B"/>
    <w:rsid w:val="000C74AA"/>
    <w:rsid w:val="000D5E48"/>
    <w:rsid w:val="000E71D5"/>
    <w:rsid w:val="000F6501"/>
    <w:rsid w:val="000F6B74"/>
    <w:rsid w:val="0010258F"/>
    <w:rsid w:val="00105910"/>
    <w:rsid w:val="001071DB"/>
    <w:rsid w:val="00110070"/>
    <w:rsid w:val="00110953"/>
    <w:rsid w:val="00130000"/>
    <w:rsid w:val="001308B1"/>
    <w:rsid w:val="00130AD2"/>
    <w:rsid w:val="001336EA"/>
    <w:rsid w:val="00137E85"/>
    <w:rsid w:val="001411DE"/>
    <w:rsid w:val="00141597"/>
    <w:rsid w:val="00144270"/>
    <w:rsid w:val="00147988"/>
    <w:rsid w:val="001541FE"/>
    <w:rsid w:val="00175DE5"/>
    <w:rsid w:val="001766D8"/>
    <w:rsid w:val="00180F2C"/>
    <w:rsid w:val="00186B31"/>
    <w:rsid w:val="0019786B"/>
    <w:rsid w:val="001D1E48"/>
    <w:rsid w:val="001D77A5"/>
    <w:rsid w:val="001E0D1C"/>
    <w:rsid w:val="001E78C0"/>
    <w:rsid w:val="001F18AC"/>
    <w:rsid w:val="001F65CE"/>
    <w:rsid w:val="00221E7C"/>
    <w:rsid w:val="00234DFA"/>
    <w:rsid w:val="00242249"/>
    <w:rsid w:val="00244B64"/>
    <w:rsid w:val="00247F35"/>
    <w:rsid w:val="0025434A"/>
    <w:rsid w:val="00265A24"/>
    <w:rsid w:val="00280B41"/>
    <w:rsid w:val="00283884"/>
    <w:rsid w:val="002846AC"/>
    <w:rsid w:val="00291BB2"/>
    <w:rsid w:val="00293236"/>
    <w:rsid w:val="002B4CBE"/>
    <w:rsid w:val="002B6E78"/>
    <w:rsid w:val="002B718E"/>
    <w:rsid w:val="002C16DC"/>
    <w:rsid w:val="002D0B20"/>
    <w:rsid w:val="002D3834"/>
    <w:rsid w:val="002D42D1"/>
    <w:rsid w:val="002E7545"/>
    <w:rsid w:val="002F74AB"/>
    <w:rsid w:val="0030779F"/>
    <w:rsid w:val="003309C6"/>
    <w:rsid w:val="00351301"/>
    <w:rsid w:val="0035214A"/>
    <w:rsid w:val="00355159"/>
    <w:rsid w:val="00357101"/>
    <w:rsid w:val="00357475"/>
    <w:rsid w:val="00360DE6"/>
    <w:rsid w:val="00372C89"/>
    <w:rsid w:val="0038138C"/>
    <w:rsid w:val="00382B83"/>
    <w:rsid w:val="003849D7"/>
    <w:rsid w:val="00384E8F"/>
    <w:rsid w:val="00394632"/>
    <w:rsid w:val="003A30B6"/>
    <w:rsid w:val="003B64C3"/>
    <w:rsid w:val="003D0FC8"/>
    <w:rsid w:val="003E104E"/>
    <w:rsid w:val="003E5D1D"/>
    <w:rsid w:val="003F6E45"/>
    <w:rsid w:val="00402458"/>
    <w:rsid w:val="00406885"/>
    <w:rsid w:val="00423B33"/>
    <w:rsid w:val="004564DE"/>
    <w:rsid w:val="00464A1F"/>
    <w:rsid w:val="00473B7F"/>
    <w:rsid w:val="00480119"/>
    <w:rsid w:val="00486DF3"/>
    <w:rsid w:val="00487F7F"/>
    <w:rsid w:val="004920F6"/>
    <w:rsid w:val="0049217C"/>
    <w:rsid w:val="004A6D74"/>
    <w:rsid w:val="004B3CB8"/>
    <w:rsid w:val="004B6BD7"/>
    <w:rsid w:val="004D3553"/>
    <w:rsid w:val="004D5300"/>
    <w:rsid w:val="004E1834"/>
    <w:rsid w:val="004E2FB9"/>
    <w:rsid w:val="004E3669"/>
    <w:rsid w:val="00530255"/>
    <w:rsid w:val="00531DBC"/>
    <w:rsid w:val="00551C23"/>
    <w:rsid w:val="00553EE4"/>
    <w:rsid w:val="005546EA"/>
    <w:rsid w:val="0059296E"/>
    <w:rsid w:val="005B0690"/>
    <w:rsid w:val="005B4B18"/>
    <w:rsid w:val="005B642F"/>
    <w:rsid w:val="005C1A00"/>
    <w:rsid w:val="005E195E"/>
    <w:rsid w:val="005F0BFF"/>
    <w:rsid w:val="005F22BF"/>
    <w:rsid w:val="005F4C68"/>
    <w:rsid w:val="0060082D"/>
    <w:rsid w:val="00604D0D"/>
    <w:rsid w:val="006050E8"/>
    <w:rsid w:val="00607BEA"/>
    <w:rsid w:val="006172FA"/>
    <w:rsid w:val="00623E7D"/>
    <w:rsid w:val="006251DF"/>
    <w:rsid w:val="0063339D"/>
    <w:rsid w:val="00643B8F"/>
    <w:rsid w:val="00651A6D"/>
    <w:rsid w:val="00657CB4"/>
    <w:rsid w:val="00657ECB"/>
    <w:rsid w:val="00663EBB"/>
    <w:rsid w:val="00665663"/>
    <w:rsid w:val="00666F6F"/>
    <w:rsid w:val="006736B8"/>
    <w:rsid w:val="0068190E"/>
    <w:rsid w:val="00697B01"/>
    <w:rsid w:val="006A7654"/>
    <w:rsid w:val="006B762D"/>
    <w:rsid w:val="006C6107"/>
    <w:rsid w:val="006C671A"/>
    <w:rsid w:val="006D7766"/>
    <w:rsid w:val="006E0E9D"/>
    <w:rsid w:val="006E6EB1"/>
    <w:rsid w:val="006E7835"/>
    <w:rsid w:val="006F0651"/>
    <w:rsid w:val="00704A57"/>
    <w:rsid w:val="0070545C"/>
    <w:rsid w:val="00716720"/>
    <w:rsid w:val="00716E6A"/>
    <w:rsid w:val="00717C14"/>
    <w:rsid w:val="00721B2E"/>
    <w:rsid w:val="0075431A"/>
    <w:rsid w:val="0076787C"/>
    <w:rsid w:val="00770C16"/>
    <w:rsid w:val="00776532"/>
    <w:rsid w:val="0077656F"/>
    <w:rsid w:val="00783669"/>
    <w:rsid w:val="00783786"/>
    <w:rsid w:val="007B5B0E"/>
    <w:rsid w:val="007C3548"/>
    <w:rsid w:val="007C52E8"/>
    <w:rsid w:val="007C5DBF"/>
    <w:rsid w:val="007D1889"/>
    <w:rsid w:val="007D19EC"/>
    <w:rsid w:val="007D40AA"/>
    <w:rsid w:val="007D6155"/>
    <w:rsid w:val="007E755E"/>
    <w:rsid w:val="007F7157"/>
    <w:rsid w:val="00804341"/>
    <w:rsid w:val="00805DF4"/>
    <w:rsid w:val="00807B74"/>
    <w:rsid w:val="00813FE2"/>
    <w:rsid w:val="008170D9"/>
    <w:rsid w:val="00820A85"/>
    <w:rsid w:val="008237DD"/>
    <w:rsid w:val="0082797D"/>
    <w:rsid w:val="00830493"/>
    <w:rsid w:val="008319A4"/>
    <w:rsid w:val="0084006D"/>
    <w:rsid w:val="00847B86"/>
    <w:rsid w:val="00861B69"/>
    <w:rsid w:val="0086298E"/>
    <w:rsid w:val="00863101"/>
    <w:rsid w:val="008631F4"/>
    <w:rsid w:val="00866B3B"/>
    <w:rsid w:val="00880A2E"/>
    <w:rsid w:val="00885507"/>
    <w:rsid w:val="00885A6A"/>
    <w:rsid w:val="00896A67"/>
    <w:rsid w:val="008B0B50"/>
    <w:rsid w:val="008B1EF9"/>
    <w:rsid w:val="008D0C28"/>
    <w:rsid w:val="008D28DC"/>
    <w:rsid w:val="008F747C"/>
    <w:rsid w:val="0090362D"/>
    <w:rsid w:val="00907F4D"/>
    <w:rsid w:val="00910B43"/>
    <w:rsid w:val="00915027"/>
    <w:rsid w:val="00930F72"/>
    <w:rsid w:val="0094315B"/>
    <w:rsid w:val="00956484"/>
    <w:rsid w:val="009573A5"/>
    <w:rsid w:val="009A4CA1"/>
    <w:rsid w:val="009A51F0"/>
    <w:rsid w:val="009B0FB0"/>
    <w:rsid w:val="009C30D3"/>
    <w:rsid w:val="00A03249"/>
    <w:rsid w:val="00A15E66"/>
    <w:rsid w:val="00A218E1"/>
    <w:rsid w:val="00A25EA9"/>
    <w:rsid w:val="00A322B8"/>
    <w:rsid w:val="00A374FE"/>
    <w:rsid w:val="00A37FD4"/>
    <w:rsid w:val="00A473E6"/>
    <w:rsid w:val="00A5007F"/>
    <w:rsid w:val="00A506AA"/>
    <w:rsid w:val="00A52118"/>
    <w:rsid w:val="00A64744"/>
    <w:rsid w:val="00A64FC4"/>
    <w:rsid w:val="00A72C55"/>
    <w:rsid w:val="00A8035E"/>
    <w:rsid w:val="00A81E2B"/>
    <w:rsid w:val="00A86731"/>
    <w:rsid w:val="00AC7C01"/>
    <w:rsid w:val="00AE25BE"/>
    <w:rsid w:val="00AE2C93"/>
    <w:rsid w:val="00AE3105"/>
    <w:rsid w:val="00AE79ED"/>
    <w:rsid w:val="00AF1990"/>
    <w:rsid w:val="00AF1F74"/>
    <w:rsid w:val="00B00361"/>
    <w:rsid w:val="00B05FAF"/>
    <w:rsid w:val="00B074C9"/>
    <w:rsid w:val="00B201AD"/>
    <w:rsid w:val="00B2375B"/>
    <w:rsid w:val="00B307BF"/>
    <w:rsid w:val="00B31565"/>
    <w:rsid w:val="00B31F7F"/>
    <w:rsid w:val="00B34F89"/>
    <w:rsid w:val="00B3608D"/>
    <w:rsid w:val="00B4384E"/>
    <w:rsid w:val="00B55281"/>
    <w:rsid w:val="00B80721"/>
    <w:rsid w:val="00B84CD1"/>
    <w:rsid w:val="00B91CB9"/>
    <w:rsid w:val="00BA03D1"/>
    <w:rsid w:val="00BA6C04"/>
    <w:rsid w:val="00BB0CD5"/>
    <w:rsid w:val="00BB1C5A"/>
    <w:rsid w:val="00BB7F28"/>
    <w:rsid w:val="00BC193E"/>
    <w:rsid w:val="00BC723E"/>
    <w:rsid w:val="00BD15E0"/>
    <w:rsid w:val="00BD19B3"/>
    <w:rsid w:val="00BD5DFC"/>
    <w:rsid w:val="00C00E59"/>
    <w:rsid w:val="00C05B88"/>
    <w:rsid w:val="00C06460"/>
    <w:rsid w:val="00C1255A"/>
    <w:rsid w:val="00C221EA"/>
    <w:rsid w:val="00C251C2"/>
    <w:rsid w:val="00C25B06"/>
    <w:rsid w:val="00C37A81"/>
    <w:rsid w:val="00C452FA"/>
    <w:rsid w:val="00C600DC"/>
    <w:rsid w:val="00C60EFA"/>
    <w:rsid w:val="00C6404C"/>
    <w:rsid w:val="00C6688E"/>
    <w:rsid w:val="00C67FB7"/>
    <w:rsid w:val="00C86C02"/>
    <w:rsid w:val="00CA3F4D"/>
    <w:rsid w:val="00CB67A2"/>
    <w:rsid w:val="00CD586C"/>
    <w:rsid w:val="00CD7655"/>
    <w:rsid w:val="00CE0042"/>
    <w:rsid w:val="00CE2684"/>
    <w:rsid w:val="00CE2E3E"/>
    <w:rsid w:val="00CE7552"/>
    <w:rsid w:val="00CE7C9B"/>
    <w:rsid w:val="00CF7179"/>
    <w:rsid w:val="00D0099D"/>
    <w:rsid w:val="00D02637"/>
    <w:rsid w:val="00D22824"/>
    <w:rsid w:val="00D22CE1"/>
    <w:rsid w:val="00D44448"/>
    <w:rsid w:val="00D53F4B"/>
    <w:rsid w:val="00D56BDC"/>
    <w:rsid w:val="00D56F41"/>
    <w:rsid w:val="00D73609"/>
    <w:rsid w:val="00D74DA5"/>
    <w:rsid w:val="00D81B6B"/>
    <w:rsid w:val="00D866DC"/>
    <w:rsid w:val="00D86843"/>
    <w:rsid w:val="00D92BC6"/>
    <w:rsid w:val="00DA101D"/>
    <w:rsid w:val="00DB6F27"/>
    <w:rsid w:val="00DC49AB"/>
    <w:rsid w:val="00DD3674"/>
    <w:rsid w:val="00DE53C0"/>
    <w:rsid w:val="00DE6AD6"/>
    <w:rsid w:val="00E0466A"/>
    <w:rsid w:val="00E1288B"/>
    <w:rsid w:val="00E12F7C"/>
    <w:rsid w:val="00E14B69"/>
    <w:rsid w:val="00E16272"/>
    <w:rsid w:val="00E55CD2"/>
    <w:rsid w:val="00E567E6"/>
    <w:rsid w:val="00E62FA7"/>
    <w:rsid w:val="00E73C6E"/>
    <w:rsid w:val="00E84E9F"/>
    <w:rsid w:val="00E861B7"/>
    <w:rsid w:val="00E874A8"/>
    <w:rsid w:val="00E97010"/>
    <w:rsid w:val="00EC009F"/>
    <w:rsid w:val="00EC0C73"/>
    <w:rsid w:val="00EC70A5"/>
    <w:rsid w:val="00EC7D3B"/>
    <w:rsid w:val="00ED1526"/>
    <w:rsid w:val="00ED2731"/>
    <w:rsid w:val="00ED5390"/>
    <w:rsid w:val="00ED54D4"/>
    <w:rsid w:val="00ED5FE9"/>
    <w:rsid w:val="00EE2E27"/>
    <w:rsid w:val="00EE69E0"/>
    <w:rsid w:val="00EF01B5"/>
    <w:rsid w:val="00EF5FBF"/>
    <w:rsid w:val="00F17AAC"/>
    <w:rsid w:val="00F30BB0"/>
    <w:rsid w:val="00F42FB3"/>
    <w:rsid w:val="00F44B2E"/>
    <w:rsid w:val="00F478DD"/>
    <w:rsid w:val="00F60152"/>
    <w:rsid w:val="00F72460"/>
    <w:rsid w:val="00F73E07"/>
    <w:rsid w:val="00F74B0F"/>
    <w:rsid w:val="00F80D32"/>
    <w:rsid w:val="00F81CE8"/>
    <w:rsid w:val="00F848EF"/>
    <w:rsid w:val="00F95BCE"/>
    <w:rsid w:val="00FB20DA"/>
    <w:rsid w:val="00FC35E0"/>
    <w:rsid w:val="00FC49E6"/>
    <w:rsid w:val="00FD383E"/>
    <w:rsid w:val="00FE2AA7"/>
    <w:rsid w:val="00FE7FEE"/>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27CD"/>
  <w15:docId w15:val="{35BAFA40-2401-44BD-A880-2573BCA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w:basedOn w:val="a0"/>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F72460"/>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 w:type="paragraph" w:customStyle="1" w:styleId="afff7">
    <w:name w:val="Знак Знак Знак Знак Знак Знак Знак"/>
    <w:basedOn w:val="a"/>
    <w:rsid w:val="00EF01B5"/>
    <w:pPr>
      <w:spacing w:after="160" w:line="240" w:lineRule="exact"/>
    </w:pPr>
    <w:rPr>
      <w:rFonts w:ascii="Times New Roman" w:eastAsia="Calibri" w:hAnsi="Times New Roman" w:cs="Times New Roman"/>
      <w:sz w:val="20"/>
      <w:szCs w:val="20"/>
      <w:lang w:eastAsia="zh-CN"/>
    </w:rPr>
  </w:style>
  <w:style w:type="paragraph" w:customStyle="1" w:styleId="330">
    <w:name w:val="Основной текст с отступом 33"/>
    <w:basedOn w:val="a"/>
    <w:rsid w:val="00EF01B5"/>
    <w:pPr>
      <w:spacing w:after="0" w:line="240" w:lineRule="auto"/>
      <w:ind w:firstLine="720"/>
      <w:jc w:val="both"/>
    </w:pPr>
    <w:rPr>
      <w:rFonts w:ascii="Times New Roman" w:hAnsi="Times New Roman" w:cs="Times New Roman"/>
      <w:sz w:val="28"/>
      <w:szCs w:val="20"/>
      <w:lang w:eastAsia="ru-RU"/>
    </w:rPr>
  </w:style>
  <w:style w:type="character" w:customStyle="1" w:styleId="82">
    <w:name w:val="Знак Знак8"/>
    <w:rsid w:val="00EF01B5"/>
    <w:rPr>
      <w:sz w:val="24"/>
      <w:szCs w:val="24"/>
      <w:lang w:val="ru-RU" w:eastAsia="ru-RU" w:bidi="ar-SA"/>
    </w:rPr>
  </w:style>
  <w:style w:type="character" w:customStyle="1" w:styleId="121">
    <w:name w:val="Знак Знак12"/>
    <w:rsid w:val="00EF01B5"/>
    <w:rPr>
      <w:sz w:val="24"/>
      <w:lang w:val="ru-RU" w:eastAsia="ru-RU" w:bidi="ar-SA"/>
    </w:rPr>
  </w:style>
  <w:style w:type="character" w:customStyle="1" w:styleId="65">
    <w:name w:val="Знак Знак6"/>
    <w:rsid w:val="00EF01B5"/>
    <w:rPr>
      <w:lang w:val="ru-RU" w:eastAsia="ru-RU" w:bidi="ar-SA"/>
    </w:rPr>
  </w:style>
  <w:style w:type="character" w:customStyle="1" w:styleId="SubtitleChar">
    <w:name w:val="Subtitle Char"/>
    <w:locked/>
    <w:rsid w:val="00EF01B5"/>
    <w:rPr>
      <w:rFonts w:ascii="Times New Roman" w:hAnsi="Times New Roman" w:cs="Times New Roman"/>
      <w:b/>
      <w:sz w:val="28"/>
      <w:lang w:eastAsia="ru-RU"/>
    </w:rPr>
  </w:style>
  <w:style w:type="paragraph" w:customStyle="1" w:styleId="afff8">
    <w:name w:val="Знак Знак Знак Знак"/>
    <w:basedOn w:val="a"/>
    <w:rsid w:val="00EF01B5"/>
    <w:pPr>
      <w:spacing w:after="160" w:line="240" w:lineRule="exact"/>
    </w:pPr>
    <w:rPr>
      <w:rFonts w:ascii="Verdana" w:hAnsi="Verdana" w:cs="Verdana"/>
      <w:sz w:val="24"/>
      <w:szCs w:val="24"/>
      <w:lang w:val="en-US"/>
    </w:rPr>
  </w:style>
  <w:style w:type="character" w:customStyle="1" w:styleId="afff9">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EF01B5"/>
  </w:style>
  <w:style w:type="paragraph" w:customStyle="1" w:styleId="59">
    <w:name w:val="Знак Знак5 Знак Знак Знак Знак Знак Знак Знак Знак Знак Знак"/>
    <w:basedOn w:val="a"/>
    <w:rsid w:val="00EF01B5"/>
    <w:pPr>
      <w:spacing w:after="160" w:line="240" w:lineRule="exact"/>
    </w:pPr>
    <w:rPr>
      <w:rFonts w:ascii="Verdana"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4515106">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7569699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464844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08810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474710217">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AA9D9319E22DBC76AF0182CF22DAE48BF4BEFE84C343D7C6C00EDCB6C378177D9CB1B1D687EBD1F79BCA1A811E4794267FD17C11768D7E0D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818E-594F-4797-A8D4-A80E265D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37</Pages>
  <Words>10067</Words>
  <Characters>57385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41</cp:revision>
  <cp:lastPrinted>2020-03-18T12:30:00Z</cp:lastPrinted>
  <dcterms:created xsi:type="dcterms:W3CDTF">2020-03-16T14:07:00Z</dcterms:created>
  <dcterms:modified xsi:type="dcterms:W3CDTF">2020-03-20T13:18:00Z</dcterms:modified>
</cp:coreProperties>
</file>