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C8" w:rsidRPr="00D62695" w:rsidRDefault="004060C8" w:rsidP="00406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 Л А В А</w:t>
      </w:r>
    </w:p>
    <w:p w:rsidR="004060C8" w:rsidRPr="00D62695" w:rsidRDefault="004060C8" w:rsidP="00406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6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60C8" w:rsidRPr="00D62695" w:rsidRDefault="004060C8" w:rsidP="00406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69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D62695">
        <w:rPr>
          <w:rFonts w:ascii="Times New Roman" w:hAnsi="Times New Roman" w:cs="Times New Roman"/>
          <w:b/>
          <w:bCs/>
          <w:sz w:val="28"/>
          <w:szCs w:val="28"/>
        </w:rPr>
        <w:t>МУНИЦИПАЛЬНОГО  ОКРУГА</w:t>
      </w:r>
      <w:proofErr w:type="gramEnd"/>
      <w:r w:rsidRPr="00D62695">
        <w:rPr>
          <w:rFonts w:ascii="Times New Roman" w:hAnsi="Times New Roman" w:cs="Times New Roman"/>
          <w:b/>
          <w:bCs/>
          <w:sz w:val="28"/>
          <w:szCs w:val="28"/>
        </w:rPr>
        <w:t xml:space="preserve">  ОСТАНКИНСКИЙ</w:t>
      </w:r>
    </w:p>
    <w:p w:rsidR="004060C8" w:rsidRPr="00D62695" w:rsidRDefault="004060C8" w:rsidP="00406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0C8" w:rsidRPr="00D62695" w:rsidRDefault="004060C8" w:rsidP="00406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695"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4060C8" w:rsidRPr="00D62695" w:rsidRDefault="004060C8" w:rsidP="004060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0C8" w:rsidRPr="00D62695" w:rsidRDefault="004060C8" w:rsidP="004060C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60C8" w:rsidRPr="00D62695" w:rsidRDefault="004060C8" w:rsidP="004060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2695">
        <w:rPr>
          <w:rFonts w:ascii="Times New Roman" w:hAnsi="Times New Roman" w:cs="Times New Roman"/>
          <w:b/>
          <w:bCs/>
        </w:rPr>
        <w:t>129515, Москва, ул. Академика Королева, д. 10</w:t>
      </w:r>
    </w:p>
    <w:p w:rsidR="004060C8" w:rsidRPr="00D62695" w:rsidRDefault="004060C8" w:rsidP="004060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2695">
        <w:rPr>
          <w:rFonts w:ascii="Times New Roman" w:hAnsi="Times New Roman" w:cs="Times New Roman"/>
          <w:b/>
          <w:bCs/>
        </w:rPr>
        <w:t>Телефон: (495) 615-66-02</w:t>
      </w:r>
    </w:p>
    <w:p w:rsidR="004060C8" w:rsidRPr="00D62695" w:rsidRDefault="004060C8" w:rsidP="004060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2695">
        <w:rPr>
          <w:rFonts w:ascii="Times New Roman" w:hAnsi="Times New Roman" w:cs="Times New Roman"/>
          <w:b/>
          <w:bCs/>
        </w:rPr>
        <w:t>Факс: (495) 615-66-02</w:t>
      </w:r>
    </w:p>
    <w:p w:rsidR="004060C8" w:rsidRPr="00AF2DE5" w:rsidRDefault="004060C8" w:rsidP="004060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62695">
        <w:rPr>
          <w:rFonts w:ascii="Times New Roman" w:hAnsi="Times New Roman" w:cs="Times New Roman"/>
          <w:b/>
          <w:bCs/>
          <w:lang w:val="en-US"/>
        </w:rPr>
        <w:t>E</w:t>
      </w:r>
      <w:r w:rsidRPr="00AF2DE5">
        <w:rPr>
          <w:rFonts w:ascii="Times New Roman" w:hAnsi="Times New Roman" w:cs="Times New Roman"/>
          <w:b/>
          <w:bCs/>
          <w:lang w:val="en-US"/>
        </w:rPr>
        <w:t>-</w:t>
      </w:r>
      <w:r w:rsidRPr="00D62695">
        <w:rPr>
          <w:rFonts w:ascii="Times New Roman" w:hAnsi="Times New Roman" w:cs="Times New Roman"/>
          <w:b/>
          <w:bCs/>
          <w:lang w:val="en-US"/>
        </w:rPr>
        <w:t>mail</w:t>
      </w:r>
      <w:r w:rsidRPr="00AF2DE5">
        <w:rPr>
          <w:rFonts w:ascii="Times New Roman" w:hAnsi="Times New Roman" w:cs="Times New Roman"/>
          <w:b/>
          <w:bCs/>
          <w:lang w:val="en-US"/>
        </w:rPr>
        <w:t xml:space="preserve">: </w:t>
      </w:r>
      <w:hyperlink r:id="rId4" w:history="1">
        <w:r w:rsidRPr="00D62695">
          <w:rPr>
            <w:rStyle w:val="a3"/>
            <w:rFonts w:ascii="Times New Roman" w:hAnsi="Times New Roman" w:cs="Times New Roman"/>
            <w:b/>
            <w:bCs/>
            <w:lang w:val="en-US"/>
          </w:rPr>
          <w:t>mo</w:t>
        </w:r>
        <w:r w:rsidRPr="00AF2DE5">
          <w:rPr>
            <w:rStyle w:val="a3"/>
            <w:rFonts w:ascii="Times New Roman" w:hAnsi="Times New Roman" w:cs="Times New Roman"/>
            <w:b/>
            <w:bCs/>
            <w:lang w:val="en-US"/>
          </w:rPr>
          <w:t>.</w:t>
        </w:r>
        <w:r w:rsidRPr="00D62695">
          <w:rPr>
            <w:rStyle w:val="a3"/>
            <w:rFonts w:ascii="Times New Roman" w:hAnsi="Times New Roman" w:cs="Times New Roman"/>
            <w:b/>
            <w:bCs/>
            <w:lang w:val="en-US"/>
          </w:rPr>
          <w:t>ostankino</w:t>
        </w:r>
        <w:r w:rsidRPr="00AF2DE5">
          <w:rPr>
            <w:rStyle w:val="a3"/>
            <w:rFonts w:ascii="Times New Roman" w:hAnsi="Times New Roman" w:cs="Times New Roman"/>
            <w:b/>
            <w:bCs/>
            <w:lang w:val="en-US"/>
          </w:rPr>
          <w:t>@</w:t>
        </w:r>
        <w:r w:rsidRPr="00D62695">
          <w:rPr>
            <w:rStyle w:val="a3"/>
            <w:rFonts w:ascii="Times New Roman" w:hAnsi="Times New Roman" w:cs="Times New Roman"/>
            <w:b/>
            <w:bCs/>
            <w:lang w:val="en-US"/>
          </w:rPr>
          <w:t>mail</w:t>
        </w:r>
        <w:r w:rsidRPr="00AF2DE5">
          <w:rPr>
            <w:rStyle w:val="a3"/>
            <w:rFonts w:ascii="Times New Roman" w:hAnsi="Times New Roman" w:cs="Times New Roman"/>
            <w:b/>
            <w:bCs/>
            <w:lang w:val="en-US"/>
          </w:rPr>
          <w:t>.</w:t>
        </w:r>
        <w:r w:rsidRPr="00D62695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</w:hyperlink>
    </w:p>
    <w:p w:rsidR="004060C8" w:rsidRPr="00AF2DE5" w:rsidRDefault="004060C8" w:rsidP="004060C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60C8" w:rsidRPr="00D62695" w:rsidRDefault="004060C8" w:rsidP="004060C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02</w:t>
      </w:r>
      <w:r w:rsidRPr="00D62695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  <w:b/>
          <w:bCs/>
          <w:u w:val="single"/>
        </w:rPr>
        <w:t>02</w:t>
      </w:r>
      <w:r w:rsidRPr="00D62695">
        <w:rPr>
          <w:rFonts w:ascii="Times New Roman" w:hAnsi="Times New Roman" w:cs="Times New Roman"/>
          <w:b/>
          <w:bCs/>
          <w:u w:val="single"/>
        </w:rPr>
        <w:t>.201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D62695">
        <w:rPr>
          <w:rFonts w:ascii="Times New Roman" w:hAnsi="Times New Roman" w:cs="Times New Roman"/>
          <w:b/>
          <w:bCs/>
          <w:u w:val="single"/>
        </w:rPr>
        <w:t xml:space="preserve"> г.  </w:t>
      </w:r>
      <w:r w:rsidRPr="00D62695">
        <w:rPr>
          <w:rFonts w:ascii="Times New Roman" w:hAnsi="Times New Roman" w:cs="Times New Roman"/>
          <w:b/>
          <w:bCs/>
        </w:rPr>
        <w:t xml:space="preserve">  №   </w:t>
      </w:r>
      <w:r w:rsidRPr="00D62695">
        <w:rPr>
          <w:rFonts w:ascii="Times New Roman" w:hAnsi="Times New Roman" w:cs="Times New Roman"/>
          <w:b/>
          <w:bCs/>
          <w:u w:val="single"/>
        </w:rPr>
        <w:t>_01-</w:t>
      </w:r>
      <w:r>
        <w:rPr>
          <w:rFonts w:ascii="Times New Roman" w:hAnsi="Times New Roman" w:cs="Times New Roman"/>
          <w:b/>
          <w:bCs/>
          <w:u w:val="single"/>
        </w:rPr>
        <w:t>17</w:t>
      </w:r>
      <w:r w:rsidRPr="00D62695">
        <w:rPr>
          <w:rFonts w:ascii="Times New Roman" w:hAnsi="Times New Roman" w:cs="Times New Roman"/>
          <w:b/>
          <w:bCs/>
          <w:u w:val="single"/>
        </w:rPr>
        <w:t>-14__</w:t>
      </w:r>
    </w:p>
    <w:p w:rsidR="004060C8" w:rsidRDefault="004060C8" w:rsidP="00406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695">
        <w:rPr>
          <w:rFonts w:ascii="Times New Roman" w:hAnsi="Times New Roman" w:cs="Times New Roman"/>
          <w:b/>
          <w:bCs/>
        </w:rPr>
        <w:t xml:space="preserve">на   </w:t>
      </w:r>
      <w:r>
        <w:rPr>
          <w:rFonts w:ascii="Times New Roman" w:hAnsi="Times New Roman" w:cs="Times New Roman"/>
          <w:b/>
          <w:bCs/>
        </w:rPr>
        <w:t>__</w:t>
      </w:r>
      <w:r w:rsidRPr="00D62695">
        <w:rPr>
          <w:rFonts w:ascii="Times New Roman" w:hAnsi="Times New Roman" w:cs="Times New Roman"/>
          <w:b/>
          <w:bCs/>
          <w:u w:val="single"/>
        </w:rPr>
        <w:t xml:space="preserve">    ____</w:t>
      </w:r>
      <w:r w:rsidRPr="00D62695">
        <w:rPr>
          <w:rFonts w:ascii="Times New Roman" w:hAnsi="Times New Roman" w:cs="Times New Roman"/>
          <w:b/>
          <w:bCs/>
        </w:rPr>
        <w:t xml:space="preserve"> от   </w:t>
      </w:r>
      <w:r>
        <w:rPr>
          <w:rFonts w:ascii="Times New Roman" w:hAnsi="Times New Roman" w:cs="Times New Roman"/>
          <w:b/>
          <w:bCs/>
        </w:rPr>
        <w:t>____________</w:t>
      </w:r>
    </w:p>
    <w:p w:rsidR="004060C8" w:rsidRPr="004F3D6D" w:rsidRDefault="004060C8" w:rsidP="004060C8">
      <w:pPr>
        <w:tabs>
          <w:tab w:val="left" w:pos="4678"/>
        </w:tabs>
        <w:spacing w:after="0" w:line="240" w:lineRule="auto"/>
        <w:ind w:left="4944"/>
        <w:rPr>
          <w:rFonts w:ascii="Times New Roman" w:hAnsi="Times New Roman" w:cs="Times New Roman"/>
          <w:b/>
          <w:sz w:val="28"/>
          <w:szCs w:val="28"/>
        </w:rPr>
      </w:pPr>
      <w:r w:rsidRPr="004F3D6D">
        <w:rPr>
          <w:rFonts w:ascii="Times New Roman" w:hAnsi="Times New Roman" w:cs="Times New Roman"/>
          <w:b/>
          <w:sz w:val="28"/>
          <w:szCs w:val="28"/>
        </w:rPr>
        <w:t xml:space="preserve">Руководителю </w:t>
      </w:r>
      <w:proofErr w:type="gramStart"/>
      <w:r w:rsidRPr="004F3D6D">
        <w:rPr>
          <w:rFonts w:ascii="Times New Roman" w:hAnsi="Times New Roman" w:cs="Times New Roman"/>
          <w:b/>
          <w:sz w:val="28"/>
          <w:szCs w:val="28"/>
        </w:rPr>
        <w:t>департамента  природопользования</w:t>
      </w:r>
      <w:proofErr w:type="gramEnd"/>
      <w:r w:rsidRPr="004F3D6D">
        <w:rPr>
          <w:rFonts w:ascii="Times New Roman" w:hAnsi="Times New Roman" w:cs="Times New Roman"/>
          <w:b/>
          <w:sz w:val="28"/>
          <w:szCs w:val="28"/>
        </w:rPr>
        <w:t xml:space="preserve">  и охраны окружающей среды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F3D6D">
        <w:rPr>
          <w:rFonts w:ascii="Times New Roman" w:hAnsi="Times New Roman" w:cs="Times New Roman"/>
          <w:b/>
          <w:sz w:val="28"/>
          <w:szCs w:val="28"/>
        </w:rPr>
        <w:t xml:space="preserve"> Москвы</w:t>
      </w:r>
    </w:p>
    <w:p w:rsidR="004060C8" w:rsidRPr="004F3D6D" w:rsidRDefault="004060C8" w:rsidP="004060C8">
      <w:pPr>
        <w:tabs>
          <w:tab w:val="left" w:pos="4678"/>
        </w:tabs>
        <w:spacing w:after="0" w:line="240" w:lineRule="auto"/>
        <w:ind w:left="494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D6D">
        <w:rPr>
          <w:rFonts w:ascii="Times New Roman" w:hAnsi="Times New Roman" w:cs="Times New Roman"/>
          <w:b/>
          <w:sz w:val="28"/>
          <w:szCs w:val="28"/>
        </w:rPr>
        <w:t>А.О.Кульбачевскому</w:t>
      </w:r>
      <w:proofErr w:type="spellEnd"/>
    </w:p>
    <w:p w:rsidR="004060C8" w:rsidRPr="004F3D6D" w:rsidRDefault="004060C8" w:rsidP="004060C8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4060C8" w:rsidRPr="004F3D6D" w:rsidRDefault="004060C8" w:rsidP="00406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6D">
        <w:rPr>
          <w:rFonts w:ascii="Times New Roman" w:hAnsi="Times New Roman" w:cs="Times New Roman"/>
          <w:b/>
          <w:sz w:val="28"/>
          <w:szCs w:val="28"/>
        </w:rPr>
        <w:t>Уважаемый Антон Олегович!</w:t>
      </w:r>
    </w:p>
    <w:p w:rsidR="004060C8" w:rsidRPr="001F0870" w:rsidRDefault="004060C8" w:rsidP="0040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0C8" w:rsidRPr="001F0870" w:rsidRDefault="004060C8" w:rsidP="00406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870">
        <w:rPr>
          <w:rFonts w:ascii="Times New Roman" w:hAnsi="Times New Roman" w:cs="Times New Roman"/>
          <w:sz w:val="28"/>
          <w:szCs w:val="28"/>
        </w:rPr>
        <w:t xml:space="preserve">В связи с многочисленными обращениями жителей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1F0870">
        <w:rPr>
          <w:rFonts w:ascii="Times New Roman" w:hAnsi="Times New Roman" w:cs="Times New Roman"/>
          <w:sz w:val="28"/>
          <w:szCs w:val="28"/>
        </w:rPr>
        <w:t xml:space="preserve">Останкинский по поводу озеленения территории вдоль проезжей части улично-дорожной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вдоль домов 1-9 по </w:t>
      </w:r>
      <w:r w:rsidRPr="001F0870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ице Академика</w:t>
      </w:r>
      <w:r w:rsidRPr="001F0870">
        <w:rPr>
          <w:rFonts w:ascii="Times New Roman" w:hAnsi="Times New Roman" w:cs="Times New Roman"/>
          <w:sz w:val="28"/>
          <w:szCs w:val="28"/>
        </w:rPr>
        <w:t xml:space="preserve"> Королева, 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1F0870">
        <w:rPr>
          <w:rFonts w:ascii="Times New Roman" w:hAnsi="Times New Roman" w:cs="Times New Roman"/>
          <w:sz w:val="28"/>
          <w:szCs w:val="28"/>
        </w:rPr>
        <w:t xml:space="preserve"> Вас ра</w:t>
      </w:r>
      <w:r>
        <w:rPr>
          <w:rFonts w:ascii="Times New Roman" w:hAnsi="Times New Roman" w:cs="Times New Roman"/>
          <w:sz w:val="28"/>
          <w:szCs w:val="28"/>
        </w:rPr>
        <w:t>ссмотре</w:t>
      </w:r>
      <w:r w:rsidRPr="001F0870">
        <w:rPr>
          <w:rFonts w:ascii="Times New Roman" w:hAnsi="Times New Roman" w:cs="Times New Roman"/>
          <w:sz w:val="28"/>
          <w:szCs w:val="28"/>
        </w:rPr>
        <w:t xml:space="preserve">ть возможные варианты решения данного вопроса. </w:t>
      </w:r>
    </w:p>
    <w:p w:rsidR="004060C8" w:rsidRPr="001F0870" w:rsidRDefault="004060C8" w:rsidP="0040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70">
        <w:rPr>
          <w:rFonts w:ascii="Times New Roman" w:hAnsi="Times New Roman" w:cs="Times New Roman"/>
          <w:sz w:val="28"/>
          <w:szCs w:val="28"/>
        </w:rPr>
        <w:tab/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 xml:space="preserve">многих лет </w:t>
      </w:r>
      <w:r w:rsidRPr="001F0870">
        <w:rPr>
          <w:rFonts w:ascii="Times New Roman" w:hAnsi="Times New Roman" w:cs="Times New Roman"/>
          <w:sz w:val="28"/>
          <w:szCs w:val="28"/>
        </w:rPr>
        <w:t xml:space="preserve">на данной территории не проводились работы </w:t>
      </w:r>
      <w:proofErr w:type="gramStart"/>
      <w:r w:rsidRPr="001F0870">
        <w:rPr>
          <w:rFonts w:ascii="Times New Roman" w:hAnsi="Times New Roman" w:cs="Times New Roman"/>
          <w:sz w:val="28"/>
          <w:szCs w:val="28"/>
        </w:rPr>
        <w:t>по  компенсационной</w:t>
      </w:r>
      <w:proofErr w:type="gramEnd"/>
      <w:r w:rsidRPr="001F0870">
        <w:rPr>
          <w:rFonts w:ascii="Times New Roman" w:hAnsi="Times New Roman" w:cs="Times New Roman"/>
          <w:sz w:val="28"/>
          <w:szCs w:val="28"/>
        </w:rPr>
        <w:t xml:space="preserve"> высадке деревьев. В настоящее время данная территория, которая ранее радовала глаз многочисленными деревьями и являлась естественным «зеленым щитом», </w:t>
      </w:r>
      <w:proofErr w:type="gramStart"/>
      <w:r w:rsidRPr="001F0870">
        <w:rPr>
          <w:rFonts w:ascii="Times New Roman" w:hAnsi="Times New Roman" w:cs="Times New Roman"/>
          <w:sz w:val="28"/>
          <w:szCs w:val="28"/>
        </w:rPr>
        <w:t>отделяя  проезжую</w:t>
      </w:r>
      <w:proofErr w:type="gramEnd"/>
      <w:r w:rsidRPr="001F0870">
        <w:rPr>
          <w:rFonts w:ascii="Times New Roman" w:hAnsi="Times New Roman" w:cs="Times New Roman"/>
          <w:sz w:val="28"/>
          <w:szCs w:val="28"/>
        </w:rPr>
        <w:t xml:space="preserve"> часть от жилых домов, нуждается в проведении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F08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F0870">
        <w:rPr>
          <w:rFonts w:ascii="Times New Roman" w:hAnsi="Times New Roman" w:cs="Times New Roman"/>
          <w:sz w:val="28"/>
          <w:szCs w:val="28"/>
        </w:rPr>
        <w:t xml:space="preserve">отлагательных мероприятий по компенсационному озеленению. </w:t>
      </w:r>
    </w:p>
    <w:p w:rsidR="004060C8" w:rsidRPr="001F0870" w:rsidRDefault="004060C8" w:rsidP="0040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70">
        <w:rPr>
          <w:rFonts w:ascii="Times New Roman" w:hAnsi="Times New Roman" w:cs="Times New Roman"/>
          <w:sz w:val="28"/>
          <w:szCs w:val="28"/>
        </w:rPr>
        <w:tab/>
        <w:t>В настоящее время Правительством города Москвы уделяется особое внимание вопросам озеленения. На дворовых территориях Останкинского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0870">
        <w:rPr>
          <w:rFonts w:ascii="Times New Roman" w:hAnsi="Times New Roman" w:cs="Times New Roman"/>
          <w:sz w:val="28"/>
          <w:szCs w:val="28"/>
        </w:rPr>
        <w:t xml:space="preserve"> в рамках программы «Миллион деревьев»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0870">
        <w:rPr>
          <w:rFonts w:ascii="Times New Roman" w:hAnsi="Times New Roman" w:cs="Times New Roman"/>
          <w:sz w:val="28"/>
          <w:szCs w:val="28"/>
        </w:rPr>
        <w:t xml:space="preserve"> активно проводились работы по высадке деревьев и кустарников. Но, к сожалению, территории, не относящиеся к дворовым, в том числе, и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1F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Академика </w:t>
      </w:r>
      <w:r w:rsidRPr="001F0870">
        <w:rPr>
          <w:rFonts w:ascii="Times New Roman" w:hAnsi="Times New Roman" w:cs="Times New Roman"/>
          <w:sz w:val="28"/>
          <w:szCs w:val="28"/>
        </w:rPr>
        <w:t>Королева, не попали под действие программы «Миллион деревьев».</w:t>
      </w:r>
    </w:p>
    <w:p w:rsidR="004060C8" w:rsidRPr="001F0870" w:rsidRDefault="004060C8" w:rsidP="0040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70">
        <w:rPr>
          <w:rFonts w:ascii="Times New Roman" w:hAnsi="Times New Roman" w:cs="Times New Roman"/>
          <w:sz w:val="28"/>
          <w:szCs w:val="28"/>
        </w:rPr>
        <w:tab/>
        <w:t xml:space="preserve">В период проведения на дворовых территориях Останкинского района весенних посадок 2015 года, в рамках программы «Миллион деревьев», представителем Департамента природопользования и охраны окружающей среды города Москвы на поставленные по данной проблеме вопросы были даны разъяснения о том, что данная территория может быть включена в программу «Лунка в лунку». </w:t>
      </w:r>
    </w:p>
    <w:p w:rsidR="004060C8" w:rsidRPr="001F0870" w:rsidRDefault="004060C8" w:rsidP="0040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70">
        <w:rPr>
          <w:rFonts w:ascii="Times New Roman" w:hAnsi="Times New Roman" w:cs="Times New Roman"/>
          <w:sz w:val="28"/>
          <w:szCs w:val="28"/>
        </w:rPr>
        <w:tab/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1F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1F0870">
        <w:rPr>
          <w:rFonts w:ascii="Times New Roman" w:hAnsi="Times New Roman" w:cs="Times New Roman"/>
          <w:sz w:val="28"/>
          <w:szCs w:val="28"/>
        </w:rPr>
        <w:t xml:space="preserve">проинформировать Совет депутатов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0870">
        <w:rPr>
          <w:rFonts w:ascii="Times New Roman" w:hAnsi="Times New Roman" w:cs="Times New Roman"/>
          <w:sz w:val="28"/>
          <w:szCs w:val="28"/>
        </w:rPr>
        <w:t xml:space="preserve">униципального округа Останкинский о программе «Лунка в лунку», а </w:t>
      </w:r>
      <w:proofErr w:type="gramStart"/>
      <w:r w:rsidRPr="001F0870">
        <w:rPr>
          <w:rFonts w:ascii="Times New Roman" w:hAnsi="Times New Roman" w:cs="Times New Roman"/>
          <w:sz w:val="28"/>
          <w:szCs w:val="28"/>
        </w:rPr>
        <w:t>также  включить</w:t>
      </w:r>
      <w:proofErr w:type="gramEnd"/>
      <w:r w:rsidRPr="001F0870">
        <w:rPr>
          <w:rFonts w:ascii="Times New Roman" w:hAnsi="Times New Roman" w:cs="Times New Roman"/>
          <w:sz w:val="28"/>
          <w:szCs w:val="28"/>
        </w:rPr>
        <w:t xml:space="preserve"> территорию вдоль проезжей части улично-дорожной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вдоль домов 1-9  </w:t>
      </w:r>
      <w:r w:rsidRPr="001F0870">
        <w:rPr>
          <w:rFonts w:ascii="Times New Roman" w:hAnsi="Times New Roman" w:cs="Times New Roman"/>
          <w:sz w:val="28"/>
          <w:szCs w:val="28"/>
        </w:rPr>
        <w:t>по ул</w:t>
      </w:r>
      <w:r>
        <w:rPr>
          <w:rFonts w:ascii="Times New Roman" w:hAnsi="Times New Roman" w:cs="Times New Roman"/>
          <w:sz w:val="28"/>
          <w:szCs w:val="28"/>
        </w:rPr>
        <w:t>ице Академика</w:t>
      </w:r>
      <w:r w:rsidRPr="001F0870">
        <w:rPr>
          <w:rFonts w:ascii="Times New Roman" w:hAnsi="Times New Roman" w:cs="Times New Roman"/>
          <w:sz w:val="28"/>
          <w:szCs w:val="28"/>
        </w:rPr>
        <w:t xml:space="preserve"> Королева в адресный перечень на проведение мероприятий по озеленению в весенний или осенний периоды 2016 года.</w:t>
      </w:r>
    </w:p>
    <w:p w:rsidR="004060C8" w:rsidRPr="001F0870" w:rsidRDefault="004060C8" w:rsidP="0040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0C8" w:rsidRPr="00934E3C" w:rsidRDefault="004060C8" w:rsidP="00406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3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4060C8" w:rsidRDefault="004060C8" w:rsidP="004060C8">
      <w:pPr>
        <w:spacing w:after="0" w:line="240" w:lineRule="auto"/>
        <w:jc w:val="both"/>
      </w:pPr>
      <w:r w:rsidRPr="00934E3C">
        <w:rPr>
          <w:rFonts w:ascii="Times New Roman" w:hAnsi="Times New Roman" w:cs="Times New Roman"/>
          <w:b/>
          <w:sz w:val="28"/>
          <w:szCs w:val="28"/>
        </w:rPr>
        <w:t>Останкинский</w:t>
      </w:r>
      <w:r w:rsidRPr="00934E3C">
        <w:rPr>
          <w:rFonts w:ascii="Times New Roman" w:hAnsi="Times New Roman" w:cs="Times New Roman"/>
          <w:b/>
          <w:sz w:val="28"/>
          <w:szCs w:val="28"/>
        </w:rPr>
        <w:tab/>
      </w:r>
      <w:r w:rsidRPr="00934E3C">
        <w:rPr>
          <w:rFonts w:ascii="Times New Roman" w:hAnsi="Times New Roman" w:cs="Times New Roman"/>
          <w:b/>
          <w:sz w:val="28"/>
          <w:szCs w:val="28"/>
        </w:rPr>
        <w:tab/>
      </w:r>
      <w:r w:rsidRPr="00934E3C">
        <w:rPr>
          <w:rFonts w:ascii="Times New Roman" w:hAnsi="Times New Roman" w:cs="Times New Roman"/>
          <w:b/>
          <w:sz w:val="28"/>
          <w:szCs w:val="28"/>
        </w:rPr>
        <w:tab/>
      </w:r>
      <w:r w:rsidRPr="00934E3C">
        <w:rPr>
          <w:rFonts w:ascii="Times New Roman" w:hAnsi="Times New Roman" w:cs="Times New Roman"/>
          <w:b/>
          <w:sz w:val="28"/>
          <w:szCs w:val="28"/>
        </w:rPr>
        <w:tab/>
      </w:r>
      <w:r w:rsidRPr="00934E3C">
        <w:rPr>
          <w:rFonts w:ascii="Times New Roman" w:hAnsi="Times New Roman" w:cs="Times New Roman"/>
          <w:b/>
          <w:sz w:val="28"/>
          <w:szCs w:val="28"/>
        </w:rPr>
        <w:tab/>
      </w:r>
      <w:r w:rsidRPr="00934E3C">
        <w:rPr>
          <w:rFonts w:ascii="Times New Roman" w:hAnsi="Times New Roman" w:cs="Times New Roman"/>
          <w:b/>
          <w:sz w:val="28"/>
          <w:szCs w:val="28"/>
        </w:rPr>
        <w:tab/>
      </w:r>
      <w:r w:rsidRPr="00934E3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34E3C">
        <w:rPr>
          <w:rFonts w:ascii="Times New Roman" w:hAnsi="Times New Roman" w:cs="Times New Roman"/>
          <w:b/>
          <w:sz w:val="28"/>
          <w:szCs w:val="28"/>
        </w:rPr>
        <w:t>А.Ю.Лукьянова</w:t>
      </w:r>
      <w:bookmarkStart w:id="0" w:name="_GoBack"/>
      <w:bookmarkEnd w:id="0"/>
      <w:proofErr w:type="spellEnd"/>
    </w:p>
    <w:sectPr w:rsidR="004060C8" w:rsidSect="004060C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C8"/>
    <w:rsid w:val="004060C8"/>
    <w:rsid w:val="00B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02F2C-4672-4EDB-A963-862BB7C3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06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.ostan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2016-02-03T14:16:00Z</dcterms:created>
  <dcterms:modified xsi:type="dcterms:W3CDTF">2016-02-03T14:19:00Z</dcterms:modified>
</cp:coreProperties>
</file>